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</w:rPr>
        <w:tab/>
        <w:t xml:space="preserve"> VIII ZJAZD LEKARZY ZIEMI KONIŃ</w:t>
      </w:r>
      <w:r>
        <w:rPr>
          <w:rFonts w:cs="Times New Roman" w:ascii="Times New Roman" w:hAnsi="Times New Roman"/>
          <w:b/>
          <w:bCs/>
          <w:lang w:val="en-US"/>
        </w:rPr>
        <w:t xml:space="preserve">SKIEJ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</w:rPr>
        <w:tab/>
        <w:t xml:space="preserve">      oraz  PIELĘ</w:t>
      </w:r>
      <w:r>
        <w:rPr>
          <w:rFonts w:cs="Times New Roman" w:ascii="Times New Roman" w:hAnsi="Times New Roman"/>
          <w:b/>
          <w:bCs/>
          <w:lang w:val="en-US"/>
        </w:rPr>
        <w:t xml:space="preserve">GNIAREK I POŁOŻNYCH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 xml:space="preserve">       Konin-Licheń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,  22 - 23  lutego 2019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Centrum Konferencyjne (Hotel ATUT) w Licheniu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ZGŁOSZENIE UDZIAŁU: </w:t>
      </w:r>
      <w:r>
        <w:rPr>
          <w:rFonts w:cs="Times New Roman" w:ascii="Times New Roman" w:hAnsi="Times New Roman"/>
          <w:b/>
          <w:bCs/>
        </w:rPr>
        <w:t xml:space="preserve"> na stronie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color w:val="0000FF"/>
            <w:u w:val="single"/>
          </w:rPr>
          <w:t>www.szpital-konin.pl</w:t>
        </w:r>
      </w:hyperlink>
      <w:r>
        <w:rPr>
          <w:rFonts w:cs="Times New Roman" w:ascii="Times New Roman" w:hAnsi="Times New Roman"/>
          <w:b/>
          <w:bCs/>
        </w:rPr>
        <w:t xml:space="preserve"> lub osobiś</w:t>
      </w:r>
      <w:r>
        <w:rPr>
          <w:rFonts w:cs="Times New Roman" w:ascii="Times New Roman" w:hAnsi="Times New Roman"/>
          <w:b/>
          <w:bCs/>
          <w:lang w:val="en-US"/>
        </w:rPr>
        <w:t>cie lub pocztą na niniejszym formularzu na adres REHASPORT KONIN, 62-500 Konin, ul. Szpitalna 43 do</w:t>
      </w:r>
      <w:r>
        <w:rPr>
          <w:rFonts w:cs="Times New Roman" w:ascii="Times New Roman" w:hAnsi="Times New Roman"/>
          <w:b/>
          <w:bCs/>
          <w:u w:val="single"/>
          <w:lang w:val="en-US"/>
        </w:rPr>
        <w:t xml:space="preserve"> 30.01.2019r.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206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42" w:type="dxa"/>
          <w:bottom w:w="0" w:type="dxa"/>
          <w:right w:w="54" w:type="dxa"/>
        </w:tblCellMar>
        <w:tblLook w:val="0000"/>
      </w:tblPr>
      <w:tblGrid>
        <w:gridCol w:w="3000"/>
        <w:gridCol w:w="7205"/>
      </w:tblGrid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Kod, miasto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98" w:hRule="atLeast"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Zawód: lekarz/ dentysta /lekarz emeryt niepracują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cy /pielęgniarka/ położne/ inny – wpisz własciwe</w:t>
            </w:r>
          </w:p>
        </w:tc>
        <w:tc>
          <w:tcPr>
            <w:tcW w:w="7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20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1397"/>
        <w:gridCol w:w="750"/>
        <w:gridCol w:w="828"/>
        <w:gridCol w:w="1421"/>
        <w:gridCol w:w="1416"/>
        <w:gridCol w:w="1277"/>
        <w:gridCol w:w="1416"/>
        <w:gridCol w:w="1698"/>
      </w:tblGrid>
      <w:tr>
        <w:trPr>
          <w:trHeight w:val="1" w:hRule="atLeast"/>
        </w:trPr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wydarzenie</w:t>
            </w:r>
          </w:p>
        </w:tc>
        <w:tc>
          <w:tcPr>
            <w:tcW w:w="1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Obecność na zjeździe w piątek/sobotę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22.02    23.02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 do wygłoszenia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Plakat do prezentacji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Aktywny udział w wystawie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Aktywny udział w wieczorze wspomnień, twórczości itp.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Udział w spotkaniu towarzyskim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sobotę (150 zł/ osobę)</w:t>
            </w:r>
          </w:p>
        </w:tc>
      </w:tr>
      <w:tr>
        <w:trPr>
          <w:trHeight w:val="1" w:hRule="atLeast"/>
        </w:trPr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Wpisz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TAK lub NIE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 uczestnictwa w Zjeździe ( wykłady, koktajl powitalny, wystawy, warsztaty, kawa, obiad):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lekarze i lekarze dentyści – 150zł,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lekarze/dentyś</w:t>
      </w:r>
      <w:r>
        <w:rPr>
          <w:rFonts w:cs="Times New Roman" w:ascii="Times New Roman" w:hAnsi="Times New Roman"/>
          <w:sz w:val="24"/>
          <w:szCs w:val="24"/>
          <w:lang w:val="en-US"/>
        </w:rPr>
        <w:t>ci emeryci niepracujący, pielęgniarki, położne i pozostałe grupy zawodów medycznych – 50zł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Wpłaty na konto szpitala: Bank PKO BP 06 1020 4027 0000 1102 1511 7626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tytuł wpłaty „Zjazd – nazwisko i imię uczestnika/uczestników„  w terminie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do 10.02.2019r.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Karta zgłoszenia na stronie  </w:t>
      </w:r>
      <w:hyperlink r:id="rId3">
        <w:r>
          <w:rPr>
            <w:rStyle w:val="Czeinternetowe"/>
            <w:rFonts w:cs="Times New Roman" w:ascii="Times New Roman" w:hAnsi="Times New Roman"/>
            <w:b/>
            <w:bCs/>
            <w:color w:val="000000"/>
            <w:sz w:val="24"/>
            <w:szCs w:val="24"/>
          </w:rPr>
          <w:t>www.</w:t>
        </w:r>
        <w:r>
          <w:rPr>
            <w:rStyle w:val="Czeinternetowe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>szpital-konin.pl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w zakładce „Aktualności”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Noclegi: Hotel ATUT - rezerwacja i opłaty we własnym zakresie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Spotkanie towarzyskie: 150 zł/osobę na konto 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otelu ATUT :  Santander Consumer Bank SA                                                                                 </w:t>
      </w:r>
      <w:r>
        <w:rPr>
          <w:rStyle w:val="Mocnowyrniony"/>
          <w:rFonts w:cs="Times New Roman" w:ascii="Times New Roman" w:hAnsi="Times New Roman"/>
          <w:color w:val="000000"/>
          <w:sz w:val="24"/>
          <w:szCs w:val="24"/>
        </w:rPr>
        <w:t>80 1910 1048 2787 3434 8336 0001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tytuł przelewu „Bal Szpital Konin”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do 10.02.2019r.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</w:rPr>
        <w:t>Zgłaszanie  streszczeń referat</w:t>
      </w:r>
      <w:r>
        <w:rPr>
          <w:rFonts w:cs="Times New Roman" w:ascii="Times New Roman" w:hAnsi="Times New Roman"/>
          <w:b/>
          <w:bCs/>
          <w:lang w:val="en-US"/>
        </w:rPr>
        <w:t xml:space="preserve">ów do lek. Doroty Frankiewicz na adres: </w:t>
      </w:r>
      <w:hyperlink r:id="rId4">
        <w:r>
          <w:rPr>
            <w:rStyle w:val="Czeinternetowe"/>
            <w:rFonts w:cs="Times New Roman" w:ascii="Times New Roman" w:hAnsi="Times New Roman"/>
            <w:color w:val="0000FF"/>
            <w:u w:val="single"/>
            <w:lang w:val="en-US"/>
          </w:rPr>
          <w:t>dorota.frankiewicz@szpital-konin.pl</w:t>
        </w:r>
      </w:hyperlink>
      <w:r>
        <w:rPr>
          <w:rFonts w:cs="Times New Roman" w:ascii="Times New Roman" w:hAnsi="Times New Roman"/>
        </w:rPr>
        <w:t xml:space="preserve">               lub pisemnie na adres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</w:rPr>
        <w:t>REHASPORT KONIN 62-500 Konin, ul. Szpitalna 43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do 30.01.2019r.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Adres Komitetu Organizacyjnego: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Polskie Towarzystwo Lekarskie Oddział w Koninie</w:t>
      </w:r>
      <w:bookmarkStart w:id="0" w:name="__DdeLink__203_1866668611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</w:rPr>
        <w:t>REHASPORT KONIN 62-500 Konin, ul. Szpitalna 43,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End w:id="0"/>
      <w:r>
        <w:rPr>
          <w:rFonts w:cs="Times New Roman" w:ascii="Times New Roman" w:hAnsi="Times New Roman"/>
          <w:sz w:val="24"/>
          <w:szCs w:val="24"/>
        </w:rPr>
        <w:t>62-504 Konin, tel/fax 063 244  44 30.  Lek. Jarosław Lubiatowski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21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b/>
      <w:bCs/>
      <w:color w:val="0000FF"/>
      <w:u w:val="single"/>
    </w:rPr>
  </w:style>
  <w:style w:type="character" w:styleId="ListLabel2">
    <w:name w:val="ListLabel 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color w:val="0000FF"/>
      <w:u w:val="single"/>
      <w:lang w:val="en-US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konin.pl/" TargetMode="External"/><Relationship Id="rId3" Type="http://schemas.openxmlformats.org/officeDocument/2006/relationships/hyperlink" Target="http://www.szpital-konin.pl/" TargetMode="External"/><Relationship Id="rId4" Type="http://schemas.openxmlformats.org/officeDocument/2006/relationships/hyperlink" Target="mailto:dorota.frankiewicz@szpital-konin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LibreOffice/6.1.3.2$Windows_X86_64 LibreOffice_project/86daf60bf00efa86ad547e59e09d6bb77c699acb</Application>
  <Pages>1</Pages>
  <Words>250</Words>
  <Characters>1573</Characters>
  <CharactersWithSpaces>2137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2018-12-17T09:27:00Z</dcterms:created>
  <dc:creator>malgorzata.kubera</dc:creator>
  <dc:description/>
  <dc:language>pl-PL</dc:language>
  <cp:lastModifiedBy/>
  <cp:lastPrinted>2018-12-17T09:37:00Z</cp:lastPrinted>
  <dcterms:modified xsi:type="dcterms:W3CDTF">2019-01-30T09:17:17Z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