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E1" w:rsidRDefault="00F94CE1" w:rsidP="005A16A0">
      <w:pPr>
        <w:pStyle w:val="Heading1"/>
        <w:rPr>
          <w:rFonts w:ascii="Calibri" w:hAnsi="Calibri" w:cs="Calibri"/>
          <w:b w:val="0"/>
          <w:sz w:val="16"/>
          <w:szCs w:val="16"/>
        </w:rPr>
      </w:pPr>
      <w:r w:rsidRPr="005951A1">
        <w:rPr>
          <w:rFonts w:ascii="Calibri" w:hAnsi="Calibri" w:cs="Calibri"/>
          <w:b w:val="0"/>
          <w:sz w:val="16"/>
          <w:szCs w:val="16"/>
        </w:rPr>
        <w:t xml:space="preserve">Załącznik nr </w:t>
      </w:r>
      <w:r>
        <w:rPr>
          <w:rFonts w:ascii="Calibri" w:hAnsi="Calibri" w:cs="Calibri"/>
          <w:b w:val="0"/>
          <w:sz w:val="16"/>
          <w:szCs w:val="16"/>
        </w:rPr>
        <w:t>2</w:t>
      </w:r>
    </w:p>
    <w:p w:rsidR="00F94CE1" w:rsidRDefault="00F94CE1" w:rsidP="005A16A0">
      <w:pPr>
        <w:pStyle w:val="Heading1"/>
        <w:rPr>
          <w:rFonts w:ascii="Calibri" w:hAnsi="Calibri" w:cs="Calibri"/>
          <w:b w:val="0"/>
          <w:sz w:val="16"/>
          <w:szCs w:val="16"/>
        </w:rPr>
      </w:pPr>
      <w:r w:rsidRPr="005951A1">
        <w:rPr>
          <w:rFonts w:ascii="Calibri" w:hAnsi="Calibri" w:cs="Calibri"/>
          <w:b w:val="0"/>
          <w:sz w:val="16"/>
          <w:szCs w:val="16"/>
        </w:rPr>
        <w:t>do „Materiałów informacyjnych o przedmiocie konkursu ofert na</w:t>
      </w:r>
      <w:r w:rsidRPr="005259EB">
        <w:rPr>
          <w:rFonts w:ascii="Calibri" w:hAnsi="Calibri" w:cs="Calibri"/>
          <w:b w:val="0"/>
          <w:sz w:val="16"/>
          <w:szCs w:val="16"/>
        </w:rPr>
        <w:t xml:space="preserve"> </w:t>
      </w:r>
      <w:r w:rsidRPr="0002059D">
        <w:rPr>
          <w:rFonts w:ascii="Calibri" w:hAnsi="Calibri" w:cs="Calibri"/>
          <w:b w:val="0"/>
          <w:sz w:val="16"/>
          <w:szCs w:val="16"/>
        </w:rPr>
        <w:t>lekarskie</w:t>
      </w:r>
      <w:r>
        <w:rPr>
          <w:rFonts w:ascii="Calibri" w:hAnsi="Calibri" w:cs="Calibri"/>
          <w:b w:val="0"/>
          <w:sz w:val="16"/>
          <w:szCs w:val="16"/>
        </w:rPr>
        <w:t xml:space="preserve"> świadczenia zdrowotne</w:t>
      </w:r>
    </w:p>
    <w:p w:rsidR="00F94CE1" w:rsidRDefault="00F94CE1" w:rsidP="005A16A0">
      <w:pPr>
        <w:pStyle w:val="Heading1"/>
        <w:rPr>
          <w:rFonts w:ascii="Calibri" w:hAnsi="Calibri" w:cs="Calibri"/>
          <w:b w:val="0"/>
          <w:sz w:val="16"/>
          <w:szCs w:val="16"/>
        </w:rPr>
      </w:pPr>
      <w:r w:rsidRPr="0002059D">
        <w:rPr>
          <w:rFonts w:ascii="Calibri" w:hAnsi="Calibri" w:cs="Calibri"/>
          <w:b w:val="0"/>
          <w:sz w:val="16"/>
          <w:szCs w:val="16"/>
        </w:rPr>
        <w:t xml:space="preserve">w </w:t>
      </w:r>
      <w:r>
        <w:rPr>
          <w:rFonts w:ascii="Calibri" w:hAnsi="Calibri" w:cs="Calibri"/>
          <w:b w:val="0"/>
          <w:sz w:val="16"/>
          <w:szCs w:val="16"/>
        </w:rPr>
        <w:t>rodzaju podstawowa opieka zdrowotna, w zakresie nocnej i świątecznej opieki zdrowotnej w warunkach ambulatoryjnych Wojewódzkiego Szpitala Zespolonego – SP ZOZ w Koninie”.</w:t>
      </w:r>
    </w:p>
    <w:p w:rsidR="00F94CE1" w:rsidRDefault="00F94CE1" w:rsidP="005A16A0">
      <w:pPr>
        <w:pStyle w:val="Heading1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sz w:val="16"/>
          <w:szCs w:val="16"/>
        </w:rPr>
        <w:t xml:space="preserve"> </w:t>
      </w:r>
    </w:p>
    <w:p w:rsidR="00F94CE1" w:rsidRPr="00767EC3" w:rsidRDefault="00F94CE1" w:rsidP="00EF0B3C">
      <w:pPr>
        <w:jc w:val="center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>UMOWA NR …….</w:t>
      </w:r>
      <w:r>
        <w:rPr>
          <w:rFonts w:ascii="Calibri" w:hAnsi="Calibri" w:cs="Calibri"/>
          <w:sz w:val="22"/>
          <w:szCs w:val="22"/>
        </w:rPr>
        <w:t xml:space="preserve">    PROJEKT</w:t>
      </w:r>
    </w:p>
    <w:p w:rsidR="00F94CE1" w:rsidRPr="00767EC3" w:rsidRDefault="00F94CE1" w:rsidP="00EF0B3C">
      <w:pPr>
        <w:jc w:val="center"/>
        <w:rPr>
          <w:rFonts w:ascii="Calibri" w:hAnsi="Calibri" w:cs="Calibri"/>
          <w:sz w:val="22"/>
          <w:szCs w:val="22"/>
        </w:rPr>
      </w:pPr>
    </w:p>
    <w:p w:rsidR="00F94CE1" w:rsidRPr="00767EC3" w:rsidRDefault="00F94CE1" w:rsidP="00EF0B3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767EC3">
        <w:rPr>
          <w:rFonts w:ascii="Calibri" w:hAnsi="Calibri" w:cs="Calibri"/>
          <w:sz w:val="22"/>
          <w:szCs w:val="22"/>
        </w:rPr>
        <w:t>awarta …………….. w Koninie, pomiędzy:</w:t>
      </w:r>
      <w:bookmarkStart w:id="0" w:name="_GoBack"/>
      <w:bookmarkEnd w:id="0"/>
    </w:p>
    <w:p w:rsidR="00F94CE1" w:rsidRPr="00767EC3" w:rsidRDefault="00F94CE1" w:rsidP="00EF0B3C">
      <w:pPr>
        <w:jc w:val="both"/>
        <w:rPr>
          <w:rFonts w:ascii="Calibri" w:hAnsi="Calibri" w:cs="Calibri"/>
          <w:sz w:val="22"/>
          <w:szCs w:val="22"/>
        </w:rPr>
      </w:pPr>
    </w:p>
    <w:p w:rsidR="00F94CE1" w:rsidRPr="00767EC3" w:rsidRDefault="00F94CE1" w:rsidP="00EF0B3C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b/>
          <w:sz w:val="22"/>
          <w:szCs w:val="22"/>
        </w:rPr>
        <w:t>Wojewódzkim Szpitalem Zespolonym w Koninie</w:t>
      </w:r>
      <w:r w:rsidRPr="00767EC3">
        <w:rPr>
          <w:rFonts w:ascii="Calibri" w:hAnsi="Calibri" w:cs="Calibri"/>
          <w:sz w:val="22"/>
          <w:szCs w:val="22"/>
        </w:rPr>
        <w:t xml:space="preserve"> zwanym w dalszej części umowy „</w:t>
      </w:r>
      <w:r w:rsidRPr="00767EC3">
        <w:rPr>
          <w:rFonts w:ascii="Calibri" w:hAnsi="Calibri" w:cs="Calibri"/>
          <w:b/>
          <w:sz w:val="22"/>
          <w:szCs w:val="22"/>
        </w:rPr>
        <w:t xml:space="preserve">Udzielającym Zamówienia” </w:t>
      </w:r>
      <w:r w:rsidRPr="00767EC3">
        <w:rPr>
          <w:rFonts w:ascii="Calibri" w:hAnsi="Calibri" w:cs="Calibri"/>
          <w:sz w:val="22"/>
          <w:szCs w:val="22"/>
        </w:rPr>
        <w:t xml:space="preserve">lub </w:t>
      </w:r>
      <w:r w:rsidRPr="00767EC3">
        <w:rPr>
          <w:rFonts w:ascii="Calibri" w:hAnsi="Calibri" w:cs="Calibri"/>
          <w:b/>
          <w:sz w:val="22"/>
          <w:szCs w:val="22"/>
        </w:rPr>
        <w:t>„Szpitalem”, reprezentowanym przez Leszka Sobieskiego – Dyrektora</w:t>
      </w:r>
      <w:r w:rsidRPr="00767EC3">
        <w:rPr>
          <w:rFonts w:ascii="Calibri" w:hAnsi="Calibri" w:cs="Calibri"/>
          <w:sz w:val="22"/>
          <w:szCs w:val="22"/>
        </w:rPr>
        <w:t>,</w:t>
      </w:r>
    </w:p>
    <w:p w:rsidR="00F94CE1" w:rsidRPr="00767EC3" w:rsidRDefault="00F94CE1" w:rsidP="00EF0B3C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>a</w:t>
      </w:r>
    </w:p>
    <w:p w:rsidR="00F94CE1" w:rsidRPr="00767EC3" w:rsidRDefault="00F94CE1" w:rsidP="00EF0B3C">
      <w:pPr>
        <w:jc w:val="both"/>
        <w:rPr>
          <w:rFonts w:ascii="Calibri" w:hAnsi="Calibri" w:cs="Calibri"/>
          <w:b/>
          <w:sz w:val="22"/>
          <w:szCs w:val="22"/>
        </w:rPr>
      </w:pPr>
      <w:r w:rsidRPr="00767EC3">
        <w:rPr>
          <w:rFonts w:ascii="Calibri" w:hAnsi="Calibri" w:cs="Calibri"/>
          <w:b/>
          <w:sz w:val="22"/>
          <w:szCs w:val="22"/>
        </w:rPr>
        <w:t xml:space="preserve">lek. ……………………. zam. ……………………, posiadającym prawo wykonywania zawodu </w:t>
      </w:r>
      <w:r w:rsidRPr="00767EC3">
        <w:rPr>
          <w:rFonts w:ascii="Calibri" w:hAnsi="Calibri" w:cs="Calibri"/>
          <w:b/>
          <w:sz w:val="22"/>
          <w:szCs w:val="22"/>
        </w:rPr>
        <w:br/>
        <w:t xml:space="preserve">nr ………………. wydane przez ……………………. Izbę Lekarską w …………………, prowadzącym działalność leczniczą wykonywaną w formie indywidualnej specjalistycznej praktyki wyłącznie </w:t>
      </w:r>
      <w:r>
        <w:rPr>
          <w:rFonts w:ascii="Calibri" w:hAnsi="Calibri" w:cs="Calibri"/>
          <w:b/>
          <w:sz w:val="22"/>
          <w:szCs w:val="22"/>
        </w:rPr>
        <w:br/>
      </w:r>
      <w:r w:rsidRPr="00767EC3">
        <w:rPr>
          <w:rFonts w:ascii="Calibri" w:hAnsi="Calibri" w:cs="Calibri"/>
          <w:b/>
          <w:sz w:val="22"/>
          <w:szCs w:val="22"/>
        </w:rPr>
        <w:t xml:space="preserve">w przedsiębiorstwie podmiotu leczniczego z siedzibą w ……………… zarejestrowaną w rejestrze podmiotów wykonujących działalność leczniczą prowadzonym przez ………………… Okręgową Izbę Lekarską w </w:t>
      </w:r>
      <w:r>
        <w:rPr>
          <w:rFonts w:ascii="Calibri" w:hAnsi="Calibri" w:cs="Calibri"/>
          <w:b/>
          <w:sz w:val="22"/>
          <w:szCs w:val="22"/>
        </w:rPr>
        <w:t>………………</w:t>
      </w:r>
      <w:r w:rsidRPr="00767EC3">
        <w:rPr>
          <w:rFonts w:ascii="Calibri" w:hAnsi="Calibri" w:cs="Calibri"/>
          <w:b/>
          <w:sz w:val="22"/>
          <w:szCs w:val="22"/>
        </w:rPr>
        <w:t xml:space="preserve"> pod nr </w:t>
      </w:r>
      <w:r>
        <w:rPr>
          <w:rFonts w:ascii="Calibri" w:hAnsi="Calibri" w:cs="Calibri"/>
          <w:b/>
          <w:sz w:val="22"/>
          <w:szCs w:val="22"/>
        </w:rPr>
        <w:t>…………………..</w:t>
      </w:r>
      <w:r w:rsidRPr="00767EC3">
        <w:rPr>
          <w:rFonts w:ascii="Calibri" w:hAnsi="Calibri" w:cs="Calibri"/>
          <w:b/>
          <w:sz w:val="22"/>
          <w:szCs w:val="22"/>
        </w:rPr>
        <w:t xml:space="preserve">(Regon ………………, NIP …………………) </w:t>
      </w:r>
      <w:r w:rsidRPr="00767EC3">
        <w:rPr>
          <w:rFonts w:ascii="Calibri" w:hAnsi="Calibri" w:cs="Calibri"/>
          <w:sz w:val="22"/>
          <w:szCs w:val="22"/>
        </w:rPr>
        <w:t>zwanym w dalszej części umowy</w:t>
      </w:r>
      <w:r w:rsidRPr="00767EC3">
        <w:rPr>
          <w:rFonts w:ascii="Calibri" w:hAnsi="Calibri" w:cs="Calibri"/>
          <w:b/>
          <w:sz w:val="22"/>
          <w:szCs w:val="22"/>
        </w:rPr>
        <w:t xml:space="preserve"> „Przyjmującym Zamówienie”</w:t>
      </w:r>
    </w:p>
    <w:p w:rsidR="00F94CE1" w:rsidRDefault="00F94CE1" w:rsidP="00EF0B3C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F94CE1" w:rsidRDefault="00F94CE1" w:rsidP="00C7553A">
      <w:pPr>
        <w:jc w:val="both"/>
        <w:rPr>
          <w:rFonts w:ascii="Calibri" w:hAnsi="Calibri" w:cs="Calibri"/>
          <w:b/>
          <w:sz w:val="22"/>
          <w:szCs w:val="22"/>
        </w:rPr>
      </w:pPr>
      <w:r w:rsidRPr="003B77B1">
        <w:rPr>
          <w:rFonts w:ascii="Calibri" w:hAnsi="Calibri" w:cs="Calibri"/>
          <w:sz w:val="22"/>
          <w:szCs w:val="22"/>
        </w:rPr>
        <w:t>łącznie zwanymi dalej „</w:t>
      </w:r>
      <w:r w:rsidRPr="003B77B1">
        <w:rPr>
          <w:rFonts w:ascii="Calibri" w:hAnsi="Calibri" w:cs="Calibri"/>
          <w:b/>
          <w:sz w:val="22"/>
          <w:szCs w:val="22"/>
        </w:rPr>
        <w:t>Stronami</w:t>
      </w:r>
      <w:r w:rsidRPr="003B77B1">
        <w:rPr>
          <w:rFonts w:ascii="Calibri" w:hAnsi="Calibri" w:cs="Calibri"/>
          <w:sz w:val="22"/>
          <w:szCs w:val="22"/>
        </w:rPr>
        <w:t>”, a indywidualnie „</w:t>
      </w:r>
      <w:r w:rsidRPr="003B77B1">
        <w:rPr>
          <w:rFonts w:ascii="Calibri" w:hAnsi="Calibri" w:cs="Calibri"/>
          <w:b/>
          <w:sz w:val="22"/>
          <w:szCs w:val="22"/>
        </w:rPr>
        <w:t>Stroną</w:t>
      </w:r>
      <w:r w:rsidRPr="003B77B1">
        <w:rPr>
          <w:rFonts w:ascii="Calibri" w:hAnsi="Calibri" w:cs="Calibri"/>
          <w:sz w:val="22"/>
          <w:szCs w:val="22"/>
        </w:rPr>
        <w:t>”</w:t>
      </w:r>
    </w:p>
    <w:p w:rsidR="00F94CE1" w:rsidRPr="00C7553A" w:rsidRDefault="00F94CE1" w:rsidP="00C7553A">
      <w:pPr>
        <w:jc w:val="both"/>
        <w:rPr>
          <w:rFonts w:ascii="Calibri" w:hAnsi="Calibri" w:cs="Calibri"/>
          <w:b/>
          <w:sz w:val="22"/>
          <w:szCs w:val="22"/>
        </w:rPr>
      </w:pPr>
    </w:p>
    <w:p w:rsidR="00F94CE1" w:rsidRPr="00767EC3" w:rsidRDefault="00F94CE1" w:rsidP="00EF0B3C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>zawarta została umowa o następującej treści:</w:t>
      </w:r>
    </w:p>
    <w:p w:rsidR="00F94CE1" w:rsidRPr="00EC710F" w:rsidRDefault="00F94CE1" w:rsidP="00EC710F">
      <w:pPr>
        <w:jc w:val="center"/>
        <w:rPr>
          <w:rFonts w:ascii="Calibri" w:hAnsi="Calibri" w:cs="Calibri"/>
          <w:b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 xml:space="preserve">§ 1 </w:t>
      </w:r>
    </w:p>
    <w:p w:rsidR="00F94CE1" w:rsidRPr="00767EC3" w:rsidRDefault="00F94CE1" w:rsidP="00EF0B3C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>Udzielający Zamówienia powierza, a Przyjmujący Zamówienie przyjmuje do wykonania udzielanie świadczeń zdrowotnych zgodnie z posiadanymi kompetencjami jako:</w:t>
      </w:r>
    </w:p>
    <w:p w:rsidR="00F94CE1" w:rsidRDefault="00F94CE1" w:rsidP="00C7553A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lekarz</w:t>
      </w:r>
      <w:r w:rsidRPr="00767EC3">
        <w:rPr>
          <w:rFonts w:ascii="Calibri" w:hAnsi="Calibri" w:cs="Calibri"/>
          <w:b/>
          <w:sz w:val="22"/>
          <w:szCs w:val="22"/>
        </w:rPr>
        <w:t xml:space="preserve"> udzielający świadczeń opieki zdrowotnej w rodzaju Podstawowa Opieka Zdrowotna </w:t>
      </w:r>
      <w:r>
        <w:rPr>
          <w:rFonts w:ascii="Calibri" w:hAnsi="Calibri" w:cs="Calibri"/>
          <w:b/>
          <w:sz w:val="22"/>
          <w:szCs w:val="22"/>
        </w:rPr>
        <w:br/>
      </w:r>
      <w:r w:rsidRPr="00767EC3">
        <w:rPr>
          <w:rFonts w:ascii="Calibri" w:hAnsi="Calibri" w:cs="Calibri"/>
          <w:b/>
          <w:sz w:val="22"/>
          <w:szCs w:val="22"/>
        </w:rPr>
        <w:t>w zakresie nocnej i świątecznej opieki zdr</w:t>
      </w:r>
      <w:r>
        <w:rPr>
          <w:rFonts w:ascii="Calibri" w:hAnsi="Calibri" w:cs="Calibri"/>
          <w:b/>
          <w:sz w:val="22"/>
          <w:szCs w:val="22"/>
        </w:rPr>
        <w:t>owotnej w trybie ambulatoryjnym</w:t>
      </w:r>
    </w:p>
    <w:p w:rsidR="00F94CE1" w:rsidRDefault="00F94CE1" w:rsidP="00EF0B3C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obszarze działania Wojewódzkiego Szpitala Zespolonego w Koninie.</w:t>
      </w:r>
    </w:p>
    <w:p w:rsidR="00F94CE1" w:rsidRPr="00C7553A" w:rsidRDefault="00F94CE1" w:rsidP="00EF0B3C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F94CE1" w:rsidRPr="00767EC3" w:rsidRDefault="00F94CE1" w:rsidP="00EC710F">
      <w:pPr>
        <w:jc w:val="center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>§ 2</w:t>
      </w:r>
    </w:p>
    <w:p w:rsidR="00F94CE1" w:rsidRDefault="00F94CE1" w:rsidP="007E15B9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Osobami uprawnionymi do nieodpłatnych świadczeń zdrowotnych są osoby ubezpieczone </w:t>
      </w:r>
      <w:r>
        <w:rPr>
          <w:rFonts w:ascii="Calibri" w:hAnsi="Calibri" w:cs="Calibri"/>
          <w:sz w:val="22"/>
          <w:szCs w:val="22"/>
        </w:rPr>
        <w:br/>
        <w:t>w rozumieniu Ustawy z dnia 27 sierpnia 2004 r. o świadczeniach opieki zdrowotnej finansowanych ze środków publicznych (</w:t>
      </w:r>
      <w:r w:rsidRPr="00E22B4B">
        <w:rPr>
          <w:rFonts w:ascii="Calibri" w:hAnsi="Calibri" w:cs="Calibri"/>
          <w:bCs/>
          <w:sz w:val="22"/>
          <w:szCs w:val="22"/>
        </w:rPr>
        <w:t>t.j. Dz. U. 201</w:t>
      </w:r>
      <w:r>
        <w:rPr>
          <w:rFonts w:ascii="Calibri" w:hAnsi="Calibri" w:cs="Calibri"/>
          <w:bCs/>
          <w:sz w:val="22"/>
          <w:szCs w:val="22"/>
        </w:rPr>
        <w:t>6</w:t>
      </w:r>
      <w:r w:rsidRPr="00E22B4B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>1793</w:t>
      </w:r>
      <w:r w:rsidRPr="00E22B4B">
        <w:rPr>
          <w:rFonts w:ascii="Calibri" w:hAnsi="Calibri" w:cs="Calibri"/>
          <w:bCs/>
          <w:sz w:val="22"/>
          <w:szCs w:val="22"/>
        </w:rPr>
        <w:t xml:space="preserve"> z późn. zm.</w:t>
      </w:r>
      <w:r>
        <w:rPr>
          <w:rFonts w:ascii="Calibri" w:hAnsi="Calibri" w:cs="Calibri"/>
          <w:sz w:val="22"/>
          <w:szCs w:val="22"/>
        </w:rPr>
        <w:t>) oraz inne osoby, jeżeli uprawnienia do takich świadczeń przysługują im na innej podstawie (szacunkowa liczba osób ubezpieczonych i innych uprawnionych do świadczeń zdrowotnych na obszarze działania Wojewódzkiego Szpitala Zespolonego w Koninie wynosi ok. 362 tys. osób).</w:t>
      </w:r>
    </w:p>
    <w:p w:rsidR="00F94CE1" w:rsidRPr="00767EC3" w:rsidRDefault="00F94CE1" w:rsidP="007E15B9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Przyjmujący Zamówienie w ramach pełnionego dyżuru zobowiązany jest do udzielania świadczeń zdrowotnych każdej osobie znajdującej się w stanie nagłego zagrożenia zdrowia lub pogorszenia stanu zdrowia znajdującej się na obszarze działania Wojewódzkiego Szpitala Zespolonego </w:t>
      </w:r>
      <w:r>
        <w:rPr>
          <w:rFonts w:ascii="Calibri" w:hAnsi="Calibri" w:cs="Calibri"/>
          <w:sz w:val="22"/>
          <w:szCs w:val="22"/>
        </w:rPr>
        <w:br/>
        <w:t>w Koninie w rodzaju podstawowa opieka zdrowotna w zakresie nocnej i świątecznej opieki zdrowotnej.</w:t>
      </w:r>
    </w:p>
    <w:p w:rsidR="00F94CE1" w:rsidRPr="00767EC3" w:rsidRDefault="00F94CE1" w:rsidP="00081DA0">
      <w:pPr>
        <w:jc w:val="center"/>
        <w:rPr>
          <w:rFonts w:ascii="Calibri" w:hAnsi="Calibri" w:cs="Calibri"/>
          <w:sz w:val="22"/>
          <w:szCs w:val="22"/>
        </w:rPr>
      </w:pPr>
    </w:p>
    <w:p w:rsidR="00F94CE1" w:rsidRPr="00767EC3" w:rsidRDefault="00F94CE1" w:rsidP="00EC710F">
      <w:pPr>
        <w:jc w:val="center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>§ 3</w:t>
      </w:r>
    </w:p>
    <w:p w:rsidR="00F94CE1" w:rsidRDefault="00F94CE1" w:rsidP="0097652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Przyjmujący Z</w:t>
      </w:r>
      <w:r w:rsidRPr="00767EC3">
        <w:rPr>
          <w:rFonts w:ascii="Calibri" w:hAnsi="Calibri" w:cs="Calibri"/>
          <w:sz w:val="22"/>
          <w:szCs w:val="22"/>
        </w:rPr>
        <w:t xml:space="preserve">amówienie zobowiązuje się do wykonywania umowy z należytą starannością przy wykorzystaniu najlepszej wiedzy medycznej i kwalifikacji, zgodnie z ustawą o zawodzie lekarza </w:t>
      </w:r>
      <w:r>
        <w:rPr>
          <w:rFonts w:ascii="Calibri" w:hAnsi="Calibri" w:cs="Calibri"/>
          <w:sz w:val="22"/>
          <w:szCs w:val="22"/>
        </w:rPr>
        <w:br/>
      </w:r>
      <w:r w:rsidRPr="00767EC3">
        <w:rPr>
          <w:rFonts w:ascii="Calibri" w:hAnsi="Calibri" w:cs="Calibri"/>
          <w:sz w:val="22"/>
          <w:szCs w:val="22"/>
        </w:rPr>
        <w:t>i zasadami etyki lekarskiej.</w:t>
      </w:r>
    </w:p>
    <w:p w:rsidR="00F94CE1" w:rsidRPr="00767EC3" w:rsidRDefault="00F94CE1" w:rsidP="0097652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Przyjmujący Zamówienie udziela świadczeń na zasadach określonych wymogami NFZ </w:t>
      </w:r>
      <w:r>
        <w:rPr>
          <w:rFonts w:ascii="Calibri" w:hAnsi="Calibri" w:cs="Calibri"/>
          <w:sz w:val="22"/>
          <w:szCs w:val="22"/>
        </w:rPr>
        <w:br/>
        <w:t>i pozostałych przepisów dotyczących Nocnej i Świątecznej Opieki Zdrowotnej.</w:t>
      </w:r>
    </w:p>
    <w:p w:rsidR="00F94CE1" w:rsidRDefault="00F94CE1" w:rsidP="00D13919">
      <w:pPr>
        <w:rPr>
          <w:rFonts w:ascii="Calibri" w:hAnsi="Calibri" w:cs="Calibri"/>
          <w:sz w:val="22"/>
          <w:szCs w:val="22"/>
        </w:rPr>
      </w:pPr>
    </w:p>
    <w:p w:rsidR="00F94CE1" w:rsidRPr="00767EC3" w:rsidRDefault="00F94CE1" w:rsidP="00EC710F">
      <w:pPr>
        <w:jc w:val="center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>§ 4</w:t>
      </w:r>
    </w:p>
    <w:p w:rsidR="00F94CE1" w:rsidRPr="00767EC3" w:rsidRDefault="00F94CE1" w:rsidP="00EC710F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>Przyjmujący Zamówienie zobowiązuje się do udzielania świadczeń zdrowotnych w systemie dyżurowym. Dyżury lekarskie odbywać się będą:</w:t>
      </w:r>
    </w:p>
    <w:p w:rsidR="00F94CE1" w:rsidRPr="00767EC3" w:rsidRDefault="00F94CE1" w:rsidP="00FA4929">
      <w:pPr>
        <w:numPr>
          <w:ilvl w:val="1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>w godzinach: 18</w:t>
      </w:r>
      <w:r w:rsidRPr="00767EC3">
        <w:rPr>
          <w:rFonts w:ascii="Calibri" w:hAnsi="Calibri" w:cs="Calibri"/>
          <w:sz w:val="22"/>
          <w:szCs w:val="22"/>
          <w:vertAlign w:val="superscript"/>
        </w:rPr>
        <w:t>00</w:t>
      </w:r>
      <w:r w:rsidRPr="00767EC3">
        <w:rPr>
          <w:rFonts w:ascii="Calibri" w:hAnsi="Calibri" w:cs="Calibri"/>
          <w:sz w:val="22"/>
          <w:szCs w:val="22"/>
        </w:rPr>
        <w:t>-8</w:t>
      </w:r>
      <w:r w:rsidRPr="00767EC3">
        <w:rPr>
          <w:rFonts w:ascii="Calibri" w:hAnsi="Calibri" w:cs="Calibri"/>
          <w:sz w:val="22"/>
          <w:szCs w:val="22"/>
          <w:vertAlign w:val="superscript"/>
        </w:rPr>
        <w:t>00</w:t>
      </w:r>
      <w:r w:rsidRPr="00767EC3">
        <w:rPr>
          <w:rFonts w:ascii="Calibri" w:hAnsi="Calibri" w:cs="Calibri"/>
          <w:sz w:val="22"/>
          <w:szCs w:val="22"/>
        </w:rPr>
        <w:t xml:space="preserve"> dnia następnego w dni powszednie,</w:t>
      </w:r>
    </w:p>
    <w:p w:rsidR="00F94CE1" w:rsidRDefault="00F94CE1" w:rsidP="00EC710F">
      <w:pPr>
        <w:numPr>
          <w:ilvl w:val="1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>w godzinach</w:t>
      </w:r>
      <w:r>
        <w:rPr>
          <w:rFonts w:ascii="Calibri" w:hAnsi="Calibri" w:cs="Calibri"/>
          <w:sz w:val="22"/>
          <w:szCs w:val="22"/>
        </w:rPr>
        <w:t>:</w:t>
      </w:r>
      <w:r w:rsidRPr="00767EC3">
        <w:rPr>
          <w:rFonts w:ascii="Calibri" w:hAnsi="Calibri" w:cs="Calibri"/>
          <w:sz w:val="22"/>
          <w:szCs w:val="22"/>
        </w:rPr>
        <w:t xml:space="preserve"> 8</w:t>
      </w:r>
      <w:r w:rsidRPr="00767EC3">
        <w:rPr>
          <w:rFonts w:ascii="Calibri" w:hAnsi="Calibri" w:cs="Calibri"/>
          <w:sz w:val="22"/>
          <w:szCs w:val="22"/>
          <w:vertAlign w:val="superscript"/>
        </w:rPr>
        <w:t>00</w:t>
      </w:r>
      <w:r w:rsidRPr="00767EC3">
        <w:rPr>
          <w:rFonts w:ascii="Calibri" w:hAnsi="Calibri" w:cs="Calibri"/>
          <w:sz w:val="22"/>
          <w:szCs w:val="22"/>
        </w:rPr>
        <w:t>-8</w:t>
      </w:r>
      <w:r w:rsidRPr="00767EC3">
        <w:rPr>
          <w:rFonts w:ascii="Calibri" w:hAnsi="Calibri" w:cs="Calibri"/>
          <w:sz w:val="22"/>
          <w:szCs w:val="22"/>
          <w:vertAlign w:val="superscript"/>
        </w:rPr>
        <w:t>00</w:t>
      </w:r>
      <w:r w:rsidRPr="00767EC3">
        <w:rPr>
          <w:rFonts w:ascii="Calibri" w:hAnsi="Calibri" w:cs="Calibri"/>
          <w:sz w:val="22"/>
          <w:szCs w:val="22"/>
        </w:rPr>
        <w:t xml:space="preserve"> dnia następnego w niedziel</w:t>
      </w:r>
      <w:r>
        <w:rPr>
          <w:rFonts w:ascii="Calibri" w:hAnsi="Calibri" w:cs="Calibri"/>
          <w:sz w:val="22"/>
          <w:szCs w:val="22"/>
        </w:rPr>
        <w:t>e, święta i inne dni wolne od pracy</w:t>
      </w:r>
      <w:r w:rsidRPr="00767EC3">
        <w:rPr>
          <w:rFonts w:ascii="Calibri" w:hAnsi="Calibri" w:cs="Calibri"/>
          <w:sz w:val="22"/>
          <w:szCs w:val="22"/>
        </w:rPr>
        <w:t>.</w:t>
      </w:r>
    </w:p>
    <w:p w:rsidR="00F94CE1" w:rsidRPr="00767EC3" w:rsidRDefault="00F94CE1" w:rsidP="00EC710F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 xml:space="preserve">Przyjmujący zamówienie zobowiązuje się do pełnienia co najmniej 2 dyżurów w ciągu każdego miesiąca objętego umową (w tym 1 </w:t>
      </w:r>
      <w:r>
        <w:rPr>
          <w:rFonts w:ascii="Calibri" w:hAnsi="Calibri" w:cs="Calibri"/>
          <w:sz w:val="22"/>
          <w:szCs w:val="22"/>
        </w:rPr>
        <w:t>w dniu wolnym od pracy</w:t>
      </w:r>
      <w:r w:rsidRPr="00767EC3">
        <w:rPr>
          <w:rFonts w:ascii="Calibri" w:hAnsi="Calibri" w:cs="Calibri"/>
          <w:sz w:val="22"/>
          <w:szCs w:val="22"/>
        </w:rPr>
        <w:t>).</w:t>
      </w:r>
    </w:p>
    <w:p w:rsidR="00F94CE1" w:rsidRPr="00767EC3" w:rsidRDefault="00F94CE1" w:rsidP="0097652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>Miesięczny plan dyżurów ustala Udzielający Zamówienia biorąc pod uwagę propozycje Przyjmującego Zamówienie.</w:t>
      </w:r>
    </w:p>
    <w:p w:rsidR="00F94CE1" w:rsidRPr="00767EC3" w:rsidRDefault="00F94CE1" w:rsidP="0097652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>Zgłoszenie się na dyżur i przejęcie obowiązków oraz zakończenie dyżuru i przekazanie następcy obowiązków, Przyjmujący Zamówienie jest zobowiązany udokumentować podpisem potwierdzającym wykonanie usługi.</w:t>
      </w:r>
    </w:p>
    <w:p w:rsidR="00F94CE1" w:rsidRPr="00767EC3" w:rsidRDefault="00F94CE1" w:rsidP="00FA4929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F94CE1" w:rsidRPr="00767EC3" w:rsidRDefault="00F94CE1" w:rsidP="00EC710F">
      <w:pPr>
        <w:jc w:val="center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>§ 5</w:t>
      </w:r>
    </w:p>
    <w:p w:rsidR="00F94CE1" w:rsidRPr="00767EC3" w:rsidRDefault="00F94CE1" w:rsidP="00976525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>Przyjmujący Zamówienie obowiązany jest do osobistego udzielania świadczeń zdrowotnych będących przedmiotem niniejszej umowy.</w:t>
      </w:r>
    </w:p>
    <w:p w:rsidR="00F94CE1" w:rsidRPr="00767EC3" w:rsidRDefault="00F94CE1" w:rsidP="00976525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 xml:space="preserve">w razie zaistnienia okoliczności uniemożliwiających podjęcie dyżuru Przyjmujący Zamówienie, </w:t>
      </w:r>
      <w:r w:rsidRPr="00767EC3">
        <w:rPr>
          <w:rFonts w:ascii="Calibri" w:hAnsi="Calibri" w:cs="Calibri"/>
          <w:sz w:val="22"/>
          <w:szCs w:val="22"/>
        </w:rPr>
        <w:br/>
        <w:t xml:space="preserve">w porozumieniu z Udzielającym Zamówienie, ustala zastępstwo we własnym zakresie </w:t>
      </w:r>
      <w:r>
        <w:rPr>
          <w:rFonts w:ascii="Calibri" w:hAnsi="Calibri" w:cs="Calibri"/>
          <w:sz w:val="22"/>
          <w:szCs w:val="22"/>
        </w:rPr>
        <w:br/>
      </w:r>
      <w:r w:rsidRPr="00767EC3">
        <w:rPr>
          <w:rFonts w:ascii="Calibri" w:hAnsi="Calibri" w:cs="Calibri"/>
          <w:sz w:val="22"/>
          <w:szCs w:val="22"/>
        </w:rPr>
        <w:t xml:space="preserve">i przekazuje obowiązki osobie, która posiada aktualną umowę tego samego rodzaju </w:t>
      </w:r>
      <w:r>
        <w:rPr>
          <w:rFonts w:ascii="Calibri" w:hAnsi="Calibri" w:cs="Calibri"/>
          <w:sz w:val="22"/>
          <w:szCs w:val="22"/>
        </w:rPr>
        <w:br/>
        <w:t>z Udzielającym Zamówienie</w:t>
      </w:r>
      <w:r w:rsidRPr="00767EC3">
        <w:rPr>
          <w:rFonts w:ascii="Calibri" w:hAnsi="Calibri" w:cs="Calibri"/>
          <w:sz w:val="22"/>
          <w:szCs w:val="22"/>
        </w:rPr>
        <w:t>.</w:t>
      </w:r>
    </w:p>
    <w:p w:rsidR="00F94CE1" w:rsidRPr="00767EC3" w:rsidRDefault="00F94CE1" w:rsidP="007E15B9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 xml:space="preserve">W zakresie zaistnienia sytuacji zdrowotnych po stronie Przyjmującego Zamówienie, przy których obowiązuje zakaz wykonywania usług określonych w niniejszej umowie, Przyjmujący Zamówienie w porozumieniu z Udzielającym Zamówienie przerywa świadczenie usług </w:t>
      </w:r>
      <w:r>
        <w:rPr>
          <w:rFonts w:ascii="Calibri" w:hAnsi="Calibri" w:cs="Calibri"/>
          <w:sz w:val="22"/>
          <w:szCs w:val="22"/>
        </w:rPr>
        <w:br/>
      </w:r>
      <w:r w:rsidRPr="00767EC3">
        <w:rPr>
          <w:rFonts w:ascii="Calibri" w:hAnsi="Calibri" w:cs="Calibri"/>
          <w:sz w:val="22"/>
          <w:szCs w:val="22"/>
        </w:rPr>
        <w:t>i rozwiązuje umowę w trybie natychmiastowym.</w:t>
      </w:r>
    </w:p>
    <w:p w:rsidR="00F94CE1" w:rsidRPr="00767EC3" w:rsidRDefault="00F94CE1" w:rsidP="000C7896">
      <w:pPr>
        <w:jc w:val="both"/>
        <w:rPr>
          <w:rFonts w:ascii="Calibri" w:hAnsi="Calibri" w:cs="Calibri"/>
          <w:sz w:val="22"/>
          <w:szCs w:val="22"/>
        </w:rPr>
      </w:pPr>
    </w:p>
    <w:p w:rsidR="00F94CE1" w:rsidRPr="00767EC3" w:rsidRDefault="00F94CE1" w:rsidP="00EC710F">
      <w:pPr>
        <w:jc w:val="center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>§ 6</w:t>
      </w:r>
    </w:p>
    <w:p w:rsidR="00F94CE1" w:rsidRPr="00767EC3" w:rsidRDefault="00F94CE1" w:rsidP="00391649">
      <w:pPr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>Przyjmujący Zamówienie zobowiązany jest do:</w:t>
      </w:r>
    </w:p>
    <w:p w:rsidR="00F94CE1" w:rsidRPr="00767EC3" w:rsidRDefault="00F94CE1" w:rsidP="00F65537">
      <w:pPr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>prowadzenia obowiąz</w:t>
      </w:r>
      <w:r>
        <w:rPr>
          <w:rFonts w:ascii="Calibri" w:hAnsi="Calibri" w:cs="Calibri"/>
          <w:sz w:val="22"/>
          <w:szCs w:val="22"/>
        </w:rPr>
        <w:t>ującej u Udzielającej Zamówienie</w:t>
      </w:r>
      <w:r w:rsidRPr="00767EC3">
        <w:rPr>
          <w:rFonts w:ascii="Calibri" w:hAnsi="Calibri" w:cs="Calibri"/>
          <w:sz w:val="22"/>
          <w:szCs w:val="22"/>
        </w:rPr>
        <w:t xml:space="preserve"> dokumentacji medycznej </w:t>
      </w:r>
      <w:r w:rsidRPr="00767EC3">
        <w:rPr>
          <w:rFonts w:ascii="Calibri" w:hAnsi="Calibri" w:cs="Calibri"/>
          <w:sz w:val="22"/>
          <w:szCs w:val="22"/>
        </w:rPr>
        <w:br/>
        <w:t>i statystycznej oraz należytego wypełniani</w:t>
      </w:r>
      <w:r>
        <w:rPr>
          <w:rFonts w:ascii="Calibri" w:hAnsi="Calibri" w:cs="Calibri"/>
          <w:sz w:val="22"/>
          <w:szCs w:val="22"/>
        </w:rPr>
        <w:t>a</w:t>
      </w:r>
      <w:r w:rsidRPr="00767EC3">
        <w:rPr>
          <w:rFonts w:ascii="Calibri" w:hAnsi="Calibri" w:cs="Calibri"/>
          <w:sz w:val="22"/>
          <w:szCs w:val="22"/>
        </w:rPr>
        <w:t xml:space="preserve"> dokumentacji medycznej,</w:t>
      </w:r>
    </w:p>
    <w:p w:rsidR="00F94CE1" w:rsidRPr="00767EC3" w:rsidRDefault="00F94CE1" w:rsidP="00F65537">
      <w:pPr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>stosowania przepisów prawnych obowiązujących w podmiotach leczniczych,</w:t>
      </w:r>
    </w:p>
    <w:p w:rsidR="00F94CE1" w:rsidRPr="00767EC3" w:rsidRDefault="00F94CE1" w:rsidP="00F65537">
      <w:pPr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>znajomości i przestrzegania przepisów określających prawa pacjenta,</w:t>
      </w:r>
    </w:p>
    <w:p w:rsidR="00F94CE1" w:rsidRPr="00767EC3" w:rsidRDefault="00F94CE1" w:rsidP="00F65537">
      <w:pPr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 xml:space="preserve">przestrzegania przy wykonywaniu niniejszej umowy zasad wynikających z ustawy </w:t>
      </w:r>
      <w:r w:rsidRPr="00767EC3">
        <w:rPr>
          <w:rFonts w:ascii="Calibri" w:hAnsi="Calibri" w:cs="Calibri"/>
          <w:sz w:val="22"/>
          <w:szCs w:val="22"/>
        </w:rPr>
        <w:br/>
        <w:t>z dnia 29 sierpnia 1997 r. o ochronie danych osobowych (Dz.U.2002 r. Nr 101, poz. 926 z późn. zm.),</w:t>
      </w:r>
    </w:p>
    <w:p w:rsidR="00F94CE1" w:rsidRPr="00767EC3" w:rsidRDefault="00F94CE1" w:rsidP="00F65537">
      <w:pPr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>zachowania w tajemnicy informacji dotyczących pacjenta, a uzyskanych w trakcie wykonywania umowy oraz po jej rozwiązaniu,</w:t>
      </w:r>
    </w:p>
    <w:p w:rsidR="00F94CE1" w:rsidRPr="00767EC3" w:rsidRDefault="00F94CE1" w:rsidP="00F65537">
      <w:pPr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>używani</w:t>
      </w:r>
      <w:r>
        <w:rPr>
          <w:rFonts w:ascii="Calibri" w:hAnsi="Calibri" w:cs="Calibri"/>
          <w:sz w:val="22"/>
          <w:szCs w:val="22"/>
        </w:rPr>
        <w:t>a</w:t>
      </w:r>
      <w:r w:rsidRPr="00767EC3">
        <w:rPr>
          <w:rFonts w:ascii="Calibri" w:hAnsi="Calibri" w:cs="Calibri"/>
          <w:sz w:val="22"/>
          <w:szCs w:val="22"/>
        </w:rPr>
        <w:t xml:space="preserve"> zgodnie z przeznaczeniem i właściwościami technicznymi aparaturę </w:t>
      </w:r>
      <w:r>
        <w:rPr>
          <w:rFonts w:ascii="Calibri" w:hAnsi="Calibri" w:cs="Calibri"/>
          <w:sz w:val="22"/>
          <w:szCs w:val="22"/>
        </w:rPr>
        <w:br/>
        <w:t xml:space="preserve">i sprzęt powierzony </w:t>
      </w:r>
      <w:r w:rsidRPr="00767EC3">
        <w:rPr>
          <w:rFonts w:ascii="Calibri" w:hAnsi="Calibri" w:cs="Calibri"/>
          <w:sz w:val="22"/>
          <w:szCs w:val="22"/>
        </w:rPr>
        <w:t>do udzielania świadczeń zdrowotnych,</w:t>
      </w:r>
    </w:p>
    <w:p w:rsidR="00F94CE1" w:rsidRPr="00767EC3" w:rsidRDefault="00F94CE1" w:rsidP="00F65537">
      <w:pPr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 xml:space="preserve">używania własnej odzieży i obuwia ochronnego zgodnie z wymogami obowiązującymi </w:t>
      </w:r>
      <w:r>
        <w:rPr>
          <w:rFonts w:ascii="Calibri" w:hAnsi="Calibri" w:cs="Calibri"/>
          <w:sz w:val="22"/>
          <w:szCs w:val="22"/>
        </w:rPr>
        <w:t>u Udzielającego Zamówienie</w:t>
      </w:r>
      <w:r w:rsidRPr="00767EC3">
        <w:rPr>
          <w:rFonts w:ascii="Calibri" w:hAnsi="Calibri" w:cs="Calibri"/>
          <w:sz w:val="22"/>
          <w:szCs w:val="22"/>
        </w:rPr>
        <w:t>, w które zaopatrzy się na własny koszt,</w:t>
      </w:r>
    </w:p>
    <w:p w:rsidR="00F94CE1" w:rsidRDefault="00F94CE1" w:rsidP="00F65537">
      <w:pPr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>pozostawania w pełnej dyspozycyjności w czasie pełnienie dyżuru,</w:t>
      </w:r>
    </w:p>
    <w:p w:rsidR="00F94CE1" w:rsidRPr="00767EC3" w:rsidRDefault="00F94CE1" w:rsidP="00F65537">
      <w:pPr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przestrzegania i stosowania procedur i instrukcji medycznych obowiązujących </w:t>
      </w:r>
      <w:r>
        <w:rPr>
          <w:rFonts w:ascii="Calibri" w:hAnsi="Calibri" w:cs="Calibri"/>
          <w:sz w:val="22"/>
          <w:szCs w:val="22"/>
        </w:rPr>
        <w:br/>
        <w:t>u Udzielającego Zamówienia.</w:t>
      </w:r>
    </w:p>
    <w:p w:rsidR="00F94CE1" w:rsidRDefault="00F94CE1" w:rsidP="00391649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>przest</w:t>
      </w:r>
      <w:r>
        <w:rPr>
          <w:rFonts w:ascii="Calibri" w:hAnsi="Calibri" w:cs="Calibri"/>
          <w:sz w:val="22"/>
          <w:szCs w:val="22"/>
        </w:rPr>
        <w:t>rzegania przepisów bhp i ppoż. o</w:t>
      </w:r>
      <w:r w:rsidRPr="00767EC3">
        <w:rPr>
          <w:rFonts w:ascii="Calibri" w:hAnsi="Calibri" w:cs="Calibri"/>
          <w:sz w:val="22"/>
          <w:szCs w:val="22"/>
        </w:rPr>
        <w:t>bowiązujących na terenie zakładu</w:t>
      </w:r>
      <w:r>
        <w:rPr>
          <w:rFonts w:ascii="Calibri" w:hAnsi="Calibri" w:cs="Calibri"/>
          <w:sz w:val="22"/>
          <w:szCs w:val="22"/>
        </w:rPr>
        <w:t>,</w:t>
      </w:r>
    </w:p>
    <w:p w:rsidR="00F94CE1" w:rsidRPr="00A734F6" w:rsidRDefault="00F94CE1" w:rsidP="00A734F6">
      <w:pPr>
        <w:pStyle w:val="ustpy"/>
        <w:numPr>
          <w:ilvl w:val="0"/>
          <w:numId w:val="16"/>
        </w:numPr>
        <w:rPr>
          <w:rFonts w:ascii="Calibri" w:hAnsi="Calibri" w:cs="Calibri"/>
        </w:rPr>
      </w:pPr>
      <w:r w:rsidRPr="00F5497D">
        <w:rPr>
          <w:rFonts w:ascii="Calibri" w:hAnsi="Calibri" w:cs="Calibri"/>
        </w:rPr>
        <w:t xml:space="preserve">wydawania orzeczeń lekarskich, w tym o czasowej niezdolności do pracy, </w:t>
      </w:r>
      <w:r>
        <w:rPr>
          <w:rFonts w:ascii="Calibri" w:hAnsi="Calibri" w:cs="Calibri"/>
        </w:rPr>
        <w:t xml:space="preserve">skierowań, opinii i zaświadczeń </w:t>
      </w:r>
      <w:r w:rsidRPr="00F5497D">
        <w:rPr>
          <w:rFonts w:ascii="Calibri" w:hAnsi="Calibri" w:cs="Calibri"/>
        </w:rPr>
        <w:t>wg przepisów obowiązujących w podmiotach leczniczych.</w:t>
      </w:r>
    </w:p>
    <w:p w:rsidR="00F94CE1" w:rsidRDefault="00F94CE1" w:rsidP="00EC710F">
      <w:pPr>
        <w:jc w:val="center"/>
        <w:rPr>
          <w:rFonts w:ascii="Calibri" w:hAnsi="Calibri" w:cs="Calibri"/>
          <w:sz w:val="22"/>
          <w:szCs w:val="22"/>
        </w:rPr>
      </w:pPr>
    </w:p>
    <w:p w:rsidR="00F94CE1" w:rsidRDefault="00F94CE1" w:rsidP="00EC710F">
      <w:pPr>
        <w:jc w:val="center"/>
        <w:rPr>
          <w:rFonts w:ascii="Calibri" w:hAnsi="Calibri" w:cs="Calibri"/>
          <w:sz w:val="22"/>
          <w:szCs w:val="22"/>
        </w:rPr>
      </w:pPr>
    </w:p>
    <w:p w:rsidR="00F94CE1" w:rsidRDefault="00F94CE1" w:rsidP="00EC710F">
      <w:pPr>
        <w:jc w:val="center"/>
        <w:rPr>
          <w:rFonts w:ascii="Calibri" w:hAnsi="Calibri" w:cs="Calibri"/>
          <w:sz w:val="22"/>
          <w:szCs w:val="22"/>
        </w:rPr>
      </w:pPr>
    </w:p>
    <w:p w:rsidR="00F94CE1" w:rsidRDefault="00F94CE1" w:rsidP="00EC710F">
      <w:pPr>
        <w:jc w:val="center"/>
        <w:rPr>
          <w:rFonts w:ascii="Calibri" w:hAnsi="Calibri" w:cs="Calibri"/>
          <w:sz w:val="22"/>
          <w:szCs w:val="22"/>
        </w:rPr>
      </w:pPr>
    </w:p>
    <w:p w:rsidR="00F94CE1" w:rsidRPr="00767EC3" w:rsidRDefault="00F94CE1" w:rsidP="00EC710F">
      <w:pPr>
        <w:jc w:val="center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>§ 7</w:t>
      </w:r>
    </w:p>
    <w:p w:rsidR="00F94CE1" w:rsidRPr="00767EC3" w:rsidRDefault="00F94CE1" w:rsidP="00391649">
      <w:pPr>
        <w:numPr>
          <w:ilvl w:val="2"/>
          <w:numId w:val="3"/>
        </w:numPr>
        <w:tabs>
          <w:tab w:val="clear" w:pos="234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>Udzielający Zamówienia na czas dyżuru udostępnia bezpłatnie Przyjmującemu Zamówienie pomieszczenia, sprzęt, aparaturę medyczną, artykuły sanitarne niezbędne do udzielania świadczeń zdrowotnych określonych niniejszą umową, zgodnie z przyjętymi standardami.</w:t>
      </w:r>
    </w:p>
    <w:p w:rsidR="00F94CE1" w:rsidRPr="00767EC3" w:rsidRDefault="00F94CE1" w:rsidP="00391649">
      <w:pPr>
        <w:numPr>
          <w:ilvl w:val="2"/>
          <w:numId w:val="3"/>
        </w:numPr>
        <w:tabs>
          <w:tab w:val="clear" w:pos="234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>Udzielający Zamówienia na czas wykonywania świadczeń udostępnia Przyjmującemu Zamówienie urządzenia i pomieszczenia socjalne (bez bielizny pościelowej).</w:t>
      </w:r>
    </w:p>
    <w:p w:rsidR="00F94CE1" w:rsidRPr="00767EC3" w:rsidRDefault="00F94CE1" w:rsidP="00391649">
      <w:pPr>
        <w:jc w:val="both"/>
        <w:rPr>
          <w:rFonts w:ascii="Calibri" w:hAnsi="Calibri" w:cs="Calibri"/>
          <w:sz w:val="22"/>
          <w:szCs w:val="22"/>
        </w:rPr>
      </w:pPr>
    </w:p>
    <w:p w:rsidR="00F94CE1" w:rsidRPr="00767EC3" w:rsidRDefault="00F94CE1" w:rsidP="00EC710F">
      <w:pPr>
        <w:jc w:val="center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>§ 8</w:t>
      </w:r>
    </w:p>
    <w:p w:rsidR="00F94CE1" w:rsidRPr="00767EC3" w:rsidRDefault="00F94CE1" w:rsidP="00391649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>Przyjmujący Zamówienie zobowiązuje się do należytej dbałości o użytkowaną bazę lokalową, sprzęt, aparaturę medyczną, artykuły sanitarne i ponosi odpowiedzialność za ich utratę lub zniszczenie na zasadach określonych przepisami Kodeksu Cywilnego.</w:t>
      </w:r>
    </w:p>
    <w:p w:rsidR="00F94CE1" w:rsidRPr="00767EC3" w:rsidRDefault="00F94CE1" w:rsidP="00391649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>Przyjmujący Zamówienie nie może wykorzystywać ww. środków na cele odpłatnego udzielania świadczeń zdrowotnych, chyba że odpłatność wynika z przepisu Udzielającego Zamówienie i jest pobierana na jego rzecz.</w:t>
      </w:r>
    </w:p>
    <w:p w:rsidR="00F94CE1" w:rsidRPr="00767EC3" w:rsidRDefault="00F94CE1" w:rsidP="00391649">
      <w:pPr>
        <w:rPr>
          <w:rFonts w:ascii="Calibri" w:hAnsi="Calibri" w:cs="Calibri"/>
          <w:sz w:val="22"/>
          <w:szCs w:val="22"/>
        </w:rPr>
      </w:pPr>
    </w:p>
    <w:p w:rsidR="00F94CE1" w:rsidRPr="00767EC3" w:rsidRDefault="00F94CE1" w:rsidP="00EC710F">
      <w:pPr>
        <w:jc w:val="center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>§ 9</w:t>
      </w:r>
    </w:p>
    <w:p w:rsidR="00F94CE1" w:rsidRPr="00767EC3" w:rsidRDefault="00F94CE1" w:rsidP="00767EC3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>Strony ustalają, iż należność Przyjmującego Zamówienie z tytułu wykonywania zadań określonych w § 1 umowy wynosić będzie za jedną godzinę udzielania świadczeń (brutto):</w:t>
      </w:r>
    </w:p>
    <w:p w:rsidR="00F94CE1" w:rsidRPr="00C7553A" w:rsidRDefault="00F94CE1" w:rsidP="008A1B2B">
      <w:pPr>
        <w:ind w:left="108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    w dni powszednie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….</w:t>
      </w:r>
      <w:r w:rsidRPr="00767EC3">
        <w:rPr>
          <w:rFonts w:ascii="Calibri" w:hAnsi="Calibri" w:cs="Calibri"/>
          <w:sz w:val="22"/>
          <w:szCs w:val="22"/>
        </w:rPr>
        <w:t>,00 zł</w:t>
      </w:r>
      <w:r>
        <w:rPr>
          <w:rFonts w:ascii="Calibri" w:hAnsi="Calibri" w:cs="Calibri"/>
          <w:sz w:val="22"/>
          <w:szCs w:val="22"/>
        </w:rPr>
        <w:t xml:space="preserve">  - lek. ze specjalizacją</w:t>
      </w:r>
    </w:p>
    <w:p w:rsidR="00F94CE1" w:rsidRPr="00767EC3" w:rsidRDefault="00F94CE1" w:rsidP="00C7553A">
      <w:pPr>
        <w:ind w:left="43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….</w:t>
      </w:r>
      <w:r w:rsidRPr="00EC710F">
        <w:rPr>
          <w:rFonts w:ascii="Calibri" w:hAnsi="Calibri" w:cs="Calibri"/>
          <w:sz w:val="22"/>
          <w:szCs w:val="22"/>
        </w:rPr>
        <w:t>,00 zł</w:t>
      </w:r>
      <w:r>
        <w:rPr>
          <w:rFonts w:ascii="Calibri" w:hAnsi="Calibri" w:cs="Calibri"/>
          <w:sz w:val="22"/>
          <w:szCs w:val="22"/>
        </w:rPr>
        <w:t xml:space="preserve">  - lek. bez specjalizacji</w:t>
      </w:r>
    </w:p>
    <w:p w:rsidR="00F94CE1" w:rsidRPr="005F20D5" w:rsidRDefault="00F94CE1" w:rsidP="008A1B2B">
      <w:pPr>
        <w:numPr>
          <w:ilvl w:val="1"/>
          <w:numId w:val="19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767EC3">
        <w:rPr>
          <w:rFonts w:ascii="Calibri" w:hAnsi="Calibri" w:cs="Calibri"/>
          <w:sz w:val="22"/>
          <w:szCs w:val="22"/>
        </w:rPr>
        <w:t xml:space="preserve">w </w:t>
      </w:r>
      <w:r>
        <w:rPr>
          <w:rFonts w:ascii="Calibri" w:hAnsi="Calibri" w:cs="Calibri"/>
          <w:sz w:val="22"/>
          <w:szCs w:val="22"/>
        </w:rPr>
        <w:t>dni ustawowo wolne od pracy (niedziele i święta)</w:t>
      </w:r>
    </w:p>
    <w:p w:rsidR="00F94CE1" w:rsidRPr="00C7553A" w:rsidRDefault="00F94CE1" w:rsidP="005F20D5">
      <w:pPr>
        <w:ind w:left="108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….</w:t>
      </w:r>
      <w:r w:rsidRPr="00767EC3">
        <w:rPr>
          <w:rFonts w:ascii="Calibri" w:hAnsi="Calibri" w:cs="Calibri"/>
          <w:sz w:val="22"/>
          <w:szCs w:val="22"/>
        </w:rPr>
        <w:t>,00 zł</w:t>
      </w:r>
      <w:r>
        <w:rPr>
          <w:rFonts w:ascii="Calibri" w:hAnsi="Calibri" w:cs="Calibri"/>
          <w:sz w:val="22"/>
          <w:szCs w:val="22"/>
        </w:rPr>
        <w:t xml:space="preserve">  - lek. ze specjalizacją</w:t>
      </w:r>
    </w:p>
    <w:p w:rsidR="00F94CE1" w:rsidRDefault="00F94CE1" w:rsidP="005F20D5">
      <w:p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….</w:t>
      </w:r>
      <w:r w:rsidRPr="00EC710F">
        <w:rPr>
          <w:rFonts w:ascii="Calibri" w:hAnsi="Calibri" w:cs="Calibri"/>
          <w:sz w:val="22"/>
          <w:szCs w:val="22"/>
        </w:rPr>
        <w:t>,00 zł</w:t>
      </w:r>
      <w:r>
        <w:rPr>
          <w:rFonts w:ascii="Calibri" w:hAnsi="Calibri" w:cs="Calibri"/>
          <w:sz w:val="22"/>
          <w:szCs w:val="22"/>
        </w:rPr>
        <w:t xml:space="preserve">  - lek. bez specjalizacji</w:t>
      </w:r>
    </w:p>
    <w:p w:rsidR="00F94CE1" w:rsidRPr="004B10FC" w:rsidRDefault="00F94CE1" w:rsidP="008A1B2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</w:t>
      </w:r>
      <w:r w:rsidRPr="004B10FC">
        <w:rPr>
          <w:rFonts w:ascii="Calibri" w:hAnsi="Calibri" w:cs="Calibri"/>
          <w:sz w:val="22"/>
          <w:szCs w:val="22"/>
        </w:rPr>
        <w:t xml:space="preserve">c)     - 24 grudnia od godz. 8.00 do 27 grudnia do godz. 8.00,        </w:t>
      </w:r>
    </w:p>
    <w:p w:rsidR="00F94CE1" w:rsidRPr="004B10FC" w:rsidRDefault="00F94CE1" w:rsidP="008A1B2B">
      <w:pPr>
        <w:jc w:val="both"/>
        <w:rPr>
          <w:rFonts w:ascii="Calibri" w:hAnsi="Calibri" w:cs="Calibri"/>
          <w:sz w:val="22"/>
          <w:szCs w:val="22"/>
        </w:rPr>
      </w:pPr>
      <w:r w:rsidRPr="004B10FC">
        <w:rPr>
          <w:rFonts w:ascii="Calibri" w:hAnsi="Calibri" w:cs="Calibri"/>
          <w:sz w:val="22"/>
          <w:szCs w:val="22"/>
        </w:rPr>
        <w:t xml:space="preserve">                             - 31 grudnia od godz. 8.00 do 2 stycznia do godz. 8.00,</w:t>
      </w:r>
    </w:p>
    <w:p w:rsidR="00F94CE1" w:rsidRPr="004B10FC" w:rsidRDefault="00F94CE1" w:rsidP="008A1B2B">
      <w:pPr>
        <w:jc w:val="both"/>
        <w:rPr>
          <w:rFonts w:ascii="Calibri" w:hAnsi="Calibri" w:cs="Calibri"/>
          <w:sz w:val="22"/>
          <w:szCs w:val="22"/>
        </w:rPr>
      </w:pPr>
      <w:r w:rsidRPr="004B10FC">
        <w:rPr>
          <w:rFonts w:ascii="Calibri" w:hAnsi="Calibri" w:cs="Calibri"/>
          <w:sz w:val="22"/>
          <w:szCs w:val="22"/>
        </w:rPr>
        <w:t xml:space="preserve">                             - dzień poprzedzający pierwszy dzień Wielkiej Nocy od godz. 8.00 do dnia </w:t>
      </w:r>
    </w:p>
    <w:p w:rsidR="00F94CE1" w:rsidRPr="004B10FC" w:rsidRDefault="00F94CE1" w:rsidP="008A1B2B">
      <w:pPr>
        <w:jc w:val="both"/>
        <w:rPr>
          <w:rFonts w:ascii="Calibri" w:hAnsi="Calibri" w:cs="Calibri"/>
          <w:sz w:val="22"/>
          <w:szCs w:val="22"/>
        </w:rPr>
      </w:pPr>
      <w:r w:rsidRPr="004B10FC">
        <w:rPr>
          <w:rFonts w:ascii="Calibri" w:hAnsi="Calibri" w:cs="Calibri"/>
          <w:sz w:val="22"/>
          <w:szCs w:val="22"/>
        </w:rPr>
        <w:t xml:space="preserve">                             następującego po drugim dniu Wielkiej Nocy do godz. 8.00</w:t>
      </w:r>
    </w:p>
    <w:p w:rsidR="00F94CE1" w:rsidRPr="004B10FC" w:rsidRDefault="00F94CE1" w:rsidP="008A1B2B">
      <w:pPr>
        <w:jc w:val="both"/>
        <w:rPr>
          <w:rFonts w:ascii="Calibri" w:hAnsi="Calibri" w:cs="Calibri"/>
          <w:sz w:val="22"/>
          <w:szCs w:val="22"/>
        </w:rPr>
      </w:pPr>
      <w:r w:rsidRPr="004B10FC">
        <w:rPr>
          <w:rFonts w:ascii="Calibri" w:hAnsi="Calibri" w:cs="Calibri"/>
          <w:sz w:val="22"/>
          <w:szCs w:val="22"/>
        </w:rPr>
        <w:t>wynosić będzie 150% stawki należności z tytułu wykonywania umowy określonej w ust. 1 .</w:t>
      </w:r>
    </w:p>
    <w:p w:rsidR="00F94CE1" w:rsidRDefault="00F94CE1" w:rsidP="00767EC3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4B10FC">
        <w:rPr>
          <w:rFonts w:ascii="Calibri" w:hAnsi="Calibri" w:cs="Calibri"/>
          <w:sz w:val="22"/>
          <w:szCs w:val="22"/>
        </w:rPr>
        <w:t>W przypadku uzyskania wyższych kwalifikacji Udzielający Zamówienia dokona zmiany stawki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  <w:t>za godzinę dyżuru od pierwszego dnia następnego miesiąca kalendarzowego po przedłożeniu przez Przyjmującego Zamówienie dokumentów potwierdzających ten fakt.</w:t>
      </w:r>
    </w:p>
    <w:p w:rsidR="00F94CE1" w:rsidRDefault="00F94CE1" w:rsidP="00767EC3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Należność za wykonane usługi wypłacana będzie po zakończeniu każdego miesiąca na podstawie wystawionej przez Przyjmującego Zamówienie faktury, w terminie do dnia 25-tego następnego miesiąca po wykonaniu usługi.</w:t>
      </w:r>
    </w:p>
    <w:p w:rsidR="00F94CE1" w:rsidRDefault="00F94CE1" w:rsidP="00767EC3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Przyjmujący Zamówienie zobowiązuje się złożyć fakturę do dnia 5-tego następnego miesiąca.</w:t>
      </w:r>
    </w:p>
    <w:p w:rsidR="00F94CE1" w:rsidRDefault="00F94CE1" w:rsidP="00767EC3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zwłoki w terminie płatności Przyjmujący Zamówienie może obciążyć Udzielającego Zamówienia odsetkami ustawowymi.</w:t>
      </w:r>
    </w:p>
    <w:p w:rsidR="00F94CE1" w:rsidRDefault="00F94CE1" w:rsidP="00767EC3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Przyjmujący Zamówienia rozlicza się osobiście z Urzędem Skarbowym i Zakładem Ubezpieczeń Społecznych.</w:t>
      </w:r>
    </w:p>
    <w:p w:rsidR="00F94CE1" w:rsidRPr="00767EC3" w:rsidRDefault="00F94CE1" w:rsidP="00767EC3">
      <w:pPr>
        <w:jc w:val="both"/>
        <w:rPr>
          <w:rFonts w:ascii="Calibri" w:hAnsi="Calibri" w:cs="Calibri"/>
          <w:sz w:val="22"/>
          <w:szCs w:val="22"/>
        </w:rPr>
      </w:pPr>
    </w:p>
    <w:p w:rsidR="00F94CE1" w:rsidRDefault="00F94CE1" w:rsidP="00EC710F">
      <w:pPr>
        <w:jc w:val="center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 xml:space="preserve">§ </w:t>
      </w:r>
      <w:r>
        <w:rPr>
          <w:rFonts w:ascii="Calibri" w:hAnsi="Calibri" w:cs="Calibri"/>
          <w:sz w:val="22"/>
          <w:szCs w:val="22"/>
        </w:rPr>
        <w:t>10</w:t>
      </w:r>
    </w:p>
    <w:p w:rsidR="00F94CE1" w:rsidRDefault="00F94CE1" w:rsidP="003B47E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Przyjmujący Zamówienie przyjmuje obowiązek poddania się kontroli przeprowadzanej przez Udzielającego Zamówienie oraz Narodowy Fundusz Zdrowia i inne instytucje do tego upoważnione </w:t>
      </w:r>
      <w:r>
        <w:rPr>
          <w:rFonts w:ascii="Calibri" w:hAnsi="Calibri" w:cs="Calibri"/>
          <w:sz w:val="22"/>
          <w:szCs w:val="22"/>
        </w:rPr>
        <w:br/>
        <w:t>z zakresu wykonania umowy, a w szczególności:</w:t>
      </w:r>
    </w:p>
    <w:p w:rsidR="00F94CE1" w:rsidRDefault="00F94CE1" w:rsidP="00561F56">
      <w:pPr>
        <w:numPr>
          <w:ilvl w:val="1"/>
          <w:numId w:val="2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jakości udzielanych świadczeń zdrowotnych,</w:t>
      </w:r>
    </w:p>
    <w:p w:rsidR="00F94CE1" w:rsidRDefault="00F94CE1" w:rsidP="00561F56">
      <w:pPr>
        <w:numPr>
          <w:ilvl w:val="1"/>
          <w:numId w:val="2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dbałości o powierzoną aparaturę medyczną, sprzęt,</w:t>
      </w:r>
    </w:p>
    <w:p w:rsidR="00F94CE1" w:rsidRDefault="00F94CE1" w:rsidP="00561F56">
      <w:pPr>
        <w:numPr>
          <w:ilvl w:val="1"/>
          <w:numId w:val="2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prowadzonej i wymaganej dokumentacji medycznej.</w:t>
      </w:r>
    </w:p>
    <w:p w:rsidR="00F94CE1" w:rsidRDefault="00F94CE1" w:rsidP="00561F56">
      <w:pPr>
        <w:jc w:val="both"/>
        <w:rPr>
          <w:rFonts w:ascii="Calibri" w:hAnsi="Calibri" w:cs="Calibri"/>
          <w:sz w:val="22"/>
          <w:szCs w:val="22"/>
        </w:rPr>
      </w:pPr>
    </w:p>
    <w:p w:rsidR="00F94CE1" w:rsidRDefault="00F94CE1" w:rsidP="00561F56">
      <w:pPr>
        <w:jc w:val="both"/>
        <w:rPr>
          <w:rFonts w:ascii="Calibri" w:hAnsi="Calibri" w:cs="Calibri"/>
          <w:sz w:val="22"/>
          <w:szCs w:val="22"/>
        </w:rPr>
      </w:pPr>
    </w:p>
    <w:p w:rsidR="00F94CE1" w:rsidRDefault="00F94CE1" w:rsidP="00ED7712">
      <w:pPr>
        <w:jc w:val="center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 xml:space="preserve">§ </w:t>
      </w:r>
      <w:r>
        <w:rPr>
          <w:rFonts w:ascii="Calibri" w:hAnsi="Calibri" w:cs="Calibri"/>
          <w:sz w:val="22"/>
          <w:szCs w:val="22"/>
        </w:rPr>
        <w:t>11</w:t>
      </w:r>
    </w:p>
    <w:p w:rsidR="00F94CE1" w:rsidRDefault="00F94CE1" w:rsidP="00A734F6">
      <w:pPr>
        <w:numPr>
          <w:ilvl w:val="0"/>
          <w:numId w:val="33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734F6">
        <w:rPr>
          <w:rFonts w:ascii="Calibri" w:hAnsi="Calibri" w:cs="Calibri"/>
          <w:sz w:val="22"/>
          <w:szCs w:val="22"/>
        </w:rPr>
        <w:t>Strony odpowiadają solidarnie za szkodę wyrządzoną przy udzielaniu świadczeń w zakresie objętym niniejszą umową. Udzielający Zamówienia jest uprawniony do dochodzenia od Przyjmującego Zamówienie regresu w wysokości, w jakiej Udzielający zamówienia pokrył koszty naprawienia szkody.</w:t>
      </w:r>
    </w:p>
    <w:p w:rsidR="00F94CE1" w:rsidRPr="00A734F6" w:rsidRDefault="00F94CE1" w:rsidP="00A734F6">
      <w:pPr>
        <w:numPr>
          <w:ilvl w:val="0"/>
          <w:numId w:val="33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734F6">
        <w:rPr>
          <w:rFonts w:ascii="Calibri" w:hAnsi="Calibri" w:cs="Calibri"/>
          <w:sz w:val="22"/>
          <w:szCs w:val="22"/>
        </w:rPr>
        <w:t>Przyjmujący Zamówienie odpowiada w związku z realizowaniem niniejszej umowy za szkody wyrządzone Udzielającemu Zamówienia lub osobom trzecim, z powodu innego, niż udzielanie świadczeń zdrowotnych.</w:t>
      </w:r>
    </w:p>
    <w:p w:rsidR="00F94CE1" w:rsidRPr="00A734F6" w:rsidRDefault="00F94CE1" w:rsidP="00A734F6">
      <w:pPr>
        <w:numPr>
          <w:ilvl w:val="0"/>
          <w:numId w:val="33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734F6">
        <w:rPr>
          <w:rFonts w:ascii="Calibri" w:hAnsi="Calibri" w:cs="Calibri"/>
          <w:sz w:val="22"/>
          <w:szCs w:val="22"/>
        </w:rPr>
        <w:t>Przyjmujący Zamówienie nie odpowiada za szkody i uszczerbki zdrowia pacjenta powstałe na skutek wad aparatury medycznej Udzielającego Zamówienia, o ile niezwłocznie po dostrzeżeniu nieprawidłowości w funkcjonowaniu aparatury poinformował o tym Udzielającego Zamówienia. Jeżeli mimo dostrzeżenia nieprawidłowości nie poinformował o tym Udzielającego Zamówienia odpowiada za powstałą z tego powodu szkodę solidarnie z Udzielającym Zamówienia, przy czym Udzielającemu Zamówienia przysługuje wobec Przyjmującego Zamówienie roszczenie regresowe w pełnej wysokości.</w:t>
      </w:r>
    </w:p>
    <w:p w:rsidR="00F94CE1" w:rsidRDefault="00F94CE1" w:rsidP="00A734F6">
      <w:pPr>
        <w:tabs>
          <w:tab w:val="num" w:pos="426"/>
        </w:tabs>
        <w:ind w:left="426" w:hanging="426"/>
        <w:jc w:val="center"/>
        <w:rPr>
          <w:rFonts w:ascii="Calibri" w:hAnsi="Calibri" w:cs="Calibri"/>
          <w:sz w:val="22"/>
          <w:szCs w:val="22"/>
        </w:rPr>
      </w:pPr>
    </w:p>
    <w:p w:rsidR="00F94CE1" w:rsidRDefault="00F94CE1" w:rsidP="00EC710F">
      <w:pPr>
        <w:jc w:val="center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 xml:space="preserve">§ </w:t>
      </w:r>
      <w:r>
        <w:rPr>
          <w:rFonts w:ascii="Calibri" w:hAnsi="Calibri" w:cs="Calibri"/>
          <w:sz w:val="22"/>
          <w:szCs w:val="22"/>
        </w:rPr>
        <w:t>12</w:t>
      </w:r>
    </w:p>
    <w:p w:rsidR="00F94CE1" w:rsidRDefault="00F94CE1" w:rsidP="00561F5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Przyjmujący Zamówienie zobowiązuje się do ubezpieczenia od odpowiedzialności cywilnej na sumę gwarancyjną 75.000 euro w odniesieniu do jednego zdarzenia oraz 350.000 euro do wszystkich zdarzeń, których skutki są objęte umową ubezpieczenia OC lekarza określonymi w rozporządzeniu Ministra Finansów z dnia 22.12.2011 r. (Dz.U. Nr 293 poz. 1729).</w:t>
      </w:r>
    </w:p>
    <w:p w:rsidR="00F94CE1" w:rsidRDefault="00F94CE1" w:rsidP="00561F56">
      <w:pPr>
        <w:jc w:val="both"/>
        <w:rPr>
          <w:rFonts w:ascii="Calibri" w:hAnsi="Calibri" w:cs="Calibri"/>
          <w:sz w:val="22"/>
          <w:szCs w:val="22"/>
        </w:rPr>
      </w:pPr>
    </w:p>
    <w:p w:rsidR="00F94CE1" w:rsidRPr="00767EC3" w:rsidRDefault="00F94CE1" w:rsidP="00561F56">
      <w:pPr>
        <w:jc w:val="both"/>
        <w:rPr>
          <w:rFonts w:ascii="Calibri" w:hAnsi="Calibri" w:cs="Calibri"/>
          <w:sz w:val="22"/>
          <w:szCs w:val="22"/>
        </w:rPr>
      </w:pPr>
    </w:p>
    <w:p w:rsidR="00F94CE1" w:rsidRPr="00EC710F" w:rsidRDefault="00F94CE1" w:rsidP="00EC710F">
      <w:pPr>
        <w:jc w:val="center"/>
        <w:rPr>
          <w:rFonts w:ascii="Calibri" w:hAnsi="Calibri" w:cs="Calibri"/>
          <w:b/>
          <w:sz w:val="20"/>
          <w:szCs w:val="20"/>
        </w:rPr>
      </w:pPr>
      <w:r w:rsidRPr="00767EC3">
        <w:rPr>
          <w:rFonts w:ascii="Calibri" w:hAnsi="Calibri" w:cs="Calibri"/>
          <w:sz w:val="22"/>
          <w:szCs w:val="22"/>
        </w:rPr>
        <w:t xml:space="preserve">§ </w:t>
      </w:r>
      <w:r>
        <w:rPr>
          <w:rFonts w:ascii="Calibri" w:hAnsi="Calibri" w:cs="Calibri"/>
          <w:sz w:val="22"/>
          <w:szCs w:val="22"/>
        </w:rPr>
        <w:t>13</w:t>
      </w:r>
    </w:p>
    <w:p w:rsidR="00F94CE1" w:rsidRPr="004E465C" w:rsidRDefault="00F94CE1" w:rsidP="00561F56">
      <w:pPr>
        <w:jc w:val="both"/>
        <w:rPr>
          <w:rFonts w:ascii="Calibri" w:hAnsi="Calibri" w:cs="Calibri"/>
          <w:sz w:val="22"/>
          <w:szCs w:val="22"/>
        </w:rPr>
      </w:pPr>
      <w:r w:rsidRPr="004E465C">
        <w:rPr>
          <w:rFonts w:ascii="Calibri" w:hAnsi="Calibri" w:cs="Calibri"/>
          <w:sz w:val="22"/>
          <w:szCs w:val="22"/>
        </w:rPr>
        <w:t>Udzielający Zamówienia ma prawo potrącenia z należności za udzielone świadczenia zdrowotne kar umownych w wysokości:</w:t>
      </w:r>
    </w:p>
    <w:p w:rsidR="00F94CE1" w:rsidRPr="004E465C" w:rsidRDefault="00F94CE1" w:rsidP="007276C1">
      <w:pPr>
        <w:numPr>
          <w:ilvl w:val="1"/>
          <w:numId w:val="16"/>
        </w:numPr>
        <w:tabs>
          <w:tab w:val="clear" w:pos="2196"/>
          <w:tab w:val="num" w:pos="360"/>
        </w:tabs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4E465C">
        <w:rPr>
          <w:rFonts w:ascii="Calibri" w:hAnsi="Calibri" w:cs="Calibri"/>
          <w:sz w:val="22"/>
          <w:szCs w:val="22"/>
        </w:rPr>
        <w:t xml:space="preserve">100% należności za konkretny dyżur, gdy Przyjmujący Zamówienie nie podejmie dyżuru zgodnie </w:t>
      </w:r>
      <w:r w:rsidRPr="004E465C">
        <w:rPr>
          <w:rFonts w:ascii="Calibri" w:hAnsi="Calibri" w:cs="Calibri"/>
          <w:sz w:val="22"/>
          <w:szCs w:val="22"/>
        </w:rPr>
        <w:br/>
        <w:t>z ustalonym grafikiem nie zapewniając zastępstwa.</w:t>
      </w:r>
    </w:p>
    <w:p w:rsidR="00F94CE1" w:rsidRPr="004E465C" w:rsidRDefault="00F94CE1" w:rsidP="007276C1">
      <w:pPr>
        <w:numPr>
          <w:ilvl w:val="1"/>
          <w:numId w:val="16"/>
        </w:numPr>
        <w:tabs>
          <w:tab w:val="clear" w:pos="2196"/>
          <w:tab w:val="num" w:pos="360"/>
        </w:tabs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4E465C">
        <w:rPr>
          <w:rFonts w:ascii="Calibri" w:hAnsi="Calibri" w:cs="Calibri"/>
          <w:sz w:val="22"/>
          <w:szCs w:val="22"/>
        </w:rPr>
        <w:t>podwójnej stawki godzinowej za każdą godzinę spóźnienia, nieobecności (opuszczenia) w trakcie trwania dyżuru i nie ustalenia zastępstwa na zasadach określonych powyżej.</w:t>
      </w:r>
    </w:p>
    <w:p w:rsidR="00F94CE1" w:rsidRDefault="00F94CE1" w:rsidP="007276C1">
      <w:pPr>
        <w:jc w:val="both"/>
        <w:rPr>
          <w:rFonts w:ascii="Calibri" w:hAnsi="Calibri" w:cs="Calibri"/>
          <w:sz w:val="20"/>
          <w:szCs w:val="20"/>
        </w:rPr>
      </w:pPr>
    </w:p>
    <w:p w:rsidR="00F94CE1" w:rsidRDefault="00F94CE1" w:rsidP="00EC710F">
      <w:pPr>
        <w:jc w:val="center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 xml:space="preserve">§ </w:t>
      </w:r>
      <w:r>
        <w:rPr>
          <w:rFonts w:ascii="Calibri" w:hAnsi="Calibri" w:cs="Calibri"/>
          <w:sz w:val="22"/>
          <w:szCs w:val="22"/>
        </w:rPr>
        <w:t>14</w:t>
      </w:r>
    </w:p>
    <w:p w:rsidR="00F94CE1" w:rsidRDefault="00F94CE1" w:rsidP="007276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Przyjmujący Zamówienie jako podmiot, któremu Udzielający Zamówienia powierzył przetwarzanie danych osobowych w trybie art. 31 ustawy o ochronie danych osobowych oświadcza i gwarantuje, </w:t>
      </w:r>
      <w:r>
        <w:rPr>
          <w:rFonts w:ascii="Calibri" w:hAnsi="Calibri" w:cs="Calibri"/>
          <w:sz w:val="22"/>
          <w:szCs w:val="22"/>
        </w:rPr>
        <w:br/>
        <w:t xml:space="preserve">że przekazane dane osobowe będą przetwarzane i przechowywane zgodnie z przepisami obowiązującymi w tym zakresie i innymi danymi, do których Przyjmujący Zamówienie ma dostęp </w:t>
      </w:r>
      <w:r>
        <w:rPr>
          <w:rFonts w:ascii="Calibri" w:hAnsi="Calibri" w:cs="Calibri"/>
          <w:sz w:val="22"/>
          <w:szCs w:val="22"/>
        </w:rPr>
        <w:br/>
        <w:t>z racji wykonywania usługi.</w:t>
      </w:r>
    </w:p>
    <w:p w:rsidR="00F94CE1" w:rsidRDefault="00F94CE1" w:rsidP="007276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Powierzone dane osobowe przetwarzane będą wyłącznie w celu realizacji niniejszej umowy </w:t>
      </w:r>
      <w:r>
        <w:rPr>
          <w:rFonts w:ascii="Calibri" w:hAnsi="Calibri" w:cs="Calibri"/>
          <w:sz w:val="22"/>
          <w:szCs w:val="22"/>
        </w:rPr>
        <w:br/>
        <w:t>w zakresie czynności wynikających z jej zakresu podmiotowego zgodnie z ustawą z dnia 29 sierpnia 1997 r. o ochronie danych osobowych art. 36-39 (Dz.U. z 2002 r. Nr 101, poz. 926 z późn. zm.).</w:t>
      </w:r>
    </w:p>
    <w:p w:rsidR="00F94CE1" w:rsidRDefault="00F94CE1" w:rsidP="007276C1">
      <w:pPr>
        <w:jc w:val="both"/>
        <w:rPr>
          <w:rFonts w:ascii="Calibri" w:hAnsi="Calibri" w:cs="Calibri"/>
          <w:sz w:val="22"/>
          <w:szCs w:val="22"/>
        </w:rPr>
      </w:pPr>
    </w:p>
    <w:p w:rsidR="00F94CE1" w:rsidRDefault="00F94CE1" w:rsidP="00EC710F">
      <w:pPr>
        <w:jc w:val="center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 xml:space="preserve">§ </w:t>
      </w:r>
      <w:r>
        <w:rPr>
          <w:rFonts w:ascii="Calibri" w:hAnsi="Calibri" w:cs="Calibri"/>
          <w:sz w:val="22"/>
          <w:szCs w:val="22"/>
        </w:rPr>
        <w:t>15</w:t>
      </w:r>
    </w:p>
    <w:p w:rsidR="00F94CE1" w:rsidRPr="004E465C" w:rsidRDefault="00F94CE1" w:rsidP="00D256B3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4E465C">
        <w:rPr>
          <w:rFonts w:ascii="Calibri" w:hAnsi="Calibri" w:cs="Calibri"/>
          <w:sz w:val="22"/>
          <w:szCs w:val="22"/>
        </w:rPr>
        <w:t xml:space="preserve">Niniejsza umowa została zawarta na </w:t>
      </w:r>
      <w:r w:rsidRPr="004E465C">
        <w:rPr>
          <w:rFonts w:ascii="Calibri" w:hAnsi="Calibri" w:cs="Calibri"/>
          <w:bCs/>
          <w:sz w:val="22"/>
          <w:szCs w:val="22"/>
        </w:rPr>
        <w:t xml:space="preserve">czas określony </w:t>
      </w:r>
      <w:r w:rsidRPr="004E465C">
        <w:rPr>
          <w:rFonts w:ascii="Calibri" w:hAnsi="Calibri" w:cs="Calibri"/>
          <w:b/>
          <w:bCs/>
          <w:sz w:val="22"/>
          <w:szCs w:val="22"/>
        </w:rPr>
        <w:t xml:space="preserve">od </w:t>
      </w:r>
      <w:r>
        <w:rPr>
          <w:rFonts w:ascii="Calibri" w:hAnsi="Calibri" w:cs="Calibri"/>
          <w:b/>
          <w:bCs/>
          <w:sz w:val="22"/>
          <w:szCs w:val="22"/>
        </w:rPr>
        <w:t xml:space="preserve">1.04.2018 </w:t>
      </w:r>
      <w:r w:rsidRPr="004E465C">
        <w:rPr>
          <w:rFonts w:ascii="Calibri" w:hAnsi="Calibri" w:cs="Calibri"/>
          <w:b/>
          <w:bCs/>
          <w:sz w:val="22"/>
          <w:szCs w:val="22"/>
        </w:rPr>
        <w:t xml:space="preserve">r. do </w:t>
      </w:r>
      <w:r>
        <w:rPr>
          <w:rFonts w:ascii="Calibri" w:hAnsi="Calibri" w:cs="Calibri"/>
          <w:b/>
          <w:bCs/>
          <w:sz w:val="22"/>
          <w:szCs w:val="22"/>
        </w:rPr>
        <w:t>30.06.2021  r.</w:t>
      </w:r>
    </w:p>
    <w:p w:rsidR="00F94CE1" w:rsidRPr="004E465C" w:rsidRDefault="00F94CE1" w:rsidP="00D256B3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F94CE1" w:rsidRDefault="00F94CE1" w:rsidP="00EC710F">
      <w:pPr>
        <w:jc w:val="center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 xml:space="preserve">§ </w:t>
      </w:r>
      <w:r>
        <w:rPr>
          <w:rFonts w:ascii="Calibri" w:hAnsi="Calibri" w:cs="Calibri"/>
          <w:sz w:val="22"/>
          <w:szCs w:val="22"/>
        </w:rPr>
        <w:t>16</w:t>
      </w:r>
    </w:p>
    <w:p w:rsidR="00F94CE1" w:rsidRDefault="00F94CE1" w:rsidP="00D256B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Umowa wygasa, gdy zajdą okoliczności, za które strony umowy nie ponoszą odpowiedzialności, </w:t>
      </w:r>
      <w:r>
        <w:rPr>
          <w:rFonts w:ascii="Calibri" w:hAnsi="Calibri" w:cs="Calibri"/>
          <w:sz w:val="22"/>
          <w:szCs w:val="22"/>
        </w:rPr>
        <w:br/>
        <w:t>a które uniemożliwiają dalsze wykonywanie umowy.</w:t>
      </w:r>
    </w:p>
    <w:p w:rsidR="00F94CE1" w:rsidRDefault="00F94CE1" w:rsidP="00D256B3">
      <w:pPr>
        <w:jc w:val="both"/>
        <w:rPr>
          <w:rFonts w:ascii="Calibri" w:hAnsi="Calibri" w:cs="Calibri"/>
          <w:sz w:val="22"/>
          <w:szCs w:val="22"/>
        </w:rPr>
      </w:pPr>
    </w:p>
    <w:p w:rsidR="00F94CE1" w:rsidRDefault="00F94CE1" w:rsidP="00EC710F">
      <w:pPr>
        <w:jc w:val="center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 xml:space="preserve">§ </w:t>
      </w:r>
      <w:r>
        <w:rPr>
          <w:rFonts w:ascii="Calibri" w:hAnsi="Calibri" w:cs="Calibri"/>
          <w:sz w:val="22"/>
          <w:szCs w:val="22"/>
        </w:rPr>
        <w:t>17</w:t>
      </w:r>
    </w:p>
    <w:p w:rsidR="00F94CE1" w:rsidRDefault="00F94CE1" w:rsidP="00D256B3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Umowa może być rozwiązana przez każdą ze stron za jednomiesięcznym okresem wypowiedzenia.</w:t>
      </w:r>
    </w:p>
    <w:p w:rsidR="00F94CE1" w:rsidRDefault="00F94CE1" w:rsidP="00D256B3">
      <w:pPr>
        <w:numPr>
          <w:ilvl w:val="0"/>
          <w:numId w:val="26"/>
        </w:numPr>
        <w:tabs>
          <w:tab w:val="clear" w:pos="720"/>
          <w:tab w:val="num" w:pos="360"/>
        </w:tabs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Umowa może być rozwiązana w każdym czasie na mocy porozumienia stron.</w:t>
      </w:r>
    </w:p>
    <w:p w:rsidR="00F94CE1" w:rsidRDefault="00F94CE1" w:rsidP="00D256B3">
      <w:pPr>
        <w:numPr>
          <w:ilvl w:val="0"/>
          <w:numId w:val="26"/>
        </w:numPr>
        <w:tabs>
          <w:tab w:val="clear" w:pos="720"/>
          <w:tab w:val="num" w:pos="360"/>
        </w:tabs>
        <w:ind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Umowa rozwiązuje się z upływem czasu, na który została zawarta.</w:t>
      </w:r>
    </w:p>
    <w:p w:rsidR="00F94CE1" w:rsidRDefault="00F94CE1" w:rsidP="00D256B3">
      <w:pPr>
        <w:jc w:val="both"/>
        <w:rPr>
          <w:rFonts w:ascii="Calibri" w:hAnsi="Calibri" w:cs="Calibri"/>
          <w:sz w:val="22"/>
          <w:szCs w:val="22"/>
        </w:rPr>
      </w:pPr>
    </w:p>
    <w:p w:rsidR="00F94CE1" w:rsidRDefault="00F94CE1" w:rsidP="00EC710F">
      <w:pPr>
        <w:jc w:val="center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 xml:space="preserve">§ </w:t>
      </w:r>
      <w:r>
        <w:rPr>
          <w:rFonts w:ascii="Calibri" w:hAnsi="Calibri" w:cs="Calibri"/>
          <w:sz w:val="22"/>
          <w:szCs w:val="22"/>
        </w:rPr>
        <w:t>18</w:t>
      </w:r>
    </w:p>
    <w:p w:rsidR="00F94CE1" w:rsidRDefault="00F94CE1" w:rsidP="00D256B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Umowa może być rozwiązana, bez zachowania okresu wypowiedzenia, w trybie natychmiastowym przez Udzielającego Zamówienie w razie:</w:t>
      </w:r>
    </w:p>
    <w:p w:rsidR="00F94CE1" w:rsidRDefault="00F94CE1" w:rsidP="00D256B3">
      <w:pPr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wykonania umowy lub wadliwego jej wykonania, a w szczególności ograniczenia świadczeń, zawężenia ich zakresu, złej jakości świadczeń,</w:t>
      </w:r>
    </w:p>
    <w:p w:rsidR="00F94CE1" w:rsidRDefault="00F94CE1" w:rsidP="00D256B3">
      <w:pPr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wywiązywania się przez lekarza z ilości zdeklarowanych dni i godzin świadczenia usług,</w:t>
      </w:r>
    </w:p>
    <w:p w:rsidR="00F94CE1" w:rsidRDefault="00F94CE1" w:rsidP="00D256B3">
      <w:pPr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utraty przez Przyjmującego Zamówienie uprawnień do wykonywania zawodu,</w:t>
      </w:r>
    </w:p>
    <w:p w:rsidR="00F94CE1" w:rsidRDefault="00F94CE1" w:rsidP="00D256B3">
      <w:pPr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wykorzystywania sprzętu i aparatury medycznej do wykonywania innych czynności niż wynikające z niniejszej umowy.</w:t>
      </w:r>
    </w:p>
    <w:p w:rsidR="00F94CE1" w:rsidRDefault="00F94CE1" w:rsidP="00D256B3">
      <w:pPr>
        <w:jc w:val="both"/>
        <w:rPr>
          <w:rFonts w:ascii="Calibri" w:hAnsi="Calibri" w:cs="Calibri"/>
          <w:sz w:val="22"/>
          <w:szCs w:val="22"/>
        </w:rPr>
      </w:pPr>
    </w:p>
    <w:p w:rsidR="00F94CE1" w:rsidRDefault="00F94CE1" w:rsidP="00EC710F">
      <w:pPr>
        <w:jc w:val="center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 xml:space="preserve">§ </w:t>
      </w:r>
      <w:r>
        <w:rPr>
          <w:rFonts w:ascii="Calibri" w:hAnsi="Calibri" w:cs="Calibri"/>
          <w:sz w:val="22"/>
          <w:szCs w:val="22"/>
        </w:rPr>
        <w:t>19</w:t>
      </w:r>
    </w:p>
    <w:p w:rsidR="00F94CE1" w:rsidRDefault="00F94CE1" w:rsidP="00D256B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Wszelkie zmiany niniejszej umowy wymagają formy pisemnej pod rygorem nieważności.</w:t>
      </w:r>
    </w:p>
    <w:p w:rsidR="00F94CE1" w:rsidRDefault="00F94CE1" w:rsidP="00D256B3">
      <w:pPr>
        <w:jc w:val="both"/>
        <w:rPr>
          <w:rFonts w:ascii="Calibri" w:hAnsi="Calibri" w:cs="Calibri"/>
          <w:sz w:val="22"/>
          <w:szCs w:val="22"/>
        </w:rPr>
      </w:pPr>
    </w:p>
    <w:p w:rsidR="00F94CE1" w:rsidRDefault="00F94CE1" w:rsidP="00EC710F">
      <w:pPr>
        <w:jc w:val="center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 xml:space="preserve">§ </w:t>
      </w:r>
      <w:r>
        <w:rPr>
          <w:rFonts w:ascii="Calibri" w:hAnsi="Calibri" w:cs="Calibri"/>
          <w:sz w:val="22"/>
          <w:szCs w:val="22"/>
        </w:rPr>
        <w:t>20</w:t>
      </w:r>
    </w:p>
    <w:p w:rsidR="00F94CE1" w:rsidRDefault="00F94CE1" w:rsidP="00D256B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sprawach nieuregulowanych niniejszą umową mają zastosowanie następujące przepisy:</w:t>
      </w:r>
    </w:p>
    <w:p w:rsidR="00F94CE1" w:rsidRDefault="00F94CE1" w:rsidP="00D256B3">
      <w:pPr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Ustawy z dnia 14 kwietnia 2011 r. o działalności leczniczej (Dz.U. z 2016 r., poz. 1638),</w:t>
      </w:r>
    </w:p>
    <w:p w:rsidR="00F94CE1" w:rsidRDefault="00F94CE1" w:rsidP="00D256B3">
      <w:pPr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Ustawy z dnia 27 sierpnia 2004 r. o świadczeniach opieki zdrowotnej finansowanych </w:t>
      </w:r>
      <w:r>
        <w:rPr>
          <w:rFonts w:ascii="Calibri" w:hAnsi="Calibri" w:cs="Calibri"/>
          <w:sz w:val="22"/>
          <w:szCs w:val="22"/>
        </w:rPr>
        <w:br/>
        <w:t>ze środków publicznych (Dz.U. z 2016 r. 1793),</w:t>
      </w:r>
    </w:p>
    <w:p w:rsidR="00F94CE1" w:rsidRDefault="00F94CE1" w:rsidP="00D256B3">
      <w:pPr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Kodeksu Cywilnego,</w:t>
      </w:r>
    </w:p>
    <w:p w:rsidR="00F94CE1" w:rsidRDefault="00F94CE1" w:rsidP="00D256B3">
      <w:pPr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innych ustaw i wydanych na ich podstawie aktów wykonawczych.</w:t>
      </w:r>
    </w:p>
    <w:p w:rsidR="00F94CE1" w:rsidRDefault="00F94CE1" w:rsidP="002157A6">
      <w:pPr>
        <w:jc w:val="both"/>
        <w:rPr>
          <w:rFonts w:ascii="Calibri" w:hAnsi="Calibri" w:cs="Calibri"/>
          <w:sz w:val="22"/>
          <w:szCs w:val="22"/>
        </w:rPr>
      </w:pPr>
    </w:p>
    <w:p w:rsidR="00F94CE1" w:rsidRDefault="00F94CE1" w:rsidP="00EC710F">
      <w:pPr>
        <w:jc w:val="center"/>
        <w:rPr>
          <w:rFonts w:ascii="Calibri" w:hAnsi="Calibri" w:cs="Calibri"/>
          <w:sz w:val="22"/>
          <w:szCs w:val="22"/>
        </w:rPr>
      </w:pPr>
      <w:r w:rsidRPr="00767EC3">
        <w:rPr>
          <w:rFonts w:ascii="Calibri" w:hAnsi="Calibri" w:cs="Calibri"/>
          <w:sz w:val="22"/>
          <w:szCs w:val="22"/>
        </w:rPr>
        <w:t xml:space="preserve">§ </w:t>
      </w:r>
      <w:r>
        <w:rPr>
          <w:rFonts w:ascii="Calibri" w:hAnsi="Calibri" w:cs="Calibri"/>
          <w:sz w:val="22"/>
          <w:szCs w:val="22"/>
        </w:rPr>
        <w:t>21</w:t>
      </w:r>
    </w:p>
    <w:p w:rsidR="00F94CE1" w:rsidRDefault="00F94CE1" w:rsidP="002157A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Ewentualne spory wynikłe w związku z realizacją niniejszej umowy rozstrzygać będzie Sąd właściwy dla Udzielającego Zamówienia. </w:t>
      </w:r>
    </w:p>
    <w:p w:rsidR="00F94CE1" w:rsidRPr="004E465C" w:rsidRDefault="00F94CE1" w:rsidP="00EC710F">
      <w:pPr>
        <w:jc w:val="center"/>
        <w:rPr>
          <w:rFonts w:ascii="Calibri" w:hAnsi="Calibri" w:cs="Calibri"/>
          <w:sz w:val="22"/>
          <w:szCs w:val="22"/>
        </w:rPr>
      </w:pPr>
      <w:r w:rsidRPr="004E465C">
        <w:rPr>
          <w:rFonts w:ascii="Calibri" w:hAnsi="Calibri" w:cs="Calibri"/>
          <w:sz w:val="22"/>
          <w:szCs w:val="22"/>
        </w:rPr>
        <w:t>§ 2</w:t>
      </w:r>
      <w:r>
        <w:rPr>
          <w:rFonts w:ascii="Calibri" w:hAnsi="Calibri" w:cs="Calibri"/>
          <w:sz w:val="22"/>
          <w:szCs w:val="22"/>
        </w:rPr>
        <w:t>2</w:t>
      </w:r>
    </w:p>
    <w:p w:rsidR="00F94CE1" w:rsidRPr="004E465C" w:rsidRDefault="00F94CE1" w:rsidP="002157A6">
      <w:pPr>
        <w:pStyle w:val="ustpy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  <w:r w:rsidRPr="004E465C">
        <w:rPr>
          <w:rFonts w:ascii="Calibri" w:hAnsi="Calibri" w:cs="Calibri"/>
          <w:sz w:val="22"/>
          <w:szCs w:val="22"/>
        </w:rPr>
        <w:t xml:space="preserve">Umowę sporządzono w trzech jednobrzmiących egzemplarzach, jeden dla Przyjmującego Zamówienie, dwa dla Udzielającego Zamówienia. </w:t>
      </w:r>
    </w:p>
    <w:p w:rsidR="00F94CE1" w:rsidRDefault="00F94CE1" w:rsidP="002157A6">
      <w:pPr>
        <w:jc w:val="both"/>
        <w:rPr>
          <w:rFonts w:ascii="Calibri" w:hAnsi="Calibri" w:cs="Calibri"/>
          <w:sz w:val="22"/>
          <w:szCs w:val="22"/>
        </w:rPr>
      </w:pPr>
    </w:p>
    <w:p w:rsidR="00F94CE1" w:rsidRDefault="00F94CE1" w:rsidP="002157A6">
      <w:pPr>
        <w:jc w:val="both"/>
        <w:rPr>
          <w:rFonts w:ascii="Calibri" w:hAnsi="Calibri" w:cs="Calibri"/>
          <w:sz w:val="22"/>
          <w:szCs w:val="22"/>
        </w:rPr>
      </w:pPr>
    </w:p>
    <w:p w:rsidR="00F94CE1" w:rsidRDefault="00F94CE1" w:rsidP="002157A6">
      <w:pPr>
        <w:jc w:val="both"/>
        <w:rPr>
          <w:rFonts w:ascii="Calibri" w:hAnsi="Calibri" w:cs="Calibri"/>
          <w:sz w:val="22"/>
          <w:szCs w:val="22"/>
        </w:rPr>
      </w:pPr>
    </w:p>
    <w:p w:rsidR="00F94CE1" w:rsidRDefault="00F94CE1" w:rsidP="002157A6">
      <w:pPr>
        <w:jc w:val="both"/>
        <w:rPr>
          <w:rFonts w:ascii="Calibri" w:hAnsi="Calibri" w:cs="Calibri"/>
          <w:sz w:val="22"/>
          <w:szCs w:val="22"/>
        </w:rPr>
      </w:pPr>
    </w:p>
    <w:p w:rsidR="00F94CE1" w:rsidRDefault="00F94CE1" w:rsidP="002157A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………………………………………….</w:t>
      </w:r>
    </w:p>
    <w:p w:rsidR="00F94CE1" w:rsidRDefault="00F94CE1" w:rsidP="002157A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PRZYJMUJĄCY ZAMÓWIENIE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UDZIELAJĄCY ZAMÓWIENIA</w:t>
      </w:r>
    </w:p>
    <w:p w:rsidR="00F94CE1" w:rsidRPr="00AD3C86" w:rsidRDefault="00F94CE1" w:rsidP="00D256B3">
      <w:pPr>
        <w:pStyle w:val="ustpy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F94CE1" w:rsidRDefault="00F94CE1" w:rsidP="007276C1">
      <w:pPr>
        <w:jc w:val="center"/>
        <w:rPr>
          <w:rFonts w:ascii="Calibri" w:hAnsi="Calibri" w:cs="Calibri"/>
          <w:sz w:val="22"/>
          <w:szCs w:val="22"/>
        </w:rPr>
      </w:pPr>
    </w:p>
    <w:p w:rsidR="00F94CE1" w:rsidRDefault="00F94CE1" w:rsidP="007276C1">
      <w:pPr>
        <w:jc w:val="both"/>
        <w:rPr>
          <w:rFonts w:ascii="Calibri" w:hAnsi="Calibri" w:cs="Calibri"/>
          <w:sz w:val="22"/>
          <w:szCs w:val="22"/>
        </w:rPr>
      </w:pPr>
    </w:p>
    <w:p w:rsidR="00F94CE1" w:rsidRPr="00AD3C86" w:rsidRDefault="00F94CE1" w:rsidP="007276C1">
      <w:pPr>
        <w:jc w:val="both"/>
        <w:rPr>
          <w:rFonts w:ascii="Calibri" w:hAnsi="Calibri" w:cs="Calibri"/>
          <w:b/>
          <w:sz w:val="20"/>
          <w:szCs w:val="20"/>
        </w:rPr>
      </w:pPr>
    </w:p>
    <w:p w:rsidR="00F94CE1" w:rsidRDefault="00F94CE1" w:rsidP="007276C1">
      <w:pPr>
        <w:jc w:val="both"/>
        <w:rPr>
          <w:rFonts w:ascii="Calibri" w:hAnsi="Calibri" w:cs="Calibri"/>
          <w:sz w:val="20"/>
          <w:szCs w:val="20"/>
        </w:rPr>
      </w:pPr>
    </w:p>
    <w:p w:rsidR="00F94CE1" w:rsidRDefault="00F94CE1" w:rsidP="007276C1">
      <w:pPr>
        <w:jc w:val="both"/>
        <w:rPr>
          <w:rFonts w:ascii="Calibri" w:hAnsi="Calibri" w:cs="Calibri"/>
          <w:sz w:val="20"/>
          <w:szCs w:val="20"/>
        </w:rPr>
      </w:pPr>
    </w:p>
    <w:p w:rsidR="00F94CE1" w:rsidRDefault="00F94CE1" w:rsidP="00081DA0">
      <w:pPr>
        <w:jc w:val="both"/>
        <w:rPr>
          <w:rFonts w:ascii="Calibri" w:hAnsi="Calibri" w:cs="Calibri"/>
          <w:sz w:val="20"/>
          <w:szCs w:val="20"/>
        </w:rPr>
      </w:pPr>
    </w:p>
    <w:p w:rsidR="00F94CE1" w:rsidRDefault="00F94CE1" w:rsidP="00081DA0">
      <w:pPr>
        <w:jc w:val="both"/>
        <w:rPr>
          <w:rFonts w:ascii="Calibri" w:hAnsi="Calibri" w:cs="Calibri"/>
          <w:sz w:val="20"/>
          <w:szCs w:val="20"/>
        </w:rPr>
      </w:pPr>
    </w:p>
    <w:p w:rsidR="00F94CE1" w:rsidRPr="00AD3C86" w:rsidRDefault="00F94CE1" w:rsidP="00081DA0">
      <w:pPr>
        <w:jc w:val="center"/>
        <w:rPr>
          <w:rFonts w:ascii="Calibri" w:hAnsi="Calibri" w:cs="Calibri"/>
          <w:b/>
          <w:sz w:val="20"/>
          <w:szCs w:val="20"/>
        </w:rPr>
      </w:pPr>
    </w:p>
    <w:p w:rsidR="00F94CE1" w:rsidRPr="00EF0B3C" w:rsidRDefault="00F94CE1" w:rsidP="00EF0B3C">
      <w:pPr>
        <w:spacing w:after="120"/>
        <w:jc w:val="both"/>
        <w:rPr>
          <w:rFonts w:ascii="Calibri" w:hAnsi="Calibri" w:cs="Calibri"/>
          <w:b/>
          <w:sz w:val="20"/>
          <w:szCs w:val="20"/>
        </w:rPr>
      </w:pPr>
    </w:p>
    <w:p w:rsidR="00F94CE1" w:rsidRPr="00AD3C86" w:rsidRDefault="00F94CE1" w:rsidP="00EF0B3C">
      <w:pPr>
        <w:spacing w:after="120"/>
        <w:jc w:val="both"/>
        <w:rPr>
          <w:rFonts w:ascii="Calibri" w:hAnsi="Calibri" w:cs="Calibri"/>
          <w:sz w:val="20"/>
          <w:szCs w:val="20"/>
        </w:rPr>
      </w:pPr>
    </w:p>
    <w:p w:rsidR="00F94CE1" w:rsidRPr="000A0651" w:rsidRDefault="00F94CE1" w:rsidP="00EF0B3C">
      <w:pPr>
        <w:jc w:val="both"/>
        <w:rPr>
          <w:rFonts w:ascii="Calibri" w:hAnsi="Calibri"/>
        </w:rPr>
      </w:pPr>
    </w:p>
    <w:p w:rsidR="00F94CE1" w:rsidRPr="000A0651" w:rsidRDefault="00F94CE1">
      <w:pPr>
        <w:rPr>
          <w:rFonts w:ascii="Calibri" w:hAnsi="Calibri"/>
        </w:rPr>
      </w:pPr>
    </w:p>
    <w:sectPr w:rsidR="00F94CE1" w:rsidRPr="000A0651" w:rsidSect="008111E6">
      <w:headerReference w:type="default" r:id="rId7"/>
      <w:footerReference w:type="default" r:id="rId8"/>
      <w:pgSz w:w="11900" w:h="16840"/>
      <w:pgMar w:top="1440" w:right="1440" w:bottom="1440" w:left="1440" w:header="0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CE1" w:rsidRDefault="00F94CE1" w:rsidP="008111E6">
      <w:r>
        <w:separator/>
      </w:r>
    </w:p>
  </w:endnote>
  <w:endnote w:type="continuationSeparator" w:id="0">
    <w:p w:rsidR="00F94CE1" w:rsidRDefault="00F94CE1" w:rsidP="00811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altName w:val="Times New Roman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CE1" w:rsidRDefault="00F94CE1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9" type="#_x0000_t75" style="width:447pt;height:51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CE1" w:rsidRDefault="00F94CE1" w:rsidP="008111E6">
      <w:r>
        <w:separator/>
      </w:r>
    </w:p>
  </w:footnote>
  <w:footnote w:type="continuationSeparator" w:id="0">
    <w:p w:rsidR="00F94CE1" w:rsidRDefault="00F94CE1" w:rsidP="00811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CE1" w:rsidRPr="008111E6" w:rsidRDefault="00F94CE1" w:rsidP="008111E6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i1027" type="#_x0000_t75" style="width:447pt;height:106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09B627B"/>
    <w:multiLevelType w:val="multilevel"/>
    <w:tmpl w:val="59D2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CF7E10"/>
    <w:multiLevelType w:val="hybridMultilevel"/>
    <w:tmpl w:val="F05C97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FF4DEB"/>
    <w:multiLevelType w:val="hybridMultilevel"/>
    <w:tmpl w:val="5D7A90AA"/>
    <w:lvl w:ilvl="0" w:tplc="D5C47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915E5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7C3641"/>
    <w:multiLevelType w:val="hybridMultilevel"/>
    <w:tmpl w:val="302EDBF4"/>
    <w:lvl w:ilvl="0" w:tplc="915E5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BD5FF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1D3778C9"/>
    <w:multiLevelType w:val="hybridMultilevel"/>
    <w:tmpl w:val="36DC10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AF6DE7"/>
    <w:multiLevelType w:val="hybridMultilevel"/>
    <w:tmpl w:val="1E5C3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2759E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23C74F1E"/>
    <w:multiLevelType w:val="hybridMultilevel"/>
    <w:tmpl w:val="C1F8D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BD79A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324E1201"/>
    <w:multiLevelType w:val="multilevel"/>
    <w:tmpl w:val="0B4CB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7864A39"/>
    <w:multiLevelType w:val="hybridMultilevel"/>
    <w:tmpl w:val="5D7A90AA"/>
    <w:lvl w:ilvl="0" w:tplc="D5C47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915E5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5C4267"/>
    <w:multiLevelType w:val="hybridMultilevel"/>
    <w:tmpl w:val="3BF6A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DE342C"/>
    <w:multiLevelType w:val="hybridMultilevel"/>
    <w:tmpl w:val="B8D2F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EBA1A1A"/>
    <w:multiLevelType w:val="multilevel"/>
    <w:tmpl w:val="6956751C"/>
    <w:lvl w:ilvl="0">
      <w:start w:val="1"/>
      <w:numFmt w:val="decimal"/>
      <w:pStyle w:val="ustpy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>
      <w:start w:val="3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5">
    <w:nsid w:val="4DE459D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4F24565D"/>
    <w:multiLevelType w:val="hybridMultilevel"/>
    <w:tmpl w:val="FDF0857E"/>
    <w:lvl w:ilvl="0" w:tplc="915E5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E74342"/>
    <w:multiLevelType w:val="multilevel"/>
    <w:tmpl w:val="E294D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544D49F5"/>
    <w:multiLevelType w:val="hybridMultilevel"/>
    <w:tmpl w:val="1D0A93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7D24E0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4F03272"/>
    <w:multiLevelType w:val="hybridMultilevel"/>
    <w:tmpl w:val="33104BA8"/>
    <w:lvl w:ilvl="0" w:tplc="D5C47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BE4A58E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73307C6"/>
    <w:multiLevelType w:val="multilevel"/>
    <w:tmpl w:val="B8D2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AFB0FDF"/>
    <w:multiLevelType w:val="hybridMultilevel"/>
    <w:tmpl w:val="4DD08E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5E5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EBC0B35"/>
    <w:multiLevelType w:val="hybridMultilevel"/>
    <w:tmpl w:val="34609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18745A9"/>
    <w:multiLevelType w:val="hybridMultilevel"/>
    <w:tmpl w:val="5D7A90AA"/>
    <w:lvl w:ilvl="0" w:tplc="D5C47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915E5B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62024A5"/>
    <w:multiLevelType w:val="hybridMultilevel"/>
    <w:tmpl w:val="FB1AB15E"/>
    <w:lvl w:ilvl="0" w:tplc="C5DE875A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5">
    <w:nsid w:val="66C6154E"/>
    <w:multiLevelType w:val="multilevel"/>
    <w:tmpl w:val="2C9A6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6A9826FF"/>
    <w:multiLevelType w:val="hybridMultilevel"/>
    <w:tmpl w:val="2A22C8A4"/>
    <w:lvl w:ilvl="0" w:tplc="C5DE875A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F5844EBE">
      <w:start w:val="1"/>
      <w:numFmt w:val="decimal"/>
      <w:lvlText w:val="%2."/>
      <w:lvlJc w:val="left"/>
      <w:pPr>
        <w:tabs>
          <w:tab w:val="num" w:pos="2196"/>
        </w:tabs>
        <w:ind w:left="2196" w:hanging="396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D407D41"/>
    <w:multiLevelType w:val="multilevel"/>
    <w:tmpl w:val="08EA3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737403D6"/>
    <w:multiLevelType w:val="hybridMultilevel"/>
    <w:tmpl w:val="BFCA4E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7DD3749"/>
    <w:multiLevelType w:val="hybridMultilevel"/>
    <w:tmpl w:val="9BF80314"/>
    <w:lvl w:ilvl="0" w:tplc="915C235C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B152DEE"/>
    <w:multiLevelType w:val="hybridMultilevel"/>
    <w:tmpl w:val="6D6C4FE2"/>
    <w:lvl w:ilvl="0" w:tplc="C5DE875A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1">
    <w:nsid w:val="7FE256B2"/>
    <w:multiLevelType w:val="hybridMultilevel"/>
    <w:tmpl w:val="59E4145E"/>
    <w:lvl w:ilvl="0" w:tplc="C5DE875A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21"/>
  </w:num>
  <w:num w:numId="4">
    <w:abstractNumId w:val="0"/>
  </w:num>
  <w:num w:numId="5">
    <w:abstractNumId w:val="28"/>
  </w:num>
  <w:num w:numId="6">
    <w:abstractNumId w:val="4"/>
  </w:num>
  <w:num w:numId="7">
    <w:abstractNumId w:val="17"/>
  </w:num>
  <w:num w:numId="8">
    <w:abstractNumId w:val="10"/>
  </w:num>
  <w:num w:numId="9">
    <w:abstractNumId w:val="25"/>
  </w:num>
  <w:num w:numId="10">
    <w:abstractNumId w:val="27"/>
  </w:num>
  <w:num w:numId="11">
    <w:abstractNumId w:val="9"/>
  </w:num>
  <w:num w:numId="12">
    <w:abstractNumId w:val="15"/>
  </w:num>
  <w:num w:numId="13">
    <w:abstractNumId w:val="7"/>
  </w:num>
  <w:num w:numId="14">
    <w:abstractNumId w:val="13"/>
  </w:num>
  <w:num w:numId="15">
    <w:abstractNumId w:val="20"/>
  </w:num>
  <w:num w:numId="16">
    <w:abstractNumId w:val="26"/>
  </w:num>
  <w:num w:numId="17">
    <w:abstractNumId w:val="30"/>
  </w:num>
  <w:num w:numId="18">
    <w:abstractNumId w:val="31"/>
  </w:num>
  <w:num w:numId="19">
    <w:abstractNumId w:val="18"/>
  </w:num>
  <w:num w:numId="20">
    <w:abstractNumId w:val="22"/>
  </w:num>
  <w:num w:numId="21">
    <w:abstractNumId w:val="23"/>
  </w:num>
  <w:num w:numId="22">
    <w:abstractNumId w:val="19"/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"/>
  </w:num>
  <w:num w:numId="27">
    <w:abstractNumId w:val="3"/>
  </w:num>
  <w:num w:numId="28">
    <w:abstractNumId w:val="16"/>
  </w:num>
  <w:num w:numId="29">
    <w:abstractNumId w:val="6"/>
  </w:num>
  <w:num w:numId="30">
    <w:abstractNumId w:val="8"/>
  </w:num>
  <w:num w:numId="31">
    <w:abstractNumId w:val="29"/>
  </w:num>
  <w:num w:numId="32">
    <w:abstractNumId w:val="11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1E6"/>
    <w:rsid w:val="00003F7F"/>
    <w:rsid w:val="0002059D"/>
    <w:rsid w:val="00040AB2"/>
    <w:rsid w:val="00065860"/>
    <w:rsid w:val="00081DA0"/>
    <w:rsid w:val="000A0651"/>
    <w:rsid w:val="000C7896"/>
    <w:rsid w:val="000F3B11"/>
    <w:rsid w:val="00101DFA"/>
    <w:rsid w:val="00106C7E"/>
    <w:rsid w:val="00120A13"/>
    <w:rsid w:val="001347DE"/>
    <w:rsid w:val="00170D47"/>
    <w:rsid w:val="00172A85"/>
    <w:rsid w:val="001B2CDD"/>
    <w:rsid w:val="001D4586"/>
    <w:rsid w:val="001E004C"/>
    <w:rsid w:val="00213BFC"/>
    <w:rsid w:val="002157A6"/>
    <w:rsid w:val="00222C76"/>
    <w:rsid w:val="00231702"/>
    <w:rsid w:val="00257AF2"/>
    <w:rsid w:val="002615E2"/>
    <w:rsid w:val="00291108"/>
    <w:rsid w:val="002A3AA5"/>
    <w:rsid w:val="002B757C"/>
    <w:rsid w:val="002D1D85"/>
    <w:rsid w:val="002E1E3B"/>
    <w:rsid w:val="00325CDB"/>
    <w:rsid w:val="00330268"/>
    <w:rsid w:val="00391649"/>
    <w:rsid w:val="003B47E3"/>
    <w:rsid w:val="003B77B1"/>
    <w:rsid w:val="003F013C"/>
    <w:rsid w:val="003F2E01"/>
    <w:rsid w:val="003F7A04"/>
    <w:rsid w:val="0042075B"/>
    <w:rsid w:val="004964F7"/>
    <w:rsid w:val="004A7F5A"/>
    <w:rsid w:val="004B10FC"/>
    <w:rsid w:val="004E0FCA"/>
    <w:rsid w:val="004E465C"/>
    <w:rsid w:val="005141B1"/>
    <w:rsid w:val="005152CF"/>
    <w:rsid w:val="005259EB"/>
    <w:rsid w:val="00525A66"/>
    <w:rsid w:val="00561F56"/>
    <w:rsid w:val="00562711"/>
    <w:rsid w:val="00576CE8"/>
    <w:rsid w:val="00592A66"/>
    <w:rsid w:val="005951A1"/>
    <w:rsid w:val="005A16A0"/>
    <w:rsid w:val="005F20D5"/>
    <w:rsid w:val="00610877"/>
    <w:rsid w:val="00615E2F"/>
    <w:rsid w:val="00652B53"/>
    <w:rsid w:val="0069069F"/>
    <w:rsid w:val="006B08AE"/>
    <w:rsid w:val="006C0BE6"/>
    <w:rsid w:val="006C479E"/>
    <w:rsid w:val="0071095A"/>
    <w:rsid w:val="00722C76"/>
    <w:rsid w:val="007276C1"/>
    <w:rsid w:val="007357C6"/>
    <w:rsid w:val="0074262F"/>
    <w:rsid w:val="00765487"/>
    <w:rsid w:val="00767EC3"/>
    <w:rsid w:val="0077013F"/>
    <w:rsid w:val="00783CEC"/>
    <w:rsid w:val="00784482"/>
    <w:rsid w:val="007A2FC5"/>
    <w:rsid w:val="007C3D36"/>
    <w:rsid w:val="007C77F4"/>
    <w:rsid w:val="007E15B9"/>
    <w:rsid w:val="007E2870"/>
    <w:rsid w:val="008111E6"/>
    <w:rsid w:val="00812DCD"/>
    <w:rsid w:val="00816AF4"/>
    <w:rsid w:val="00830E71"/>
    <w:rsid w:val="00845BEF"/>
    <w:rsid w:val="00863DAE"/>
    <w:rsid w:val="00873337"/>
    <w:rsid w:val="00890759"/>
    <w:rsid w:val="008A1B2B"/>
    <w:rsid w:val="008A63A8"/>
    <w:rsid w:val="008C2B9F"/>
    <w:rsid w:val="008C7CBD"/>
    <w:rsid w:val="008F7880"/>
    <w:rsid w:val="00902AB6"/>
    <w:rsid w:val="0090322E"/>
    <w:rsid w:val="00920FB3"/>
    <w:rsid w:val="00922106"/>
    <w:rsid w:val="00940A68"/>
    <w:rsid w:val="00946427"/>
    <w:rsid w:val="0095315F"/>
    <w:rsid w:val="00955C24"/>
    <w:rsid w:val="009600D6"/>
    <w:rsid w:val="00976525"/>
    <w:rsid w:val="00985613"/>
    <w:rsid w:val="009D4DC5"/>
    <w:rsid w:val="00A305E1"/>
    <w:rsid w:val="00A60C57"/>
    <w:rsid w:val="00A66187"/>
    <w:rsid w:val="00A70C5F"/>
    <w:rsid w:val="00A714BD"/>
    <w:rsid w:val="00A734F6"/>
    <w:rsid w:val="00A9291E"/>
    <w:rsid w:val="00AA15D2"/>
    <w:rsid w:val="00AB5512"/>
    <w:rsid w:val="00AD3C86"/>
    <w:rsid w:val="00AF0432"/>
    <w:rsid w:val="00AF2379"/>
    <w:rsid w:val="00B30376"/>
    <w:rsid w:val="00B52347"/>
    <w:rsid w:val="00B61C19"/>
    <w:rsid w:val="00B67CAD"/>
    <w:rsid w:val="00B94262"/>
    <w:rsid w:val="00BD2E60"/>
    <w:rsid w:val="00BE7DBF"/>
    <w:rsid w:val="00C456E5"/>
    <w:rsid w:val="00C7553A"/>
    <w:rsid w:val="00C80590"/>
    <w:rsid w:val="00CA0344"/>
    <w:rsid w:val="00CD0967"/>
    <w:rsid w:val="00CD3BC8"/>
    <w:rsid w:val="00CE52DD"/>
    <w:rsid w:val="00CF5559"/>
    <w:rsid w:val="00D13919"/>
    <w:rsid w:val="00D16205"/>
    <w:rsid w:val="00D256B3"/>
    <w:rsid w:val="00D31F84"/>
    <w:rsid w:val="00D46B93"/>
    <w:rsid w:val="00D8429D"/>
    <w:rsid w:val="00D91D4E"/>
    <w:rsid w:val="00D961CD"/>
    <w:rsid w:val="00DC4572"/>
    <w:rsid w:val="00DC6F1F"/>
    <w:rsid w:val="00E0218D"/>
    <w:rsid w:val="00E07666"/>
    <w:rsid w:val="00E22B4B"/>
    <w:rsid w:val="00E2713C"/>
    <w:rsid w:val="00E27D9D"/>
    <w:rsid w:val="00E5032D"/>
    <w:rsid w:val="00E76BCE"/>
    <w:rsid w:val="00EC710F"/>
    <w:rsid w:val="00EC72E8"/>
    <w:rsid w:val="00ED552F"/>
    <w:rsid w:val="00ED7712"/>
    <w:rsid w:val="00EF0B3C"/>
    <w:rsid w:val="00EF41FF"/>
    <w:rsid w:val="00EF489A"/>
    <w:rsid w:val="00F5497D"/>
    <w:rsid w:val="00F65537"/>
    <w:rsid w:val="00F8218A"/>
    <w:rsid w:val="00F94CE1"/>
    <w:rsid w:val="00F95E06"/>
    <w:rsid w:val="00FA0A64"/>
    <w:rsid w:val="00FA4929"/>
    <w:rsid w:val="00FB7D32"/>
    <w:rsid w:val="00FD2094"/>
    <w:rsid w:val="00FE58B4"/>
    <w:rsid w:val="00FF1D5A"/>
    <w:rsid w:val="00FF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BC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A16A0"/>
    <w:pPr>
      <w:keepNext/>
      <w:jc w:val="center"/>
      <w:outlineLvl w:val="0"/>
    </w:pPr>
    <w:rPr>
      <w:rFonts w:ascii="Times New Roman" w:hAnsi="Times New Roman"/>
      <w:b/>
      <w:bCs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16A0"/>
    <w:rPr>
      <w:rFonts w:eastAsia="MS Mincho" w:cs="Times New Roman"/>
      <w:b/>
      <w:bCs/>
      <w:sz w:val="24"/>
      <w:lang w:val="pl-PL" w:eastAsia="pl-PL" w:bidi="ar-SA"/>
    </w:rPr>
  </w:style>
  <w:style w:type="paragraph" w:styleId="Header">
    <w:name w:val="header"/>
    <w:basedOn w:val="Normal"/>
    <w:link w:val="HeaderChar"/>
    <w:uiPriority w:val="99"/>
    <w:rsid w:val="008111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11E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111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11E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111E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1E6"/>
    <w:rPr>
      <w:rFonts w:ascii="Lucida Grande CE" w:hAnsi="Lucida Grande CE" w:cs="Lucida Grande CE"/>
      <w:sz w:val="18"/>
      <w:szCs w:val="18"/>
    </w:rPr>
  </w:style>
  <w:style w:type="paragraph" w:customStyle="1" w:styleId="ustpy">
    <w:name w:val="ustępy"/>
    <w:basedOn w:val="Normal"/>
    <w:link w:val="ustpyZnak"/>
    <w:uiPriority w:val="99"/>
    <w:rsid w:val="00D256B3"/>
    <w:pPr>
      <w:numPr>
        <w:numId w:val="23"/>
      </w:numPr>
      <w:jc w:val="both"/>
    </w:pPr>
    <w:rPr>
      <w:sz w:val="20"/>
      <w:szCs w:val="20"/>
      <w:lang w:eastAsia="pl-PL"/>
    </w:rPr>
  </w:style>
  <w:style w:type="character" w:customStyle="1" w:styleId="ustpyZnak">
    <w:name w:val="ustępy Znak"/>
    <w:link w:val="ustpy"/>
    <w:uiPriority w:val="99"/>
    <w:locked/>
    <w:rsid w:val="00D256B3"/>
    <w:rPr>
      <w:rFonts w:ascii="Cambria" w:eastAsia="MS Mincho" w:hAnsi="Cambria"/>
      <w:lang w:val="pl-PL" w:eastAsia="pl-PL"/>
    </w:rPr>
  </w:style>
  <w:style w:type="paragraph" w:customStyle="1" w:styleId="paragraf">
    <w:name w:val="paragraf"/>
    <w:basedOn w:val="Normal"/>
    <w:next w:val="ustpy"/>
    <w:link w:val="paragrafZnak"/>
    <w:uiPriority w:val="99"/>
    <w:rsid w:val="00ED7712"/>
    <w:pPr>
      <w:keepNext/>
      <w:numPr>
        <w:numId w:val="31"/>
      </w:numPr>
      <w:spacing w:before="360" w:after="240"/>
      <w:ind w:left="4395"/>
    </w:pPr>
    <w:rPr>
      <w:rFonts w:ascii="Calibri" w:hAnsi="Calibri"/>
      <w:b/>
      <w:sz w:val="20"/>
      <w:szCs w:val="20"/>
      <w:lang w:eastAsia="pl-PL"/>
    </w:rPr>
  </w:style>
  <w:style w:type="character" w:customStyle="1" w:styleId="paragrafZnak">
    <w:name w:val="paragraf Znak"/>
    <w:link w:val="paragraf"/>
    <w:uiPriority w:val="99"/>
    <w:locked/>
    <w:rsid w:val="00ED7712"/>
    <w:rPr>
      <w:rFonts w:ascii="Calibri" w:hAnsi="Calibri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3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6</Pages>
  <Words>1851</Words>
  <Characters>11110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Konin, 11 maja 2016 r</dc:title>
  <dc:subject/>
  <dc:creator>Adam Olejnik</dc:creator>
  <cp:keywords/>
  <dc:description/>
  <cp:lastModifiedBy>dgorecka</cp:lastModifiedBy>
  <cp:revision>15</cp:revision>
  <cp:lastPrinted>2018-02-12T07:23:00Z</cp:lastPrinted>
  <dcterms:created xsi:type="dcterms:W3CDTF">2017-09-28T06:23:00Z</dcterms:created>
  <dcterms:modified xsi:type="dcterms:W3CDTF">2018-02-12T10:44:00Z</dcterms:modified>
</cp:coreProperties>
</file>