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E8" w:rsidRDefault="00BE01E8" w:rsidP="00723C2F">
      <w:pPr>
        <w:pStyle w:val="Heading1"/>
        <w:rPr>
          <w:rFonts w:ascii="Calibri" w:hAnsi="Calibri" w:cs="Calibri"/>
          <w:b w:val="0"/>
          <w:sz w:val="16"/>
          <w:szCs w:val="16"/>
        </w:rPr>
      </w:pPr>
      <w:r>
        <w:rPr>
          <w:rFonts w:ascii="Calibri" w:hAnsi="Calibri" w:cs="Calibri"/>
          <w:b w:val="0"/>
          <w:sz w:val="16"/>
          <w:szCs w:val="16"/>
        </w:rPr>
        <w:t>Załącznik nr 2</w:t>
      </w:r>
    </w:p>
    <w:p w:rsidR="00BE01E8" w:rsidRDefault="00BE01E8" w:rsidP="00723C2F">
      <w:pPr>
        <w:pStyle w:val="Heading1"/>
        <w:rPr>
          <w:rFonts w:ascii="Calibri" w:hAnsi="Calibri" w:cs="Calibri"/>
          <w:b w:val="0"/>
          <w:sz w:val="16"/>
          <w:szCs w:val="16"/>
        </w:rPr>
      </w:pPr>
      <w:r w:rsidRPr="005951A1">
        <w:rPr>
          <w:rFonts w:ascii="Calibri" w:hAnsi="Calibri" w:cs="Calibri"/>
          <w:b w:val="0"/>
          <w:sz w:val="16"/>
          <w:szCs w:val="16"/>
        </w:rPr>
        <w:t xml:space="preserve">do „Materiałów informacyjnych o przedmiocie konkursu ofert na lekarskie świadczenia zdrowotne w zakresie </w:t>
      </w:r>
      <w:r>
        <w:rPr>
          <w:rFonts w:ascii="Calibri" w:hAnsi="Calibri" w:cs="Calibri"/>
          <w:b w:val="0"/>
          <w:sz w:val="16"/>
          <w:szCs w:val="16"/>
        </w:rPr>
        <w:t xml:space="preserve">chorób zakaźnych                              </w:t>
      </w:r>
      <w:r w:rsidRPr="005951A1">
        <w:rPr>
          <w:rFonts w:ascii="Calibri" w:hAnsi="Calibri" w:cs="Calibri"/>
          <w:b w:val="0"/>
          <w:sz w:val="16"/>
          <w:szCs w:val="16"/>
        </w:rPr>
        <w:t xml:space="preserve"> w Oddziale </w:t>
      </w:r>
      <w:r>
        <w:rPr>
          <w:rFonts w:ascii="Calibri" w:hAnsi="Calibri" w:cs="Calibri"/>
          <w:b w:val="0"/>
          <w:sz w:val="16"/>
          <w:szCs w:val="16"/>
        </w:rPr>
        <w:t>Obserwacyjno-Zakaźnym z Pododdziałem Zakaźnym Dziecięcym</w:t>
      </w:r>
      <w:r w:rsidRPr="005951A1">
        <w:rPr>
          <w:rFonts w:ascii="Calibri" w:hAnsi="Calibri" w:cs="Calibri"/>
          <w:b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BE01E8" w:rsidRPr="005951A1" w:rsidRDefault="00BE01E8" w:rsidP="00723C2F">
      <w:pPr>
        <w:rPr>
          <w:lang w:eastAsia="pl-PL"/>
        </w:rPr>
      </w:pPr>
    </w:p>
    <w:p w:rsidR="00BE01E8" w:rsidRPr="00AA329B" w:rsidRDefault="00BE01E8" w:rsidP="00AA329B">
      <w:pPr>
        <w:pStyle w:val="Title"/>
        <w:rPr>
          <w:rFonts w:ascii="Calibri" w:hAnsi="Calibri" w:cs="Calibri"/>
          <w:sz w:val="20"/>
        </w:rPr>
      </w:pPr>
      <w:r w:rsidRPr="00AA329B">
        <w:rPr>
          <w:rFonts w:ascii="Calibri" w:hAnsi="Calibri" w:cs="Calibri"/>
          <w:sz w:val="20"/>
        </w:rPr>
        <w:t>UMOWA Nr KO /</w:t>
      </w:r>
      <w:r>
        <w:rPr>
          <w:rFonts w:ascii="Calibri" w:hAnsi="Calibri" w:cs="Calibri"/>
          <w:sz w:val="20"/>
        </w:rPr>
        <w:t>…………</w:t>
      </w:r>
      <w:r w:rsidRPr="00AA329B">
        <w:rPr>
          <w:rFonts w:ascii="Calibri" w:hAnsi="Calibri" w:cs="Calibri"/>
          <w:sz w:val="20"/>
        </w:rPr>
        <w:t>/ 201</w:t>
      </w:r>
      <w:r>
        <w:rPr>
          <w:rFonts w:ascii="Calibri" w:hAnsi="Calibri" w:cs="Calibri"/>
          <w:sz w:val="20"/>
        </w:rPr>
        <w:t>8</w:t>
      </w:r>
    </w:p>
    <w:p w:rsidR="00BE01E8" w:rsidRPr="00AA329B" w:rsidRDefault="00BE01E8" w:rsidP="00AA329B">
      <w:pPr>
        <w:pStyle w:val="Title"/>
        <w:jc w:val="left"/>
        <w:rPr>
          <w:rFonts w:ascii="Calibri" w:hAnsi="Calibri" w:cs="Calibri"/>
          <w:sz w:val="20"/>
        </w:rPr>
      </w:pPr>
    </w:p>
    <w:p w:rsidR="00BE01E8" w:rsidRPr="00AA329B" w:rsidRDefault="00BE01E8" w:rsidP="009F3823">
      <w:pPr>
        <w:jc w:val="center"/>
        <w:rPr>
          <w:rFonts w:ascii="Calibri" w:hAnsi="Calibri" w:cs="Calibri"/>
          <w:b/>
          <w:bCs/>
          <w:sz w:val="20"/>
          <w:szCs w:val="20"/>
        </w:rPr>
      </w:pPr>
      <w:r w:rsidRPr="00AA329B">
        <w:rPr>
          <w:rFonts w:ascii="Calibri" w:hAnsi="Calibri" w:cs="Calibri"/>
          <w:b/>
          <w:bCs/>
          <w:sz w:val="20"/>
          <w:szCs w:val="20"/>
        </w:rPr>
        <w:t xml:space="preserve">o udzielanie świadczeń zdrowotnych w zakresie </w:t>
      </w:r>
      <w:r>
        <w:rPr>
          <w:rFonts w:ascii="Calibri" w:hAnsi="Calibri" w:cs="Calibri"/>
          <w:b/>
          <w:bCs/>
          <w:sz w:val="20"/>
          <w:szCs w:val="20"/>
        </w:rPr>
        <w:t xml:space="preserve">chorób zakaźnych </w:t>
      </w:r>
    </w:p>
    <w:p w:rsidR="00BE01E8" w:rsidRDefault="00BE01E8" w:rsidP="009F3823">
      <w:pPr>
        <w:jc w:val="center"/>
        <w:rPr>
          <w:rFonts w:ascii="Calibri" w:hAnsi="Calibri" w:cs="Calibri"/>
          <w:b/>
          <w:bCs/>
          <w:sz w:val="20"/>
          <w:szCs w:val="20"/>
        </w:rPr>
      </w:pPr>
      <w:r w:rsidRPr="00AA329B">
        <w:rPr>
          <w:rFonts w:ascii="Calibri" w:hAnsi="Calibri" w:cs="Calibri"/>
          <w:b/>
          <w:bCs/>
          <w:sz w:val="20"/>
          <w:szCs w:val="20"/>
        </w:rPr>
        <w:t xml:space="preserve"> w Oddziale </w:t>
      </w:r>
      <w:r>
        <w:rPr>
          <w:rFonts w:ascii="Calibri" w:hAnsi="Calibri" w:cs="Calibri"/>
          <w:b/>
          <w:bCs/>
          <w:sz w:val="20"/>
          <w:szCs w:val="20"/>
        </w:rPr>
        <w:t>Obserwacyjno-Zakaźnym z Pododdziałem Zakaźnym Dziecięcym</w:t>
      </w:r>
    </w:p>
    <w:p w:rsidR="00BE01E8" w:rsidRPr="00AA329B" w:rsidRDefault="00BE01E8" w:rsidP="009F3823">
      <w:pPr>
        <w:jc w:val="center"/>
        <w:rPr>
          <w:rFonts w:ascii="Calibri" w:hAnsi="Calibri" w:cs="Calibri"/>
          <w:b/>
          <w:bCs/>
          <w:sz w:val="20"/>
          <w:szCs w:val="20"/>
        </w:rPr>
      </w:pPr>
      <w:r w:rsidRPr="00AA329B">
        <w:rPr>
          <w:rFonts w:ascii="Calibri" w:hAnsi="Calibri" w:cs="Calibri"/>
          <w:b/>
          <w:bCs/>
          <w:sz w:val="20"/>
          <w:szCs w:val="20"/>
        </w:rPr>
        <w:t xml:space="preserve"> Wojewódzkiego Szpitala Zespolonego w Koninie</w:t>
      </w:r>
    </w:p>
    <w:p w:rsidR="00BE01E8" w:rsidRPr="00AA329B" w:rsidRDefault="00BE01E8" w:rsidP="009F3823">
      <w:pPr>
        <w:jc w:val="center"/>
        <w:rPr>
          <w:rFonts w:ascii="Calibri" w:hAnsi="Calibri" w:cs="Calibri"/>
          <w:b/>
          <w:bCs/>
          <w:sz w:val="20"/>
          <w:szCs w:val="20"/>
        </w:rPr>
      </w:pPr>
    </w:p>
    <w:p w:rsidR="00BE01E8" w:rsidRPr="00AA329B" w:rsidRDefault="00BE01E8" w:rsidP="00AA329B">
      <w:pPr>
        <w:spacing w:after="120"/>
        <w:jc w:val="both"/>
        <w:rPr>
          <w:rFonts w:ascii="Calibri" w:hAnsi="Calibri" w:cs="Calibri"/>
          <w:sz w:val="20"/>
          <w:szCs w:val="20"/>
        </w:rPr>
      </w:pPr>
      <w:r w:rsidRPr="00AA329B">
        <w:rPr>
          <w:rFonts w:ascii="Calibri" w:hAnsi="Calibri" w:cs="Calibri"/>
          <w:sz w:val="20"/>
          <w:szCs w:val="20"/>
        </w:rPr>
        <w:t xml:space="preserve">zawarta w dniu </w:t>
      </w:r>
      <w:r>
        <w:rPr>
          <w:rFonts w:ascii="Calibri" w:hAnsi="Calibri" w:cs="Calibri"/>
          <w:sz w:val="20"/>
          <w:szCs w:val="20"/>
        </w:rPr>
        <w:t xml:space="preserve"> ……………………….</w:t>
      </w:r>
      <w:r w:rsidRPr="00AA329B">
        <w:rPr>
          <w:rFonts w:ascii="Calibri" w:hAnsi="Calibri" w:cs="Calibri"/>
          <w:sz w:val="20"/>
          <w:szCs w:val="20"/>
        </w:rPr>
        <w:t xml:space="preserve"> roku w Koninie, w zakresie</w:t>
      </w:r>
      <w:r>
        <w:rPr>
          <w:rFonts w:ascii="Calibri" w:hAnsi="Calibri" w:cs="Calibri"/>
          <w:sz w:val="20"/>
          <w:szCs w:val="20"/>
        </w:rPr>
        <w:t xml:space="preserve"> chorób zakaźnych, pomiędzy:</w:t>
      </w:r>
    </w:p>
    <w:p w:rsidR="00BE01E8" w:rsidRPr="00AA329B" w:rsidRDefault="00BE01E8" w:rsidP="00AA329B">
      <w:pPr>
        <w:spacing w:after="120"/>
        <w:jc w:val="both"/>
        <w:rPr>
          <w:rFonts w:ascii="Calibri" w:hAnsi="Calibri" w:cs="Calibri"/>
          <w:sz w:val="20"/>
          <w:szCs w:val="20"/>
        </w:rPr>
      </w:pPr>
      <w:r w:rsidRPr="00AA329B">
        <w:rPr>
          <w:rFonts w:ascii="Calibri" w:hAnsi="Calibri" w:cs="Calibri"/>
          <w:b/>
          <w:sz w:val="20"/>
          <w:szCs w:val="20"/>
        </w:rPr>
        <w:t>Wojewódzkim Szpitalem Zespolonym w Koninie</w:t>
      </w:r>
      <w:r w:rsidRPr="00AA329B">
        <w:rPr>
          <w:rFonts w:ascii="Calibri" w:hAnsi="Calibri" w:cs="Calibri"/>
          <w:sz w:val="20"/>
          <w:szCs w:val="20"/>
        </w:rPr>
        <w:t xml:space="preserve"> zwanym w dalszej części umowy „</w:t>
      </w:r>
      <w:r w:rsidRPr="00AA329B">
        <w:rPr>
          <w:rFonts w:ascii="Calibri" w:hAnsi="Calibri" w:cs="Calibri"/>
          <w:b/>
          <w:sz w:val="20"/>
          <w:szCs w:val="20"/>
        </w:rPr>
        <w:t xml:space="preserve">Udzielającym Zamówienia” </w:t>
      </w:r>
      <w:r w:rsidRPr="00AA329B">
        <w:rPr>
          <w:rFonts w:ascii="Calibri" w:hAnsi="Calibri" w:cs="Calibri"/>
          <w:sz w:val="20"/>
          <w:szCs w:val="20"/>
        </w:rPr>
        <w:t xml:space="preserve">lub </w:t>
      </w:r>
      <w:r w:rsidRPr="00AA329B">
        <w:rPr>
          <w:rFonts w:ascii="Calibri" w:hAnsi="Calibri" w:cs="Calibri"/>
          <w:b/>
          <w:sz w:val="20"/>
          <w:szCs w:val="20"/>
        </w:rPr>
        <w:t>„Szpitalem”, reprezentowanym przez Leszka Sobieskiego – Dyrektora</w:t>
      </w:r>
      <w:r w:rsidRPr="00AA329B">
        <w:rPr>
          <w:rFonts w:ascii="Calibri" w:hAnsi="Calibri" w:cs="Calibri"/>
          <w:sz w:val="20"/>
          <w:szCs w:val="20"/>
        </w:rPr>
        <w:t>,</w:t>
      </w:r>
    </w:p>
    <w:p w:rsidR="00BE01E8" w:rsidRPr="00AA329B" w:rsidRDefault="00BE01E8" w:rsidP="00AA329B">
      <w:pPr>
        <w:spacing w:after="120"/>
        <w:jc w:val="both"/>
        <w:rPr>
          <w:rFonts w:ascii="Calibri" w:hAnsi="Calibri" w:cs="Calibri"/>
          <w:sz w:val="20"/>
          <w:szCs w:val="20"/>
        </w:rPr>
      </w:pPr>
      <w:r w:rsidRPr="00AA329B">
        <w:rPr>
          <w:rFonts w:ascii="Calibri" w:hAnsi="Calibri" w:cs="Calibri"/>
          <w:sz w:val="20"/>
          <w:szCs w:val="20"/>
        </w:rPr>
        <w:t>a</w:t>
      </w:r>
    </w:p>
    <w:p w:rsidR="00BE01E8" w:rsidRPr="00AA329B" w:rsidRDefault="00BE01E8" w:rsidP="00AA329B">
      <w:pPr>
        <w:spacing w:after="120"/>
        <w:jc w:val="both"/>
        <w:rPr>
          <w:rFonts w:ascii="Calibri" w:hAnsi="Calibri" w:cs="Calibri"/>
          <w:b/>
          <w:sz w:val="20"/>
          <w:szCs w:val="20"/>
        </w:rPr>
      </w:pPr>
      <w:r w:rsidRPr="00AA329B">
        <w:rPr>
          <w:rFonts w:ascii="Calibri" w:hAnsi="Calibri" w:cs="Calibri"/>
          <w:b/>
          <w:sz w:val="20"/>
          <w:szCs w:val="20"/>
        </w:rPr>
        <w:t xml:space="preserve">lek. </w:t>
      </w:r>
      <w:r>
        <w:rPr>
          <w:rFonts w:ascii="Calibri" w:hAnsi="Calibri" w:cs="Calibri"/>
          <w:b/>
          <w:sz w:val="20"/>
          <w:szCs w:val="20"/>
        </w:rPr>
        <w:t xml:space="preserve">………………………………………., </w:t>
      </w:r>
      <w:r w:rsidRPr="00AA329B">
        <w:rPr>
          <w:rFonts w:ascii="Calibri" w:hAnsi="Calibri" w:cs="Calibri"/>
          <w:b/>
          <w:sz w:val="20"/>
          <w:szCs w:val="20"/>
        </w:rPr>
        <w:t xml:space="preserve"> zam. </w:t>
      </w:r>
      <w:r>
        <w:rPr>
          <w:rFonts w:ascii="Calibri" w:hAnsi="Calibri" w:cs="Calibri"/>
          <w:b/>
          <w:sz w:val="20"/>
          <w:szCs w:val="20"/>
        </w:rPr>
        <w:t>………………………..</w:t>
      </w:r>
      <w:r w:rsidRPr="00AA329B">
        <w:rPr>
          <w:rFonts w:ascii="Calibri" w:hAnsi="Calibri" w:cs="Calibri"/>
          <w:b/>
          <w:sz w:val="20"/>
          <w:szCs w:val="20"/>
        </w:rPr>
        <w:t>, posiadając</w:t>
      </w:r>
      <w:r>
        <w:rPr>
          <w:rFonts w:ascii="Calibri" w:hAnsi="Calibri" w:cs="Calibri"/>
          <w:b/>
          <w:sz w:val="20"/>
          <w:szCs w:val="20"/>
        </w:rPr>
        <w:t>ym</w:t>
      </w:r>
      <w:r w:rsidRPr="00AA329B">
        <w:rPr>
          <w:rFonts w:ascii="Calibri" w:hAnsi="Calibri" w:cs="Calibri"/>
          <w:b/>
          <w:sz w:val="20"/>
          <w:szCs w:val="20"/>
        </w:rPr>
        <w:t xml:space="preserve"> prawo wykonywania zawodu nr </w:t>
      </w:r>
      <w:r>
        <w:rPr>
          <w:rFonts w:ascii="Calibri" w:hAnsi="Calibri" w:cs="Calibri"/>
          <w:b/>
          <w:sz w:val="20"/>
          <w:szCs w:val="20"/>
        </w:rPr>
        <w:t>…………………….</w:t>
      </w:r>
      <w:r w:rsidRPr="00AA329B">
        <w:rPr>
          <w:rFonts w:ascii="Calibri" w:hAnsi="Calibri" w:cs="Calibri"/>
          <w:b/>
          <w:sz w:val="20"/>
          <w:szCs w:val="20"/>
        </w:rPr>
        <w:t xml:space="preserve"> wydane przez </w:t>
      </w:r>
      <w:r>
        <w:rPr>
          <w:rFonts w:ascii="Calibri" w:hAnsi="Calibri" w:cs="Calibri"/>
          <w:b/>
          <w:sz w:val="20"/>
          <w:szCs w:val="20"/>
        </w:rPr>
        <w:t>Wielkopolską Izbę Lekarską</w:t>
      </w:r>
      <w:r w:rsidRPr="00AA329B">
        <w:rPr>
          <w:rFonts w:ascii="Calibri" w:hAnsi="Calibri" w:cs="Calibri"/>
          <w:b/>
          <w:sz w:val="20"/>
          <w:szCs w:val="20"/>
        </w:rPr>
        <w:t xml:space="preserve"> w </w:t>
      </w:r>
      <w:r>
        <w:rPr>
          <w:rFonts w:ascii="Calibri" w:hAnsi="Calibri" w:cs="Calibri"/>
          <w:b/>
          <w:sz w:val="20"/>
          <w:szCs w:val="20"/>
        </w:rPr>
        <w:t>Poznaniu</w:t>
      </w:r>
      <w:r w:rsidRPr="00AA329B">
        <w:rPr>
          <w:rFonts w:ascii="Calibri" w:hAnsi="Calibri" w:cs="Calibri"/>
          <w:b/>
          <w:sz w:val="20"/>
          <w:szCs w:val="20"/>
        </w:rPr>
        <w:t xml:space="preserve"> prowadząc</w:t>
      </w:r>
      <w:r>
        <w:rPr>
          <w:rFonts w:ascii="Calibri" w:hAnsi="Calibri" w:cs="Calibri"/>
          <w:b/>
          <w:sz w:val="20"/>
          <w:szCs w:val="20"/>
        </w:rPr>
        <w:t>ym</w:t>
      </w:r>
      <w:r w:rsidRPr="00AA329B">
        <w:rPr>
          <w:rFonts w:ascii="Calibri" w:hAnsi="Calibri" w:cs="Calibri"/>
          <w:b/>
          <w:sz w:val="20"/>
          <w:szCs w:val="20"/>
        </w:rPr>
        <w:t xml:space="preserve"> działalność leczniczą wykonywaną w formie indywidualnej specjalistycznej praktyki wyłącznie w przedsiębiorstwie podmiotu leczniczego z siedzibą w</w:t>
      </w:r>
      <w:r>
        <w:rPr>
          <w:rFonts w:ascii="Calibri" w:hAnsi="Calibri" w:cs="Calibri"/>
          <w:b/>
          <w:sz w:val="20"/>
          <w:szCs w:val="20"/>
        </w:rPr>
        <w:t xml:space="preserve"> ……………………., </w:t>
      </w:r>
      <w:r w:rsidRPr="00AA329B">
        <w:rPr>
          <w:rFonts w:ascii="Calibri" w:hAnsi="Calibri" w:cs="Calibri"/>
          <w:b/>
          <w:sz w:val="20"/>
          <w:szCs w:val="20"/>
        </w:rPr>
        <w:t xml:space="preserve"> zarejestrowaną w rejestrze podmiotów wykonujących działalność leczniczą prowadzonym przez </w:t>
      </w:r>
      <w:r>
        <w:rPr>
          <w:rFonts w:ascii="Calibri" w:hAnsi="Calibri" w:cs="Calibri"/>
          <w:b/>
          <w:sz w:val="20"/>
          <w:szCs w:val="20"/>
        </w:rPr>
        <w:t>Wielkopolską</w:t>
      </w:r>
      <w:r w:rsidRPr="00AA329B">
        <w:rPr>
          <w:rFonts w:ascii="Calibri" w:hAnsi="Calibri" w:cs="Calibri"/>
          <w:b/>
          <w:sz w:val="20"/>
          <w:szCs w:val="20"/>
        </w:rPr>
        <w:t xml:space="preserve"> Okręgową Izbę Lekarską w</w:t>
      </w:r>
      <w:r>
        <w:rPr>
          <w:rFonts w:ascii="Calibri" w:hAnsi="Calibri" w:cs="Calibri"/>
          <w:b/>
          <w:sz w:val="20"/>
          <w:szCs w:val="20"/>
        </w:rPr>
        <w:t xml:space="preserve"> Poznaniu</w:t>
      </w:r>
      <w:r w:rsidRPr="00AA329B">
        <w:rPr>
          <w:rFonts w:ascii="Calibri" w:hAnsi="Calibri" w:cs="Calibri"/>
          <w:b/>
          <w:sz w:val="20"/>
          <w:szCs w:val="20"/>
        </w:rPr>
        <w:t xml:space="preserve"> pod nr </w:t>
      </w:r>
      <w:r>
        <w:rPr>
          <w:rFonts w:ascii="Calibri" w:hAnsi="Calibri" w:cs="Calibri"/>
          <w:b/>
          <w:sz w:val="20"/>
          <w:szCs w:val="20"/>
        </w:rPr>
        <w:t>……………………..</w:t>
      </w:r>
      <w:r w:rsidRPr="00AA329B">
        <w:rPr>
          <w:rFonts w:ascii="Calibri" w:hAnsi="Calibri" w:cs="Calibri"/>
          <w:b/>
          <w:sz w:val="20"/>
          <w:szCs w:val="20"/>
        </w:rPr>
        <w:t xml:space="preserve">(Regon </w:t>
      </w:r>
      <w:r>
        <w:rPr>
          <w:rFonts w:ascii="Calibri" w:hAnsi="Calibri" w:cs="Calibri"/>
          <w:b/>
          <w:sz w:val="20"/>
          <w:szCs w:val="20"/>
        </w:rPr>
        <w:t>……………….</w:t>
      </w:r>
      <w:r w:rsidRPr="00AA329B">
        <w:rPr>
          <w:rFonts w:ascii="Calibri" w:hAnsi="Calibri" w:cs="Calibri"/>
          <w:b/>
          <w:sz w:val="20"/>
          <w:szCs w:val="20"/>
        </w:rPr>
        <w:t xml:space="preserve">, NIP </w:t>
      </w:r>
      <w:r>
        <w:rPr>
          <w:rFonts w:ascii="Calibri" w:hAnsi="Calibri" w:cs="Calibri"/>
          <w:b/>
          <w:sz w:val="20"/>
          <w:szCs w:val="20"/>
        </w:rPr>
        <w:t>……………………..</w:t>
      </w:r>
      <w:r w:rsidRPr="00AA329B">
        <w:rPr>
          <w:rFonts w:ascii="Calibri" w:hAnsi="Calibri" w:cs="Calibri"/>
          <w:b/>
          <w:sz w:val="20"/>
          <w:szCs w:val="20"/>
        </w:rPr>
        <w:t xml:space="preserve">) </w:t>
      </w:r>
      <w:r w:rsidRPr="00AA329B">
        <w:rPr>
          <w:rFonts w:ascii="Calibri" w:hAnsi="Calibri" w:cs="Calibri"/>
          <w:sz w:val="20"/>
          <w:szCs w:val="20"/>
        </w:rPr>
        <w:t>zwan</w:t>
      </w:r>
      <w:r>
        <w:rPr>
          <w:rFonts w:ascii="Calibri" w:hAnsi="Calibri" w:cs="Calibri"/>
          <w:sz w:val="20"/>
          <w:szCs w:val="20"/>
        </w:rPr>
        <w:t>ym</w:t>
      </w:r>
      <w:r w:rsidRPr="00AA329B">
        <w:rPr>
          <w:rFonts w:ascii="Calibri" w:hAnsi="Calibri" w:cs="Calibri"/>
          <w:sz w:val="20"/>
          <w:szCs w:val="20"/>
        </w:rPr>
        <w:t xml:space="preserve"> w dalszej części umowy</w:t>
      </w:r>
      <w:r w:rsidRPr="00AA329B">
        <w:rPr>
          <w:rFonts w:ascii="Calibri" w:hAnsi="Calibri" w:cs="Calibri"/>
          <w:b/>
          <w:sz w:val="20"/>
          <w:szCs w:val="20"/>
        </w:rPr>
        <w:t xml:space="preserve"> „Przyjmującym Zamówienie”</w:t>
      </w:r>
    </w:p>
    <w:p w:rsidR="00BE01E8" w:rsidRDefault="00BE01E8" w:rsidP="00AA329B">
      <w:pPr>
        <w:jc w:val="both"/>
        <w:rPr>
          <w:rFonts w:ascii="Calibri" w:hAnsi="Calibri" w:cs="Calibri"/>
          <w:sz w:val="20"/>
          <w:szCs w:val="20"/>
        </w:rPr>
      </w:pPr>
      <w:r w:rsidRPr="00AA329B">
        <w:rPr>
          <w:rFonts w:ascii="Calibri" w:hAnsi="Calibri" w:cs="Calibri"/>
          <w:sz w:val="20"/>
          <w:szCs w:val="20"/>
        </w:rPr>
        <w:t>łącznie zwanymi dalej „</w:t>
      </w:r>
      <w:r w:rsidRPr="00AA329B">
        <w:rPr>
          <w:rFonts w:ascii="Calibri" w:hAnsi="Calibri" w:cs="Calibri"/>
          <w:b/>
          <w:sz w:val="20"/>
          <w:szCs w:val="20"/>
        </w:rPr>
        <w:t>Stronami</w:t>
      </w:r>
      <w:r w:rsidRPr="00AA329B">
        <w:rPr>
          <w:rFonts w:ascii="Calibri" w:hAnsi="Calibri" w:cs="Calibri"/>
          <w:sz w:val="20"/>
          <w:szCs w:val="20"/>
        </w:rPr>
        <w:t>” a indywidualnie „</w:t>
      </w:r>
      <w:r w:rsidRPr="00AA329B">
        <w:rPr>
          <w:rFonts w:ascii="Calibri" w:hAnsi="Calibri" w:cs="Calibri"/>
          <w:b/>
          <w:sz w:val="20"/>
          <w:szCs w:val="20"/>
        </w:rPr>
        <w:t>Stroną</w:t>
      </w:r>
      <w:r w:rsidRPr="00AA329B">
        <w:rPr>
          <w:rFonts w:ascii="Calibri" w:hAnsi="Calibri" w:cs="Calibri"/>
          <w:sz w:val="20"/>
          <w:szCs w:val="20"/>
        </w:rPr>
        <w:t>”.</w:t>
      </w:r>
    </w:p>
    <w:p w:rsidR="00BE01E8" w:rsidRPr="00AA329B" w:rsidRDefault="00BE01E8" w:rsidP="00AA329B">
      <w:pPr>
        <w:jc w:val="both"/>
        <w:rPr>
          <w:rFonts w:ascii="Calibri" w:hAnsi="Calibri" w:cs="Calibri"/>
          <w:b/>
          <w:sz w:val="20"/>
          <w:szCs w:val="20"/>
        </w:rPr>
      </w:pPr>
    </w:p>
    <w:p w:rsidR="00BE01E8" w:rsidRPr="00897731" w:rsidRDefault="00BE01E8" w:rsidP="00723B7B">
      <w:pPr>
        <w:jc w:val="both"/>
        <w:rPr>
          <w:rFonts w:ascii="Calibri" w:hAnsi="Calibri" w:cs="Calibri"/>
          <w:sz w:val="20"/>
          <w:szCs w:val="20"/>
        </w:rPr>
      </w:pPr>
      <w:r w:rsidRPr="00AA329B">
        <w:rPr>
          <w:rFonts w:ascii="Calibri" w:hAnsi="Calibri" w:cs="Calibri"/>
          <w:sz w:val="20"/>
          <w:szCs w:val="20"/>
        </w:rPr>
        <w:t xml:space="preserve">Na podstawie konkursu rozstrzygniętego w dniu ……………………… i w celu zapewnienia realizacji świadczeń zdrowotnych objętych umową zawartą przez Szpital z Narodowym Funduszem Zdrowia o udzielanie świadczeń zdrowotnych w zakresie </w:t>
      </w:r>
      <w:r>
        <w:rPr>
          <w:rFonts w:ascii="Calibri" w:hAnsi="Calibri" w:cs="Calibri"/>
          <w:sz w:val="20"/>
          <w:szCs w:val="20"/>
        </w:rPr>
        <w:t xml:space="preserve">chorób zakaźnych hospitalizacja </w:t>
      </w:r>
      <w:r w:rsidRPr="00AA329B">
        <w:rPr>
          <w:rFonts w:ascii="Calibri" w:hAnsi="Calibri" w:cs="Calibri"/>
          <w:sz w:val="20"/>
          <w:szCs w:val="20"/>
        </w:rPr>
        <w:t xml:space="preserve">nr </w:t>
      </w:r>
      <w:r w:rsidRPr="0006045E">
        <w:rPr>
          <w:rStyle w:val="infovalue"/>
          <w:rFonts w:ascii="Calibri" w:hAnsi="Calibri" w:cs="Calibri"/>
          <w:sz w:val="20"/>
          <w:szCs w:val="20"/>
        </w:rPr>
        <w:t>150000032/03/</w:t>
      </w:r>
      <w:r>
        <w:rPr>
          <w:rStyle w:val="infovalue"/>
          <w:rFonts w:ascii="Calibri" w:hAnsi="Calibri" w:cs="Calibri"/>
          <w:sz w:val="20"/>
          <w:szCs w:val="20"/>
        </w:rPr>
        <w:t>8/0015/0/17</w:t>
      </w:r>
      <w:r w:rsidRPr="0006045E">
        <w:rPr>
          <w:rStyle w:val="infovalue"/>
          <w:rFonts w:ascii="Calibri" w:hAnsi="Calibri" w:cs="Calibri"/>
          <w:sz w:val="20"/>
          <w:szCs w:val="20"/>
        </w:rPr>
        <w:t>/</w:t>
      </w:r>
      <w:r>
        <w:rPr>
          <w:rStyle w:val="infovalue"/>
          <w:rFonts w:ascii="Calibri" w:hAnsi="Calibri" w:cs="Calibri"/>
          <w:sz w:val="20"/>
          <w:szCs w:val="20"/>
        </w:rPr>
        <w:t>21</w:t>
      </w:r>
      <w:r w:rsidRPr="00897731">
        <w:rPr>
          <w:rFonts w:ascii="Calibri" w:hAnsi="Calibri" w:cs="Calibri"/>
          <w:sz w:val="20"/>
          <w:szCs w:val="20"/>
        </w:rPr>
        <w:t xml:space="preserve">, z której Szpital przeznacza na funkcjonowanie oddziału  obserwacyjno – zakaźnego z pododdziałem zakaźnym dziecięcym </w:t>
      </w:r>
      <w:r w:rsidRPr="00897731">
        <w:rPr>
          <w:rFonts w:ascii="Calibri" w:hAnsi="Calibri" w:cs="Calibri"/>
          <w:b/>
          <w:sz w:val="20"/>
          <w:szCs w:val="20"/>
        </w:rPr>
        <w:t xml:space="preserve"> kwotę   429.063,36 zł. </w:t>
      </w:r>
      <w:r w:rsidRPr="00897731">
        <w:rPr>
          <w:rFonts w:ascii="Calibri" w:hAnsi="Calibri" w:cs="Calibri"/>
          <w:b/>
          <w:i/>
          <w:sz w:val="20"/>
          <w:szCs w:val="20"/>
        </w:rPr>
        <w:t xml:space="preserve"> </w:t>
      </w:r>
      <w:r w:rsidRPr="00897731">
        <w:rPr>
          <w:rFonts w:ascii="Calibri" w:hAnsi="Calibri" w:cs="Calibri"/>
          <w:sz w:val="20"/>
          <w:szCs w:val="20"/>
        </w:rPr>
        <w:t xml:space="preserve"> </w:t>
      </w:r>
    </w:p>
    <w:p w:rsidR="00BE01E8" w:rsidRPr="00897731" w:rsidRDefault="00BE01E8" w:rsidP="00723B7B">
      <w:pPr>
        <w:jc w:val="both"/>
        <w:rPr>
          <w:rFonts w:ascii="Calibri" w:hAnsi="Calibri" w:cs="Calibri"/>
          <w:b/>
          <w:sz w:val="20"/>
          <w:szCs w:val="20"/>
        </w:rPr>
      </w:pPr>
      <w:r w:rsidRPr="00897731">
        <w:rPr>
          <w:rFonts w:ascii="Calibri" w:hAnsi="Calibri" w:cs="Calibri"/>
          <w:sz w:val="20"/>
          <w:szCs w:val="20"/>
        </w:rPr>
        <w:t>Strony zawierają niniejszą umowę o następującej treści:</w:t>
      </w:r>
    </w:p>
    <w:p w:rsidR="00BE01E8" w:rsidRPr="00897731" w:rsidRDefault="00BE01E8" w:rsidP="00AA329B">
      <w:pPr>
        <w:pStyle w:val="paragraf"/>
        <w:rPr>
          <w:rFonts w:cs="Calibri"/>
        </w:rPr>
      </w:pPr>
    </w:p>
    <w:p w:rsidR="00BE01E8" w:rsidRDefault="00BE01E8" w:rsidP="00AA329B">
      <w:pPr>
        <w:pStyle w:val="ustpy"/>
        <w:rPr>
          <w:rFonts w:ascii="Calibri" w:hAnsi="Calibri" w:cs="Calibri"/>
        </w:rPr>
      </w:pPr>
      <w:r w:rsidRPr="00AA329B">
        <w:rPr>
          <w:rFonts w:ascii="Calibri" w:hAnsi="Calibri" w:cs="Calibri"/>
        </w:rPr>
        <w:t xml:space="preserve">Udzielający Zamówienia zleca, a Przyjmujący Zamówienie zobowiązuje się do udzielania świadczeń zdrowotnych w zakresie </w:t>
      </w:r>
      <w:r>
        <w:rPr>
          <w:rFonts w:ascii="Calibri" w:hAnsi="Calibri" w:cs="Calibri"/>
        </w:rPr>
        <w:t xml:space="preserve">chorób zakaźnych </w:t>
      </w:r>
      <w:r w:rsidRPr="00AA329B">
        <w:rPr>
          <w:rFonts w:ascii="Calibri" w:hAnsi="Calibri" w:cs="Calibri"/>
        </w:rPr>
        <w:t xml:space="preserve"> dla pacjentów Udzielającego Zamówienia .</w:t>
      </w:r>
    </w:p>
    <w:p w:rsidR="00BE01E8" w:rsidRPr="00E940DC" w:rsidRDefault="00BE01E8" w:rsidP="00AA329B">
      <w:pPr>
        <w:pStyle w:val="ustpy"/>
        <w:rPr>
          <w:rFonts w:ascii="Calibri" w:hAnsi="Calibri" w:cs="Calibri"/>
        </w:rPr>
      </w:pPr>
      <w:r w:rsidRPr="00E940DC">
        <w:rPr>
          <w:rFonts w:ascii="Calibri" w:hAnsi="Calibri" w:cs="Calibri"/>
        </w:rPr>
        <w:t>Ilekroć w umowie niniejszej mowa jest o:</w:t>
      </w:r>
    </w:p>
    <w:p w:rsidR="00BE01E8" w:rsidRPr="00AA329B" w:rsidRDefault="00BE01E8" w:rsidP="00AA329B">
      <w:pPr>
        <w:pStyle w:val="ustpy"/>
        <w:numPr>
          <w:ilvl w:val="1"/>
          <w:numId w:val="1"/>
        </w:numPr>
        <w:rPr>
          <w:rFonts w:ascii="Calibri" w:hAnsi="Calibri" w:cs="Calibri"/>
        </w:rPr>
      </w:pPr>
      <w:r w:rsidRPr="00E940DC">
        <w:rPr>
          <w:rFonts w:ascii="Calibri" w:hAnsi="Calibri" w:cs="Calibri"/>
        </w:rPr>
        <w:t xml:space="preserve">Ordynatorze – rozumie się przez to Ordynatora lub Lekarza kierującego Oddziałem Obserwacyjno -Zakaźnym z Pododdziałem Zakaźnym Dziecięcym  </w:t>
      </w:r>
      <w:r w:rsidRPr="00AA329B">
        <w:rPr>
          <w:rFonts w:ascii="Calibri" w:hAnsi="Calibri" w:cs="Calibri"/>
        </w:rPr>
        <w:t>Udzielającego Zamówienia; w zakresie uprawnień Ordynatora, wynikających z niniejszej umowy, Strony postanawiają, że uprawnienia te w czasie nieobecności Ordynatora wykonuje osoba przez niego upoważniona,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 xml:space="preserve">Oddziale – rozumie się przez to Oddział </w:t>
      </w:r>
      <w:r>
        <w:rPr>
          <w:rFonts w:ascii="Calibri" w:hAnsi="Calibri" w:cs="Calibri"/>
        </w:rPr>
        <w:t xml:space="preserve">Obserwacyjno-Zakaźny z Pododdziałem Zakaźnym Dziecięcym </w:t>
      </w:r>
      <w:r w:rsidRPr="00AA329B">
        <w:rPr>
          <w:rFonts w:ascii="Calibri" w:hAnsi="Calibri" w:cs="Calibri"/>
        </w:rPr>
        <w:t xml:space="preserve"> Udzielającego Zamówienia,</w:t>
      </w:r>
    </w:p>
    <w:p w:rsidR="00BE01E8" w:rsidRPr="0006045E" w:rsidRDefault="00BE01E8" w:rsidP="00AA329B">
      <w:pPr>
        <w:pStyle w:val="ustpy"/>
        <w:numPr>
          <w:ilvl w:val="1"/>
          <w:numId w:val="1"/>
        </w:numPr>
        <w:rPr>
          <w:rFonts w:ascii="Calibri" w:hAnsi="Calibri" w:cs="Calibri"/>
        </w:rPr>
      </w:pPr>
      <w:r w:rsidRPr="00AA329B">
        <w:rPr>
          <w:rFonts w:ascii="Calibri" w:hAnsi="Calibri" w:cs="Calibri"/>
        </w:rPr>
        <w:t xml:space="preserve">Izbie Przyjęć – rozumie się przez to Izbę Przyjęć Planowych </w:t>
      </w:r>
      <w:r w:rsidRPr="0006045E">
        <w:rPr>
          <w:rFonts w:ascii="Calibri" w:hAnsi="Calibri" w:cs="Calibri"/>
        </w:rPr>
        <w:t>przynależnej do Oddziału,</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 xml:space="preserve">Harmonogramie – rozumie się przez to dokument sporządzony przez Ordynatora </w:t>
      </w:r>
      <w:r>
        <w:rPr>
          <w:rFonts w:ascii="Calibri" w:hAnsi="Calibri" w:cs="Calibri"/>
        </w:rPr>
        <w:t xml:space="preserve">                                      </w:t>
      </w:r>
      <w:r w:rsidRPr="00AA329B">
        <w:rPr>
          <w:rFonts w:ascii="Calibri" w:hAnsi="Calibri" w:cs="Calibri"/>
        </w:rPr>
        <w:t>w porozumieniu z Przyjmującym Zamówienie i innymi lekarzami udzielającymi świadczeń zdrowotnych w Oddziale, określający czas, w jakim poszczególni lekarze udzielają świadczeń zdrowotnych w Oddziale,</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Przerwie – rozumie się przez to przerwę w realizacji niniejszej umowy, udzieloną na zasadach określonych w umowie,</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 xml:space="preserve">Procencie przychodu – rozumie się przez to wyrażoną w punktach procentowych część </w:t>
      </w:r>
      <w:r>
        <w:rPr>
          <w:rFonts w:ascii="Calibri" w:hAnsi="Calibri" w:cs="Calibri"/>
        </w:rPr>
        <w:t xml:space="preserve">kwoty ze środków przeznaczonych na funkcjonowanie Oddziału Obserwacyjno-Zakaźnego  z Pododdziałem Zakaźnym dziecięcym z </w:t>
      </w:r>
      <w:r w:rsidRPr="00AA329B">
        <w:rPr>
          <w:rFonts w:ascii="Calibri" w:hAnsi="Calibri" w:cs="Calibri"/>
        </w:rPr>
        <w:t>tytułu realizacji umowy zawartej przez Udzielającego Zamówienia z NFZ, wskazanej na wstępie niniejszej umowy i stanowiącej podstawę wyliczenia wynagrodzenia Przyjmującego Zamówienie,</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 xml:space="preserve">Ułamku – rozumie się przez to </w:t>
      </w:r>
      <w:r>
        <w:rPr>
          <w:rFonts w:ascii="Calibri" w:hAnsi="Calibri" w:cs="Calibri"/>
        </w:rPr>
        <w:t xml:space="preserve">wyrażoną w punktach procentowych część procentu przychodu określonego w punkcie f)   przypadającego </w:t>
      </w:r>
      <w:r w:rsidRPr="00AA329B">
        <w:rPr>
          <w:rFonts w:ascii="Calibri" w:hAnsi="Calibri" w:cs="Calibri"/>
        </w:rPr>
        <w:t xml:space="preserve"> na Przyjmującego Zamówienie,</w:t>
      </w:r>
    </w:p>
    <w:p w:rsidR="00BE01E8" w:rsidRDefault="00BE01E8" w:rsidP="00AA329B">
      <w:pPr>
        <w:pStyle w:val="ustpy"/>
        <w:numPr>
          <w:ilvl w:val="1"/>
          <w:numId w:val="1"/>
        </w:numPr>
        <w:rPr>
          <w:rFonts w:ascii="Calibri" w:hAnsi="Calibri" w:cs="Calibri"/>
        </w:rPr>
      </w:pPr>
      <w:r w:rsidRPr="00AA329B">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3 niniejszej umowy,</w:t>
      </w:r>
    </w:p>
    <w:p w:rsidR="00BE01E8" w:rsidRPr="00F5497D" w:rsidRDefault="00BE01E8" w:rsidP="005F502E">
      <w:pPr>
        <w:pStyle w:val="ustpy"/>
        <w:numPr>
          <w:ilvl w:val="1"/>
          <w:numId w:val="1"/>
        </w:numPr>
        <w:rPr>
          <w:rFonts w:ascii="Calibri" w:hAnsi="Calibri" w:cs="Calibri"/>
        </w:rPr>
      </w:pPr>
      <w:r w:rsidRPr="00DF716E">
        <w:rPr>
          <w:rFonts w:ascii="Calibri" w:hAnsi="Calibri" w:cs="Calibri"/>
        </w:rPr>
        <w:t>Wynagrodzeniu innym niż wynagrodzenie zespołu lekarzy - całkowitym koszcie związanym ze świadczeniem usług bądź pracy ponoszonym przez Udzielającego Zamówienie</w:t>
      </w:r>
      <w:r w:rsidRPr="00A52F1B">
        <w:rPr>
          <w:rFonts w:ascii="Calibri" w:hAnsi="Calibri" w:cs="Calibri"/>
        </w:rPr>
        <w:t xml:space="preserve"> </w:t>
      </w:r>
      <w:r>
        <w:rPr>
          <w:rFonts w:ascii="Calibri" w:hAnsi="Calibri" w:cs="Calibri"/>
        </w:rPr>
        <w:t xml:space="preserve">w związku z realizacją </w:t>
      </w:r>
      <w:r w:rsidRPr="00AA329B">
        <w:rPr>
          <w:rFonts w:ascii="Calibri" w:hAnsi="Calibri" w:cs="Calibri"/>
        </w:rPr>
        <w:t>umowy zawartej przez Udzielającego Zamówienia z NFZ, wskazanej na wstępie niniejszej umowy</w:t>
      </w:r>
      <w:r w:rsidRPr="00DF716E">
        <w:rPr>
          <w:rFonts w:ascii="Calibri" w:hAnsi="Calibri" w:cs="Calibri"/>
        </w:rPr>
        <w:t xml:space="preserve">, obejmującym </w:t>
      </w:r>
      <w:r>
        <w:rPr>
          <w:rFonts w:ascii="Calibri" w:hAnsi="Calibri" w:cs="Calibri"/>
        </w:rPr>
        <w:t xml:space="preserve">także </w:t>
      </w:r>
      <w:r w:rsidRPr="00DF716E">
        <w:rPr>
          <w:rFonts w:ascii="Calibri" w:hAnsi="Calibri" w:cs="Calibri"/>
        </w:rPr>
        <w:t>obciążenia publicznoprawne, w tym koszty ponoszone zgodnie z przepisami przez pracodawcę ponad wysokość wynagrodzenia tytułem składek na ubezpieczenia społeczne,</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Punkcie rozliczeniowym – rozumie się przez to</w:t>
      </w:r>
      <w:r>
        <w:rPr>
          <w:rFonts w:ascii="Calibri" w:hAnsi="Calibri" w:cs="Calibri"/>
        </w:rPr>
        <w:t xml:space="preserve"> </w:t>
      </w:r>
      <w:r w:rsidRPr="00AA329B">
        <w:rPr>
          <w:rFonts w:ascii="Calibri" w:hAnsi="Calibri" w:cs="Calibri"/>
        </w:rPr>
        <w:t>ustaloną przez NFZ miarę służącą do określenia wartości danego świadczenia zdrowotnego w ramach umowy zawartej przez NFZ z Udzielającym Zamówienia,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Zastępcy – rozumie się przez to osobę, która zastępuje Przyjmującego Zamówienie w realizacji niniejszej umowy na czas przerwy,</w:t>
      </w:r>
    </w:p>
    <w:p w:rsidR="00BE01E8" w:rsidRDefault="00BE01E8" w:rsidP="00AA329B">
      <w:pPr>
        <w:pStyle w:val="ustpy"/>
        <w:numPr>
          <w:ilvl w:val="1"/>
          <w:numId w:val="1"/>
        </w:numPr>
        <w:rPr>
          <w:rFonts w:ascii="Calibri" w:hAnsi="Calibri" w:cs="Calibri"/>
        </w:rPr>
      </w:pPr>
      <w:r w:rsidRPr="00AA329B">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r>
        <w:rPr>
          <w:rFonts w:ascii="Calibri" w:hAnsi="Calibri" w:cs="Calibri"/>
        </w:rPr>
        <w:t>,</w:t>
      </w:r>
    </w:p>
    <w:p w:rsidR="00BE01E8" w:rsidRPr="0006045E" w:rsidRDefault="00BE01E8" w:rsidP="00AA329B">
      <w:pPr>
        <w:pStyle w:val="ustpy"/>
        <w:numPr>
          <w:ilvl w:val="1"/>
          <w:numId w:val="1"/>
        </w:numPr>
        <w:rPr>
          <w:rFonts w:ascii="Calibri" w:hAnsi="Calibri" w:cs="Calibri"/>
        </w:rPr>
      </w:pPr>
      <w:r w:rsidRPr="0006045E">
        <w:rPr>
          <w:rFonts w:ascii="Calibri" w:hAnsi="Calibri" w:cs="Calibri"/>
        </w:rPr>
        <w:t xml:space="preserve">Szpital – rozumie się przez to Wojewódzki </w:t>
      </w:r>
      <w:r>
        <w:rPr>
          <w:rFonts w:ascii="Calibri" w:hAnsi="Calibri" w:cs="Calibri"/>
        </w:rPr>
        <w:t xml:space="preserve">Szpital </w:t>
      </w:r>
      <w:r w:rsidRPr="0006045E">
        <w:rPr>
          <w:rFonts w:ascii="Calibri" w:hAnsi="Calibri" w:cs="Calibri"/>
        </w:rPr>
        <w:t>Zespolony w Koninie,</w:t>
      </w:r>
    </w:p>
    <w:p w:rsidR="00BE01E8" w:rsidRPr="00AA329B" w:rsidRDefault="00BE01E8" w:rsidP="00AA329B">
      <w:pPr>
        <w:pStyle w:val="ustpy"/>
        <w:numPr>
          <w:ilvl w:val="1"/>
          <w:numId w:val="1"/>
        </w:numPr>
        <w:rPr>
          <w:rFonts w:ascii="Calibri" w:hAnsi="Calibri" w:cs="Calibri"/>
        </w:rPr>
      </w:pPr>
      <w:r>
        <w:rPr>
          <w:rFonts w:ascii="Calibri" w:hAnsi="Calibri" w:cs="Calibri"/>
        </w:rPr>
        <w:t>NFZ – rozumie się przez to Narodowy Fundusz Zdrowia.</w:t>
      </w:r>
    </w:p>
    <w:p w:rsidR="00BE01E8" w:rsidRPr="00AA329B" w:rsidRDefault="00BE01E8" w:rsidP="00AA329B">
      <w:pPr>
        <w:pStyle w:val="ustpy"/>
        <w:rPr>
          <w:rFonts w:ascii="Calibri" w:hAnsi="Calibri" w:cs="Calibri"/>
        </w:rPr>
      </w:pPr>
      <w:r w:rsidRPr="00AA329B">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BE01E8" w:rsidRPr="00AA329B" w:rsidRDefault="00BE01E8" w:rsidP="00AA329B">
      <w:pPr>
        <w:pStyle w:val="paragraf"/>
        <w:rPr>
          <w:rFonts w:cs="Calibri"/>
        </w:rPr>
      </w:pPr>
    </w:p>
    <w:p w:rsidR="00BE01E8" w:rsidRDefault="00BE01E8" w:rsidP="00AA329B">
      <w:pPr>
        <w:pStyle w:val="ustpy"/>
        <w:numPr>
          <w:ilvl w:val="0"/>
          <w:numId w:val="4"/>
        </w:numPr>
        <w:rPr>
          <w:rFonts w:ascii="Calibri" w:hAnsi="Calibri" w:cs="Calibri"/>
        </w:rPr>
      </w:pPr>
      <w:r w:rsidRPr="00AA329B">
        <w:rPr>
          <w:rFonts w:ascii="Calibri" w:hAnsi="Calibri" w:cs="Calibri"/>
        </w:rPr>
        <w:t xml:space="preserve">Przyjmujący Zamówienie zobowiązuje się do wykonywania zadań lekarza, w szczególności poprzez udzielanie świadczeń zdrowotnych z zakresu </w:t>
      </w:r>
      <w:r>
        <w:rPr>
          <w:rFonts w:ascii="Calibri" w:hAnsi="Calibri" w:cs="Calibri"/>
        </w:rPr>
        <w:t>chorób zakaźnych</w:t>
      </w:r>
      <w:r w:rsidRPr="00AA329B">
        <w:rPr>
          <w:rFonts w:ascii="Calibri" w:hAnsi="Calibri" w:cs="Calibri"/>
        </w:rPr>
        <w:t>, przewidzianych dla stanowiska lekarza.</w:t>
      </w:r>
    </w:p>
    <w:p w:rsidR="00BE01E8" w:rsidRPr="00AA329B" w:rsidRDefault="00BE01E8" w:rsidP="00AA329B">
      <w:pPr>
        <w:pStyle w:val="ustpy"/>
        <w:numPr>
          <w:ilvl w:val="0"/>
          <w:numId w:val="4"/>
        </w:numPr>
        <w:rPr>
          <w:rFonts w:ascii="Calibri" w:hAnsi="Calibri" w:cs="Calibri"/>
        </w:rPr>
      </w:pPr>
      <w:r>
        <w:rPr>
          <w:rFonts w:ascii="Calibri" w:hAnsi="Calibri" w:cs="Calibri"/>
        </w:rPr>
        <w:t>Świadczenia zdrowotne udzielane będą w szczególności, lecz nie wyłącznie, dla obszaru terytorialnego województwa wielkopolskiego.</w:t>
      </w:r>
    </w:p>
    <w:p w:rsidR="00BE01E8" w:rsidRPr="00AA329B" w:rsidRDefault="00BE01E8" w:rsidP="00AA329B">
      <w:pPr>
        <w:pStyle w:val="ustpy"/>
        <w:numPr>
          <w:ilvl w:val="0"/>
          <w:numId w:val="4"/>
        </w:numPr>
        <w:rPr>
          <w:rFonts w:ascii="Calibri" w:hAnsi="Calibri" w:cs="Calibri"/>
        </w:rPr>
      </w:pPr>
      <w:r w:rsidRPr="00AA329B">
        <w:rPr>
          <w:rFonts w:ascii="Calibri" w:hAnsi="Calibri" w:cs="Calibri"/>
        </w:rPr>
        <w:t>Przyjmujący Zamówienie udziela świadczeń zdrowotnych na rzecz pacjentów Szpitala, zgodnie z:</w:t>
      </w:r>
    </w:p>
    <w:p w:rsidR="00BE01E8" w:rsidRPr="00AA329B" w:rsidRDefault="00BE01E8" w:rsidP="00AA329B">
      <w:pPr>
        <w:pStyle w:val="ustpy"/>
        <w:numPr>
          <w:ilvl w:val="1"/>
          <w:numId w:val="4"/>
        </w:numPr>
        <w:rPr>
          <w:rFonts w:ascii="Calibri" w:hAnsi="Calibri" w:cs="Calibri"/>
        </w:rPr>
      </w:pPr>
      <w:r w:rsidRPr="00AA329B">
        <w:rPr>
          <w:rFonts w:ascii="Calibri" w:hAnsi="Calibri" w:cs="Calibri"/>
        </w:rPr>
        <w:t>aktualną wiedzą medyczną i z zachowaniem najwyższej staranności,</w:t>
      </w:r>
    </w:p>
    <w:p w:rsidR="00BE01E8" w:rsidRPr="00AA329B" w:rsidRDefault="00BE01E8" w:rsidP="00AA329B">
      <w:pPr>
        <w:pStyle w:val="ustpy"/>
        <w:numPr>
          <w:ilvl w:val="1"/>
          <w:numId w:val="4"/>
        </w:numPr>
        <w:rPr>
          <w:rFonts w:ascii="Calibri" w:hAnsi="Calibri" w:cs="Calibri"/>
        </w:rPr>
      </w:pPr>
      <w:r w:rsidRPr="00AA329B">
        <w:rPr>
          <w:rFonts w:ascii="Calibri" w:hAnsi="Calibri" w:cs="Calibri"/>
        </w:rPr>
        <w:t>prawami pacjenta i zasadami etyki zawodowej,</w:t>
      </w:r>
    </w:p>
    <w:p w:rsidR="00BE01E8" w:rsidRPr="00AA329B" w:rsidRDefault="00BE01E8" w:rsidP="00BE26E6">
      <w:pPr>
        <w:pStyle w:val="ustpy"/>
        <w:numPr>
          <w:ilvl w:val="1"/>
          <w:numId w:val="4"/>
        </w:numPr>
        <w:rPr>
          <w:rFonts w:ascii="Calibri" w:hAnsi="Calibri" w:cs="Calibri"/>
        </w:rPr>
      </w:pPr>
      <w:r w:rsidRPr="00AA329B">
        <w:rPr>
          <w:rFonts w:ascii="Calibri" w:hAnsi="Calibri" w:cs="Calibri"/>
        </w:rPr>
        <w:t>przepisami prawa powszechnie obowiązującego,</w:t>
      </w:r>
    </w:p>
    <w:p w:rsidR="00BE01E8" w:rsidRPr="00AA329B" w:rsidRDefault="00BE01E8" w:rsidP="00AA329B">
      <w:pPr>
        <w:pStyle w:val="ustpy"/>
        <w:numPr>
          <w:ilvl w:val="1"/>
          <w:numId w:val="4"/>
        </w:numPr>
        <w:rPr>
          <w:rFonts w:ascii="Calibri" w:hAnsi="Calibri" w:cs="Calibri"/>
        </w:rPr>
      </w:pPr>
      <w:r w:rsidRPr="00AA329B">
        <w:rPr>
          <w:rFonts w:ascii="Calibri" w:hAnsi="Calibri" w:cs="Calibri"/>
        </w:rPr>
        <w:t>wytycznymi i regulacjami wewnętrznymi Udzielającego Zamówienia,</w:t>
      </w:r>
    </w:p>
    <w:p w:rsidR="00BE01E8" w:rsidRPr="00AA329B" w:rsidRDefault="00BE01E8" w:rsidP="00AA329B">
      <w:pPr>
        <w:pStyle w:val="ustpy"/>
        <w:numPr>
          <w:ilvl w:val="1"/>
          <w:numId w:val="4"/>
        </w:numPr>
        <w:rPr>
          <w:rFonts w:ascii="Calibri" w:hAnsi="Calibri" w:cs="Calibri"/>
        </w:rPr>
      </w:pPr>
      <w:r w:rsidRPr="00AA329B">
        <w:rPr>
          <w:rFonts w:ascii="Calibri" w:hAnsi="Calibri" w:cs="Calibri"/>
        </w:rPr>
        <w:t>wytycznymi i innymi regulacjami wydanymi przez Narodowy Fundusz Zdrowia i Wielkopolski Oddział Wojewódzki NFZ.</w:t>
      </w:r>
    </w:p>
    <w:p w:rsidR="00BE01E8" w:rsidRPr="00AA329B" w:rsidRDefault="00BE01E8" w:rsidP="00AA329B">
      <w:pPr>
        <w:pStyle w:val="ustpy"/>
        <w:numPr>
          <w:ilvl w:val="0"/>
          <w:numId w:val="4"/>
        </w:numPr>
        <w:rPr>
          <w:rFonts w:ascii="Calibri" w:hAnsi="Calibri" w:cs="Calibri"/>
        </w:rPr>
      </w:pPr>
      <w:r w:rsidRPr="00AA329B">
        <w:rPr>
          <w:rFonts w:ascii="Calibri" w:hAnsi="Calibri" w:cs="Calibri"/>
        </w:rPr>
        <w:t>Nadzór nad prawidłowym wykonywaniem niniejszej umowy wykonuje Ordynator.</w:t>
      </w:r>
    </w:p>
    <w:p w:rsidR="00BE01E8" w:rsidRPr="00AA329B" w:rsidRDefault="00BE01E8" w:rsidP="00AA329B">
      <w:pPr>
        <w:pStyle w:val="ustpy"/>
        <w:rPr>
          <w:rFonts w:ascii="Calibri" w:hAnsi="Calibri" w:cs="Calibri"/>
        </w:rPr>
      </w:pPr>
      <w:r w:rsidRPr="00AA329B">
        <w:rPr>
          <w:rFonts w:ascii="Calibri" w:hAnsi="Calibri" w:cs="Calibri"/>
        </w:rPr>
        <w:t>Wykonując przedmiot niniejszej umowy, Przyjmujący Zamówienie jest zobowiązany w szczególności do:</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wykonywania zabiegów i czynności medycznych we wszystkich przypadkach wymagających interwencji lekarskiej,</w:t>
      </w:r>
      <w:r>
        <w:rPr>
          <w:rFonts w:ascii="Calibri" w:hAnsi="Calibri" w:cs="Calibri"/>
        </w:rPr>
        <w:t xml:space="preserve"> zgodnie ze swymi kwalifikacjami i umiejętnościami, </w:t>
      </w:r>
    </w:p>
    <w:p w:rsidR="00BE01E8" w:rsidRPr="00AA329B" w:rsidRDefault="00BE01E8" w:rsidP="00AA329B">
      <w:pPr>
        <w:pStyle w:val="ustpy"/>
        <w:numPr>
          <w:ilvl w:val="1"/>
          <w:numId w:val="1"/>
        </w:numPr>
        <w:rPr>
          <w:rFonts w:ascii="Calibri" w:hAnsi="Calibri" w:cs="Calibri"/>
          <w:b/>
        </w:rPr>
      </w:pPr>
      <w:r w:rsidRPr="00AA329B">
        <w:rPr>
          <w:rFonts w:ascii="Calibri" w:hAnsi="Calibri" w:cs="Calibri"/>
        </w:rPr>
        <w:t>kwalifikacji chorych do leczenia w oddziale</w:t>
      </w:r>
      <w:r w:rsidRPr="00AA329B">
        <w:rPr>
          <w:rFonts w:ascii="Calibri" w:hAnsi="Calibri" w:cs="Calibri"/>
          <w:b/>
        </w:rPr>
        <w:t>,</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 xml:space="preserve">sprawowania opieki lekarskiej nad pacjentami hospitalizowanymi w Oddziale, w czasie wynikającym z harmonogramu, </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gotowości do udzielania ww. świadczeń,</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udzielania świadczeń zdrowotnych podczas transportu karetką, pacjentom leczonym i zakwalifikowanym do leczenia w Oddziale, a przewożonym do innych oddziałów i pracowni szpitala oraz do innych szpitali o ile obecność lekarza podczas tego transportu jest niezbędna,</w:t>
      </w:r>
      <w:r>
        <w:rPr>
          <w:rFonts w:ascii="Calibri" w:hAnsi="Calibri" w:cs="Calibri"/>
        </w:rPr>
        <w:t xml:space="preserve"> poza przypadkami wymagającymi obstawy lekarskiej anestezjologicznej, </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pełnienia funkcji kierownika specjalizacji</w:t>
      </w:r>
      <w:r>
        <w:rPr>
          <w:rFonts w:ascii="Calibri" w:hAnsi="Calibri" w:cs="Calibri"/>
        </w:rPr>
        <w:t xml:space="preserve">, </w:t>
      </w:r>
      <w:r w:rsidRPr="00AA329B">
        <w:rPr>
          <w:rFonts w:ascii="Calibri" w:hAnsi="Calibri" w:cs="Calibri"/>
        </w:rPr>
        <w:t xml:space="preserve">w przypadku wyznaczenia przez Ordynatora, </w:t>
      </w:r>
      <w:r>
        <w:rPr>
          <w:rFonts w:ascii="Calibri" w:hAnsi="Calibri" w:cs="Calibri"/>
        </w:rPr>
        <w:t xml:space="preserve"> </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przestrzegania zasad funkcjonowania Szpitala oraz Oddziału, określonych w obowiązujących aktach normatywnych oraz aktach prawa wewnętrznego Szpitala,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stosowania się do uwag osób uprawnionych do nadzorowania realizacji niniejszej umowy                           w imieniu Udzielającego Zamówienia,</w:t>
      </w:r>
    </w:p>
    <w:p w:rsidR="00BE01E8" w:rsidRDefault="00BE01E8" w:rsidP="00AA329B">
      <w:pPr>
        <w:pStyle w:val="ustpy"/>
        <w:numPr>
          <w:ilvl w:val="1"/>
          <w:numId w:val="1"/>
        </w:numPr>
        <w:rPr>
          <w:rFonts w:ascii="Calibri" w:hAnsi="Calibri" w:cs="Calibri"/>
        </w:rPr>
      </w:pPr>
      <w:r>
        <w:rPr>
          <w:rFonts w:ascii="Calibri" w:hAnsi="Calibri" w:cs="Calibri"/>
        </w:rPr>
        <w:t xml:space="preserve">udzielania </w:t>
      </w:r>
      <w:r w:rsidRPr="00AA329B">
        <w:rPr>
          <w:rFonts w:ascii="Calibri" w:hAnsi="Calibri" w:cs="Calibri"/>
        </w:rPr>
        <w:t xml:space="preserve">konsultacji i doraźnie świadczeń lekarskich zgodnie z posiadanymi kompetencjami </w:t>
      </w:r>
      <w:r>
        <w:rPr>
          <w:rFonts w:ascii="Calibri" w:hAnsi="Calibri" w:cs="Calibri"/>
        </w:rPr>
        <w:t>na terenie Szpitala</w:t>
      </w:r>
      <w:r w:rsidRPr="00AA329B">
        <w:rPr>
          <w:rFonts w:ascii="Calibri" w:hAnsi="Calibri" w:cs="Calibri"/>
        </w:rPr>
        <w:t xml:space="preserve">, </w:t>
      </w:r>
    </w:p>
    <w:p w:rsidR="00BE01E8" w:rsidRPr="0006045E" w:rsidRDefault="00BE01E8" w:rsidP="00AA329B">
      <w:pPr>
        <w:pStyle w:val="ustpy"/>
        <w:numPr>
          <w:ilvl w:val="1"/>
          <w:numId w:val="1"/>
        </w:numPr>
        <w:rPr>
          <w:rFonts w:ascii="Calibri" w:hAnsi="Calibri" w:cs="Calibri"/>
        </w:rPr>
      </w:pPr>
      <w:r w:rsidRPr="0006045E">
        <w:rPr>
          <w:rFonts w:ascii="Calibri" w:hAnsi="Calibri" w:cs="Calibri"/>
        </w:rPr>
        <w:t>udzielania konsultacji i opinii lekarskich na zlecenie organów publicznych,</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 xml:space="preserve">wykonywania ww. świadczeń zgodnie z Umową zawartą pomiędzy Udzielającym Zamówienia a Narodowym Funduszem Zdrowia oraz znajomości warunków ogólnych i szczegółowych wykonywania świadczeń z zakresu </w:t>
      </w:r>
      <w:r>
        <w:rPr>
          <w:rFonts w:ascii="Calibri" w:hAnsi="Calibri" w:cs="Calibri"/>
        </w:rPr>
        <w:t>chorób zakaźnych</w:t>
      </w:r>
      <w:r w:rsidRPr="00AA329B">
        <w:rPr>
          <w:rFonts w:ascii="Calibri" w:hAnsi="Calibri" w:cs="Calibri"/>
        </w:rPr>
        <w:t>, określonych w Umowie zawartej pomiędzy Udzielającym Zamówienia a Narodowym Funduszem Zdrowia,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noszenia przez cały czas wykonywania niniejszej umowy identyfikatora zawierającego jego imię i nazwisko, stanowisko oraz miejsce udzielania świadczeń zdrowotnych,</w:t>
      </w:r>
    </w:p>
    <w:p w:rsidR="00BE01E8" w:rsidRDefault="00BE01E8" w:rsidP="00AA329B">
      <w:pPr>
        <w:pStyle w:val="ustpy"/>
        <w:numPr>
          <w:ilvl w:val="1"/>
          <w:numId w:val="1"/>
        </w:numPr>
        <w:rPr>
          <w:rFonts w:ascii="Calibri" w:hAnsi="Calibri" w:cs="Calibri"/>
        </w:rPr>
      </w:pPr>
      <w:r w:rsidRPr="00AA329B">
        <w:rPr>
          <w:rFonts w:ascii="Calibri" w:hAnsi="Calibri" w:cs="Calibri"/>
        </w:rPr>
        <w:t>ewidencjonowania świadczeń zdrowotnych udzielonych w wykonaniu niniejszej umowy,</w:t>
      </w:r>
    </w:p>
    <w:p w:rsidR="00BE01E8" w:rsidRPr="0006045E" w:rsidRDefault="00BE01E8" w:rsidP="00AA329B">
      <w:pPr>
        <w:pStyle w:val="ustpy"/>
        <w:numPr>
          <w:ilvl w:val="1"/>
          <w:numId w:val="1"/>
        </w:numPr>
        <w:rPr>
          <w:rFonts w:ascii="Calibri" w:hAnsi="Calibri" w:cs="Calibri"/>
        </w:rPr>
      </w:pPr>
      <w:r w:rsidRPr="0006045E">
        <w:rPr>
          <w:rFonts w:ascii="Calibri" w:hAnsi="Calibri" w:cs="Calibri"/>
        </w:rPr>
        <w:t>prowadzenia dokumentacji medycznej zgodnie z obowiązującymi przepisami ogólnymi</w:t>
      </w:r>
      <w:r>
        <w:rPr>
          <w:rFonts w:ascii="Calibri" w:hAnsi="Calibri" w:cs="Calibri"/>
        </w:rPr>
        <w:t xml:space="preserve">                           </w:t>
      </w:r>
      <w:r w:rsidRPr="0006045E">
        <w:rPr>
          <w:rFonts w:ascii="Calibri" w:hAnsi="Calibri" w:cs="Calibri"/>
        </w:rPr>
        <w:t xml:space="preserve"> i standardami przyjętymi przez Udzielającego Zamówienia,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prowadzenia sprawozdawczości statystycznej w zakresie wynikającym z obowiązujących u Udzielającego Zamówienia przepisów,</w:t>
      </w:r>
    </w:p>
    <w:p w:rsidR="00BE01E8" w:rsidRDefault="00BE01E8" w:rsidP="00AA329B">
      <w:pPr>
        <w:pStyle w:val="ustpy"/>
        <w:numPr>
          <w:ilvl w:val="1"/>
          <w:numId w:val="1"/>
        </w:numPr>
        <w:rPr>
          <w:rFonts w:ascii="Calibri" w:hAnsi="Calibri" w:cs="Calibri"/>
        </w:rPr>
      </w:pPr>
      <w:r w:rsidRPr="00AA329B">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BE01E8" w:rsidRPr="00AA329B" w:rsidRDefault="00BE01E8" w:rsidP="00BE26E6">
      <w:pPr>
        <w:pStyle w:val="ustpy"/>
        <w:numPr>
          <w:ilvl w:val="1"/>
          <w:numId w:val="1"/>
        </w:numPr>
        <w:rPr>
          <w:rFonts w:ascii="Calibri" w:hAnsi="Calibri" w:cs="Calibri"/>
        </w:rPr>
      </w:pPr>
      <w:r w:rsidRPr="00F5497D">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BE01E8" w:rsidRDefault="00BE01E8" w:rsidP="00AA329B">
      <w:pPr>
        <w:pStyle w:val="ustpy"/>
        <w:rPr>
          <w:rFonts w:ascii="Calibri" w:hAnsi="Calibri" w:cs="Calibri"/>
        </w:rPr>
      </w:pPr>
      <w:r w:rsidRPr="00AA329B">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BE01E8" w:rsidRPr="00AA329B" w:rsidRDefault="00BE01E8" w:rsidP="00930322">
      <w:pPr>
        <w:pStyle w:val="ustpy"/>
        <w:numPr>
          <w:ilvl w:val="0"/>
          <w:numId w:val="0"/>
        </w:numPr>
        <w:ind w:left="567"/>
        <w:rPr>
          <w:rFonts w:ascii="Calibri" w:hAnsi="Calibri" w:cs="Calibri"/>
        </w:rPr>
      </w:pPr>
      <w:r>
        <w:rPr>
          <w:rFonts w:ascii="Calibri" w:hAnsi="Calibri" w:cs="Calibri"/>
        </w:rPr>
        <w:t>Przyjmujący zamówienie w ramach umowy wykonuje świadczenia do których uzyskał prawo w ramach podwyższenia kwalifikacji.</w:t>
      </w:r>
    </w:p>
    <w:p w:rsidR="00BE01E8" w:rsidRPr="00AA329B" w:rsidRDefault="00BE01E8" w:rsidP="00AA329B">
      <w:pPr>
        <w:pStyle w:val="ustpy"/>
        <w:rPr>
          <w:rFonts w:ascii="Calibri" w:hAnsi="Calibri" w:cs="Calibri"/>
        </w:rPr>
      </w:pPr>
      <w:r w:rsidRPr="00AA329B">
        <w:rPr>
          <w:rFonts w:ascii="Calibri" w:hAnsi="Calibri" w:cs="Calibri"/>
        </w:rPr>
        <w:t>Przyjmujący Zamówienie wykonuje niniejszą umowę:</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osobiście, z zastrzeżeniem postanowień niniejszej umowy dotyczących Przerwy,</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w szczególności na terenie Oddziału i Izby Przyjęć, z zastrzeżeniem § 2 ust</w:t>
      </w:r>
      <w:r w:rsidRPr="00C50D17">
        <w:rPr>
          <w:rFonts w:ascii="Calibri" w:hAnsi="Calibri" w:cs="Calibri"/>
        </w:rPr>
        <w:t>. 4 lit. j) powyżej,</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w czasie wynikającym z Harmonogramu,</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BE01E8" w:rsidRPr="00AA329B" w:rsidRDefault="00BE01E8" w:rsidP="00AA329B">
      <w:pPr>
        <w:pStyle w:val="ustpy"/>
        <w:rPr>
          <w:rFonts w:ascii="Calibri" w:hAnsi="Calibri" w:cs="Calibri"/>
        </w:rPr>
      </w:pPr>
      <w:r w:rsidRPr="00AA329B">
        <w:rPr>
          <w:rFonts w:ascii="Calibri" w:hAnsi="Calibri" w:cs="Calibri"/>
        </w:rPr>
        <w:t xml:space="preserve">W czasie wynikającym z Harmonogramu Przyjmujący Zamówienie może opuścić </w:t>
      </w:r>
      <w:r>
        <w:rPr>
          <w:rFonts w:ascii="Calibri" w:hAnsi="Calibri" w:cs="Calibri"/>
        </w:rPr>
        <w:t>Szpital wyłącznie</w:t>
      </w:r>
      <w:r w:rsidRPr="00AA329B">
        <w:rPr>
          <w:rFonts w:ascii="Calibri" w:hAnsi="Calibri" w:cs="Calibri"/>
        </w:rPr>
        <w:t xml:space="preserve"> za zgodą lub na polecenie Ordynatora.</w:t>
      </w:r>
    </w:p>
    <w:p w:rsidR="00BE01E8" w:rsidRPr="00AA329B" w:rsidRDefault="00BE01E8" w:rsidP="00AA329B">
      <w:pPr>
        <w:pStyle w:val="ustpy"/>
        <w:rPr>
          <w:rFonts w:ascii="Calibri" w:hAnsi="Calibri" w:cs="Calibri"/>
        </w:rPr>
      </w:pPr>
      <w:r w:rsidRPr="00AA329B">
        <w:rPr>
          <w:rFonts w:ascii="Calibri" w:hAnsi="Calibri" w:cs="Calibri"/>
        </w:rPr>
        <w:t xml:space="preserve">Przyjmujący Zamówienie nie pobiera jakichkolwiek opłat od pacjentów </w:t>
      </w:r>
      <w:r>
        <w:rPr>
          <w:rFonts w:ascii="Calibri" w:hAnsi="Calibri" w:cs="Calibri"/>
        </w:rPr>
        <w:t xml:space="preserve">za świadczenia dotyczące </w:t>
      </w:r>
      <w:r w:rsidRPr="00AA329B">
        <w:rPr>
          <w:rFonts w:ascii="Calibri" w:hAnsi="Calibri" w:cs="Calibri"/>
        </w:rPr>
        <w:t xml:space="preserve"> zakres</w:t>
      </w:r>
      <w:r>
        <w:rPr>
          <w:rFonts w:ascii="Calibri" w:hAnsi="Calibri" w:cs="Calibri"/>
        </w:rPr>
        <w:t>u</w:t>
      </w:r>
      <w:r w:rsidRPr="00AA329B">
        <w:rPr>
          <w:rFonts w:ascii="Calibri" w:hAnsi="Calibri" w:cs="Calibri"/>
        </w:rPr>
        <w:t xml:space="preserve"> objęt</w:t>
      </w:r>
      <w:r>
        <w:rPr>
          <w:rFonts w:ascii="Calibri" w:hAnsi="Calibri" w:cs="Calibri"/>
        </w:rPr>
        <w:t>ego</w:t>
      </w:r>
      <w:r w:rsidRPr="00AA329B">
        <w:rPr>
          <w:rFonts w:ascii="Calibri" w:hAnsi="Calibri" w:cs="Calibri"/>
        </w:rPr>
        <w:t xml:space="preserve"> niniejszą umową.</w:t>
      </w:r>
    </w:p>
    <w:p w:rsidR="00BE01E8" w:rsidRPr="00AA329B" w:rsidRDefault="00BE01E8" w:rsidP="00AA329B">
      <w:pPr>
        <w:pStyle w:val="ustpy"/>
        <w:rPr>
          <w:rFonts w:ascii="Calibri" w:hAnsi="Calibri" w:cs="Calibri"/>
        </w:rPr>
      </w:pPr>
      <w:r w:rsidRPr="00AA329B">
        <w:rPr>
          <w:rFonts w:ascii="Calibri" w:hAnsi="Calibri" w:cs="Calibri"/>
        </w:rPr>
        <w:t>Przyjmujący Zamówienie nie może odmówić udzielenia świadczenia zdrowotnego wynikającego z niniejszej umowy.</w:t>
      </w:r>
    </w:p>
    <w:p w:rsidR="00BE01E8" w:rsidRPr="00AA329B" w:rsidRDefault="00BE01E8" w:rsidP="00AA329B">
      <w:pPr>
        <w:pStyle w:val="ustpy"/>
        <w:rPr>
          <w:rFonts w:ascii="Calibri" w:hAnsi="Calibri" w:cs="Calibri"/>
        </w:rPr>
      </w:pPr>
      <w:r w:rsidRPr="00AA329B">
        <w:rPr>
          <w:rFonts w:ascii="Calibri" w:hAnsi="Calibri" w:cs="Calibri"/>
        </w:rPr>
        <w:t xml:space="preserve">Przyjmujący Zamówienie zobowiązuje się do wykorzystywania środków, o których mowa w ust. </w:t>
      </w:r>
      <w:r>
        <w:rPr>
          <w:rFonts w:ascii="Calibri" w:hAnsi="Calibri" w:cs="Calibri"/>
        </w:rPr>
        <w:t>7</w:t>
      </w:r>
      <w:r w:rsidRPr="00AA329B">
        <w:rPr>
          <w:rFonts w:ascii="Calibri" w:hAnsi="Calibri" w:cs="Calibri"/>
        </w:rPr>
        <w:t xml:space="preserve"> lit. d) powyżej w sposób racjonalny i uzasadniony rzeczywistymi potrzebami pacjentów.</w:t>
      </w:r>
    </w:p>
    <w:p w:rsidR="00BE01E8" w:rsidRPr="00AA329B" w:rsidRDefault="00BE01E8" w:rsidP="00AA329B">
      <w:pPr>
        <w:pStyle w:val="ustpy"/>
        <w:rPr>
          <w:rFonts w:ascii="Calibri" w:hAnsi="Calibri" w:cs="Calibri"/>
        </w:rPr>
      </w:pPr>
      <w:r w:rsidRPr="00AA329B">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w:t>
      </w:r>
      <w:r>
        <w:rPr>
          <w:rFonts w:ascii="Calibri" w:hAnsi="Calibri" w:cs="Calibri"/>
        </w:rPr>
        <w:t xml:space="preserve"> Przyjmujący Zamówienie zobowiązuje się każdorazowo niezwłocznie poinformować Dział Zaopatrzenia i Nadzoru nad Aparaturą i Sprzętem Udzielającego Zamówienia,  o każdym mechanicznym uszkodzeniu sprzętu oraz na wezwanie Udzielającego Zamówienia, udzielić pisemnie szczegółowych wyjaśnień dotyczących okoliczności powstania uszkodzenia.</w:t>
      </w:r>
    </w:p>
    <w:p w:rsidR="00BE01E8" w:rsidRPr="00AA329B" w:rsidRDefault="00BE01E8" w:rsidP="00AA329B">
      <w:pPr>
        <w:pStyle w:val="ustpy"/>
        <w:rPr>
          <w:rFonts w:ascii="Calibri" w:hAnsi="Calibri" w:cs="Calibri"/>
        </w:rPr>
      </w:pPr>
      <w:r w:rsidRPr="00AA329B">
        <w:rPr>
          <w:rFonts w:ascii="Calibri" w:hAnsi="Calibri" w:cs="Calibri"/>
        </w:rPr>
        <w:t>Wykonywanie niniejszej umowy z naruszeniem regulacji niniejszego paragrafu stanowi rażące naruszenie niniejszej umowy.</w:t>
      </w:r>
    </w:p>
    <w:p w:rsidR="00BE01E8" w:rsidRPr="00AA329B" w:rsidRDefault="00BE01E8" w:rsidP="00AA329B">
      <w:pPr>
        <w:pStyle w:val="paragraf"/>
        <w:rPr>
          <w:rFonts w:cs="Calibri"/>
        </w:rPr>
      </w:pPr>
    </w:p>
    <w:p w:rsidR="00BE01E8" w:rsidRPr="00AA329B" w:rsidRDefault="00BE01E8" w:rsidP="00AA329B">
      <w:pPr>
        <w:pStyle w:val="ustpy"/>
        <w:numPr>
          <w:ilvl w:val="0"/>
          <w:numId w:val="16"/>
        </w:numPr>
        <w:rPr>
          <w:rFonts w:ascii="Calibri" w:hAnsi="Calibri" w:cs="Calibri"/>
        </w:rPr>
      </w:pPr>
      <w:r w:rsidRPr="00AA329B">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BE01E8" w:rsidRPr="00AA329B" w:rsidRDefault="00BE01E8" w:rsidP="00AA329B">
      <w:pPr>
        <w:pStyle w:val="ustpy"/>
        <w:numPr>
          <w:ilvl w:val="0"/>
          <w:numId w:val="16"/>
        </w:numPr>
        <w:rPr>
          <w:rFonts w:ascii="Calibri" w:hAnsi="Calibri" w:cs="Calibri"/>
        </w:rPr>
      </w:pPr>
      <w:r w:rsidRPr="00AA329B">
        <w:rPr>
          <w:rFonts w:ascii="Calibri" w:hAnsi="Calibri" w:cs="Calibri"/>
        </w:rPr>
        <w:t>Przyjmujący Zamówienie zobowiązany jest do zawarcia umowy z Zakładem Ubezpieczeń Społecznych i uzyskania prawa do orzekania o czasowej niezdolności do pracy.</w:t>
      </w:r>
    </w:p>
    <w:p w:rsidR="00BE01E8" w:rsidRPr="00AA329B" w:rsidRDefault="00BE01E8" w:rsidP="00AA329B">
      <w:pPr>
        <w:pStyle w:val="ustpy"/>
        <w:numPr>
          <w:ilvl w:val="0"/>
          <w:numId w:val="16"/>
        </w:numPr>
        <w:rPr>
          <w:rFonts w:ascii="Calibri" w:hAnsi="Calibri" w:cs="Calibri"/>
        </w:rPr>
      </w:pPr>
      <w:r w:rsidRPr="00AA329B">
        <w:rPr>
          <w:rFonts w:ascii="Calibri" w:hAnsi="Calibri" w:cs="Calibri"/>
        </w:rPr>
        <w:t xml:space="preserve">Przyjmujący Zamówienie zobowiązuje się do prania odzieży roboczej w profesjonalnych pralniach, posiadających pozytywną opinię Państwowego Powiatowego Inspektora Sanitarnego w zakresie prania i dezynfekcji odzieży szpitalnej. W przypadku kontroli Udzielającego Zamówienia przez </w:t>
      </w:r>
      <w:r>
        <w:rPr>
          <w:rFonts w:ascii="Calibri" w:hAnsi="Calibri" w:cs="Calibri"/>
        </w:rPr>
        <w:t xml:space="preserve">Państwowy Inspektorat Sanitarny lub wewnętrznej kontroli przeprowadzonej przez komitet Kontroli Zakażeń Udzielającego Zamówienia. Przyjmujący </w:t>
      </w:r>
      <w:r w:rsidRPr="00AA329B">
        <w:rPr>
          <w:rFonts w:ascii="Calibri" w:hAnsi="Calibri" w:cs="Calibri"/>
        </w:rPr>
        <w:t>Zamówienie zobowiązuje się do przedłożenia dowodu (paragonu fiskalnego, faktury, rachunku, umowy itp.) potwierdzającego wykonanie w/w zobowiązania.</w:t>
      </w:r>
    </w:p>
    <w:p w:rsidR="00BE01E8" w:rsidRPr="00AA329B" w:rsidRDefault="00BE01E8" w:rsidP="00AA329B">
      <w:pPr>
        <w:pStyle w:val="paragraf"/>
        <w:rPr>
          <w:rFonts w:cs="Calibri"/>
        </w:rPr>
      </w:pPr>
    </w:p>
    <w:p w:rsidR="00BE01E8" w:rsidRPr="00AA329B" w:rsidRDefault="00BE01E8" w:rsidP="00AA329B">
      <w:pPr>
        <w:pStyle w:val="ustpy"/>
        <w:numPr>
          <w:ilvl w:val="0"/>
          <w:numId w:val="15"/>
        </w:numPr>
        <w:rPr>
          <w:rFonts w:ascii="Calibri" w:hAnsi="Calibri" w:cs="Calibri"/>
        </w:rPr>
      </w:pPr>
      <w:r w:rsidRPr="00AA329B">
        <w:rPr>
          <w:rFonts w:ascii="Calibri" w:hAnsi="Calibri" w:cs="Calibri"/>
        </w:rPr>
        <w:t>Przyjmujący Zamówienie oświadcza, że:</w:t>
      </w:r>
    </w:p>
    <w:p w:rsidR="00BE01E8" w:rsidRPr="00AA329B" w:rsidRDefault="00BE01E8" w:rsidP="00AA329B">
      <w:pPr>
        <w:pStyle w:val="ustpy"/>
        <w:numPr>
          <w:ilvl w:val="1"/>
          <w:numId w:val="15"/>
        </w:numPr>
        <w:rPr>
          <w:rFonts w:ascii="Calibri" w:hAnsi="Calibri" w:cs="Calibri"/>
        </w:rPr>
      </w:pPr>
      <w:r w:rsidRPr="00AA329B">
        <w:rPr>
          <w:rFonts w:ascii="Calibri" w:hAnsi="Calibri" w:cs="Calibri"/>
        </w:rPr>
        <w:t>posiada stosowne kwalifikacje i uprawnienia do udzielania świadczeń zdrowotnych, o których mowa w § 1 niniejszej umowy,</w:t>
      </w:r>
    </w:p>
    <w:p w:rsidR="00BE01E8" w:rsidRPr="00AA329B" w:rsidRDefault="00BE01E8" w:rsidP="00AA329B">
      <w:pPr>
        <w:pStyle w:val="ustpy"/>
        <w:numPr>
          <w:ilvl w:val="1"/>
          <w:numId w:val="15"/>
        </w:numPr>
        <w:rPr>
          <w:rFonts w:ascii="Calibri" w:hAnsi="Calibri" w:cs="Calibri"/>
        </w:rPr>
      </w:pPr>
      <w:r w:rsidRPr="00AA329B">
        <w:rPr>
          <w:rFonts w:ascii="Calibri" w:hAnsi="Calibri" w:cs="Calibri"/>
        </w:rPr>
        <w:t>jego stan zdrowia pozwala na wykonywanie niniejszej umowy,</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spełnia wymogi prawem określone do prowadzenia działalności medycznej,</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w:t>
      </w:r>
      <w:r>
        <w:rPr>
          <w:rFonts w:ascii="Calibri" w:hAnsi="Calibri" w:cs="Calibri"/>
        </w:rPr>
        <w:t>j (tekst jednolity Dz. U. z 2016</w:t>
      </w:r>
      <w:r w:rsidRPr="00AA329B">
        <w:rPr>
          <w:rFonts w:ascii="Calibri" w:hAnsi="Calibri" w:cs="Calibri"/>
        </w:rPr>
        <w:t xml:space="preserve"> roku poz. </w:t>
      </w:r>
      <w:r>
        <w:rPr>
          <w:rFonts w:ascii="Calibri" w:hAnsi="Calibri" w:cs="Calibri"/>
        </w:rPr>
        <w:t>1</w:t>
      </w:r>
      <w:r w:rsidRPr="00AA329B">
        <w:rPr>
          <w:rFonts w:ascii="Calibri" w:hAnsi="Calibri" w:cs="Calibri"/>
        </w:rPr>
        <w:t>6</w:t>
      </w:r>
      <w:r>
        <w:rPr>
          <w:rFonts w:ascii="Calibri" w:hAnsi="Calibri" w:cs="Calibri"/>
        </w:rPr>
        <w:t>3</w:t>
      </w:r>
      <w:r w:rsidRPr="00AA329B">
        <w:rPr>
          <w:rFonts w:ascii="Calibri" w:hAnsi="Calibri" w:cs="Calibri"/>
        </w:rPr>
        <w:t>8 ze zmianami) i zapewni jej obowiązywanie przez cały okres obowiązywania niniejszej umowy.</w:t>
      </w:r>
    </w:p>
    <w:p w:rsidR="00BE01E8" w:rsidRPr="00AA329B" w:rsidRDefault="00BE01E8" w:rsidP="00AA329B">
      <w:pPr>
        <w:pStyle w:val="ustpy"/>
        <w:rPr>
          <w:rFonts w:ascii="Calibri" w:hAnsi="Calibri" w:cs="Calibri"/>
        </w:rPr>
      </w:pPr>
      <w:r w:rsidRPr="00AA329B">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dyplomu lekarza,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dokumentu potwierdzającego posiadanie tytułu /stopnia naukowego,</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prawa wykonywania zawodu,</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świadectw o specjalizacji, podspecjalizacji i innych związanych z wykonywaniem świadczeń zdrowotnych wynikających z umowy, (w przypadku rozpoczęcia specjalizacji – karta szkolenia specjalizacyjnego</w:t>
      </w:r>
      <w:r>
        <w:rPr>
          <w:rFonts w:ascii="Calibri" w:hAnsi="Calibri" w:cs="Calibri"/>
        </w:rPr>
        <w:t xml:space="preserve"> oraz zgodę kierownika specjalizacji na samodzielne wykonywanie świadczeń lekarskich z zakresu chorób zakaźnych)</w:t>
      </w:r>
      <w:r w:rsidRPr="00AA329B">
        <w:rPr>
          <w:rFonts w:ascii="Calibri" w:hAnsi="Calibri" w:cs="Calibri"/>
        </w:rPr>
        <w:t>,</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zaświadczenia o wpisie do CEIDG,</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ważnego dowodu osobistego,</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wpisu do rejestru indywidualnych (specjalistycznych) praktyk lekarskich prowadzonego przez Okręgową Radę Lekarską Wielkopolskiej Izby Lekarskiej w Poznaniu,</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polisy obowiązkowego ubezpieczenia od odpowiedzialności cywilnej podmiotu wykonującego działalność leczniczą,</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aktualnego zaświadczenia lekarza medycyny pracy o zdolności do wykonywania niniejszej umowy,</w:t>
      </w:r>
    </w:p>
    <w:p w:rsidR="00BE01E8" w:rsidRDefault="00BE01E8" w:rsidP="00AA329B">
      <w:pPr>
        <w:pStyle w:val="ustpy"/>
        <w:numPr>
          <w:ilvl w:val="1"/>
          <w:numId w:val="1"/>
        </w:numPr>
        <w:rPr>
          <w:rFonts w:ascii="Calibri" w:hAnsi="Calibri" w:cs="Calibri"/>
        </w:rPr>
      </w:pPr>
      <w:r w:rsidRPr="00AA329B">
        <w:rPr>
          <w:rFonts w:ascii="Calibri" w:hAnsi="Calibri" w:cs="Calibri"/>
        </w:rPr>
        <w:t>zaświadczenia o przeszkoleniu bhp, przez specjalistę ds. bhp Udzielającego Zamówienia.</w:t>
      </w:r>
    </w:p>
    <w:p w:rsidR="00BE01E8" w:rsidRPr="00AA329B" w:rsidRDefault="00BE01E8" w:rsidP="00AA329B">
      <w:pPr>
        <w:pStyle w:val="ustpy"/>
        <w:rPr>
          <w:rFonts w:ascii="Calibri" w:hAnsi="Calibri" w:cs="Calibri"/>
        </w:rPr>
      </w:pPr>
      <w:r w:rsidRPr="00AA329B">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w:t>
      </w:r>
      <w:r>
        <w:rPr>
          <w:rFonts w:ascii="Calibri" w:hAnsi="Calibri" w:cs="Calibri"/>
        </w:rPr>
        <w:t xml:space="preserve">                                             </w:t>
      </w:r>
      <w:r w:rsidRPr="00AA329B">
        <w:rPr>
          <w:rFonts w:ascii="Calibri" w:hAnsi="Calibri" w:cs="Calibri"/>
        </w:rPr>
        <w:t xml:space="preserve"> od odpowiedzialności cywilnej. Egzemplarz umowy ubezpieczenia, o której mowa w niniejszym ustępie, stanowić będzie załącznik do niniejszej umowy.</w:t>
      </w:r>
    </w:p>
    <w:p w:rsidR="00BE01E8" w:rsidRPr="00AA329B" w:rsidRDefault="00BE01E8" w:rsidP="00AA329B">
      <w:pPr>
        <w:pStyle w:val="ustpy"/>
        <w:rPr>
          <w:rFonts w:ascii="Calibri" w:hAnsi="Calibri" w:cs="Calibri"/>
        </w:rPr>
      </w:pPr>
      <w:r w:rsidRPr="00AA329B">
        <w:rPr>
          <w:rFonts w:ascii="Calibri" w:hAnsi="Calibri" w:cs="Calibri"/>
        </w:rPr>
        <w:t>Niedopełnienie obowiązku, o którym mowa w ust. 1 lit. d) nie zwalnia Przyjmującego Zamówienie z odpowiedzialności za wykonywanie niniejszej umowy.</w:t>
      </w:r>
    </w:p>
    <w:p w:rsidR="00BE01E8" w:rsidRPr="00AA329B" w:rsidRDefault="00BE01E8" w:rsidP="00AA329B">
      <w:pPr>
        <w:pStyle w:val="ustpy"/>
        <w:rPr>
          <w:rFonts w:ascii="Calibri" w:hAnsi="Calibri" w:cs="Calibri"/>
        </w:rPr>
      </w:pPr>
      <w:r w:rsidRPr="00AA329B">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BE01E8" w:rsidRPr="00AA329B" w:rsidRDefault="00BE01E8" w:rsidP="00AA329B">
      <w:pPr>
        <w:pStyle w:val="ustpy"/>
        <w:rPr>
          <w:rFonts w:ascii="Calibri" w:hAnsi="Calibri" w:cs="Calibri"/>
        </w:rPr>
      </w:pPr>
      <w:r w:rsidRPr="00AA329B">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BE01E8" w:rsidRPr="00AA329B" w:rsidRDefault="00BE01E8" w:rsidP="00AA329B">
      <w:pPr>
        <w:pStyle w:val="ustpy"/>
        <w:rPr>
          <w:rFonts w:ascii="Calibri" w:hAnsi="Calibri" w:cs="Calibri"/>
        </w:rPr>
      </w:pPr>
      <w:r w:rsidRPr="00AA329B">
        <w:rPr>
          <w:rFonts w:ascii="Calibri" w:hAnsi="Calibri" w:cs="Calibri"/>
        </w:rPr>
        <w:t>Nie wywiązanie się przez Przyjmującego Zamówienie z obowiązków określonych w niniejszym paragrafie stanowi rażące naruszenie niniejszej umowy.</w:t>
      </w:r>
    </w:p>
    <w:p w:rsidR="00BE01E8" w:rsidRPr="00AA329B" w:rsidRDefault="00BE01E8" w:rsidP="00AA329B">
      <w:pPr>
        <w:pStyle w:val="paragraf"/>
        <w:rPr>
          <w:rFonts w:cs="Calibri"/>
        </w:rPr>
      </w:pPr>
    </w:p>
    <w:p w:rsidR="00BE01E8" w:rsidRPr="00AA329B" w:rsidRDefault="00BE01E8" w:rsidP="00AA329B">
      <w:pPr>
        <w:pStyle w:val="ustpy"/>
        <w:numPr>
          <w:ilvl w:val="0"/>
          <w:numId w:val="17"/>
        </w:numPr>
        <w:rPr>
          <w:rFonts w:ascii="Calibri" w:hAnsi="Calibri" w:cs="Calibri"/>
        </w:rPr>
      </w:pPr>
      <w:r w:rsidRPr="00AA329B">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BE01E8" w:rsidRPr="00AA329B" w:rsidRDefault="00BE01E8" w:rsidP="00AA329B">
      <w:pPr>
        <w:pStyle w:val="ustpy"/>
        <w:rPr>
          <w:rFonts w:ascii="Calibri" w:hAnsi="Calibri" w:cs="Calibri"/>
        </w:rPr>
      </w:pPr>
      <w:r w:rsidRPr="00AA329B">
        <w:rPr>
          <w:rFonts w:ascii="Calibri" w:hAnsi="Calibri" w:cs="Calibri"/>
        </w:rPr>
        <w:t xml:space="preserve">Udzielający Zamówienia jest zobowiązany do umożliwienia </w:t>
      </w:r>
      <w:r>
        <w:rPr>
          <w:rFonts w:ascii="Calibri" w:hAnsi="Calibri" w:cs="Calibri"/>
        </w:rPr>
        <w:t xml:space="preserve">lekarzom świadczącym usługi lekarskie lub zatrudnionym przez Udzielającego Zamówienia, </w:t>
      </w:r>
      <w:r w:rsidRPr="00AA329B">
        <w:rPr>
          <w:rFonts w:ascii="Calibri" w:hAnsi="Calibri" w:cs="Calibri"/>
        </w:rPr>
        <w:t xml:space="preserve"> nieodpłatnego wykonywania badań diagnostycznych niezbędnych do właściwego udzielania świadczeń objętych umową</w:t>
      </w:r>
      <w:r>
        <w:rPr>
          <w:rFonts w:ascii="Calibri" w:hAnsi="Calibri" w:cs="Calibri"/>
        </w:rPr>
        <w:t>, przy czym lekarze wymienieni powyżej są</w:t>
      </w:r>
      <w:r w:rsidRPr="00AA329B">
        <w:rPr>
          <w:rFonts w:ascii="Calibri" w:hAnsi="Calibri" w:cs="Calibri"/>
        </w:rPr>
        <w:t xml:space="preserve"> uprawni</w:t>
      </w:r>
      <w:r>
        <w:rPr>
          <w:rFonts w:ascii="Calibri" w:hAnsi="Calibri" w:cs="Calibri"/>
        </w:rPr>
        <w:t>eni</w:t>
      </w:r>
      <w:r w:rsidRPr="00AA329B">
        <w:rPr>
          <w:rFonts w:ascii="Calibri" w:hAnsi="Calibri" w:cs="Calibri"/>
        </w:rPr>
        <w:t xml:space="preserve"> do zlecania badań w przypadkach uzasadnionych wskazaniami aktualnej wiedzy</w:t>
      </w:r>
      <w:r>
        <w:rPr>
          <w:rFonts w:ascii="Calibri" w:hAnsi="Calibri" w:cs="Calibri"/>
        </w:rPr>
        <w:t xml:space="preserve">  </w:t>
      </w:r>
      <w:r w:rsidRPr="00AA329B">
        <w:rPr>
          <w:rFonts w:ascii="Calibri" w:hAnsi="Calibri" w:cs="Calibri"/>
        </w:rPr>
        <w:t xml:space="preserve"> i praktyki medycznej bez przekraczania granic koniecznej potrzeby.</w:t>
      </w:r>
    </w:p>
    <w:p w:rsidR="00BE01E8" w:rsidRDefault="00BE01E8" w:rsidP="00AA329B">
      <w:pPr>
        <w:pStyle w:val="ustpy"/>
        <w:rPr>
          <w:rFonts w:ascii="Calibri" w:hAnsi="Calibri" w:cs="Calibri"/>
        </w:rPr>
      </w:pPr>
      <w:r w:rsidRPr="00AA329B">
        <w:rPr>
          <w:rFonts w:ascii="Calibri" w:hAnsi="Calibri" w:cs="Calibri"/>
        </w:rPr>
        <w:t>Udzielający Zamówienia zobowiązuje się zapewnić Przyjmującemu Zamówienie swobodny dostęp do pełnej dokumentacji medycznej dotyczącej pacjentów leczonych przez Przyjmującego Zamówienie.</w:t>
      </w:r>
    </w:p>
    <w:p w:rsidR="00BE01E8" w:rsidRPr="0006045E" w:rsidRDefault="00BE01E8" w:rsidP="00AA329B">
      <w:pPr>
        <w:pStyle w:val="ustpy"/>
        <w:rPr>
          <w:rFonts w:ascii="Calibri" w:hAnsi="Calibri" w:cs="Calibri"/>
        </w:rPr>
      </w:pPr>
      <w:r w:rsidRPr="0006045E">
        <w:rPr>
          <w:rFonts w:ascii="Calibri" w:hAnsi="Calibri" w:cs="Calibri"/>
        </w:rPr>
        <w:t xml:space="preserve">Udzielający Zamówienia zapewnia dostęp do systemu informatycznego Udzielającego Zamówienia </w:t>
      </w:r>
      <w:r>
        <w:rPr>
          <w:rFonts w:ascii="Calibri" w:hAnsi="Calibri" w:cs="Calibri"/>
        </w:rPr>
        <w:t xml:space="preserve">                </w:t>
      </w:r>
      <w:r w:rsidRPr="0006045E">
        <w:rPr>
          <w:rFonts w:ascii="Calibri" w:hAnsi="Calibri" w:cs="Calibri"/>
        </w:rPr>
        <w:t>w zakresie niezbędnym do prawidłowego wykonywania zakresu zadań objętych niniejszą umową.</w:t>
      </w:r>
    </w:p>
    <w:p w:rsidR="00BE01E8" w:rsidRPr="00AA329B" w:rsidRDefault="00BE01E8" w:rsidP="00AA329B">
      <w:pPr>
        <w:pStyle w:val="ustpy"/>
        <w:rPr>
          <w:rFonts w:ascii="Calibri" w:hAnsi="Calibri" w:cs="Calibri"/>
        </w:rPr>
      </w:pPr>
      <w:r w:rsidRPr="00AA329B">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w:t>
      </w:r>
      <w:r>
        <w:rPr>
          <w:rFonts w:ascii="Calibri" w:hAnsi="Calibri" w:cs="Calibri"/>
        </w:rPr>
        <w:t xml:space="preserve">                              </w:t>
      </w:r>
      <w:r w:rsidRPr="00AA329B">
        <w:rPr>
          <w:rFonts w:ascii="Calibri" w:hAnsi="Calibri" w:cs="Calibri"/>
        </w:rPr>
        <w:t xml:space="preserve">i zobowiązuje się do używania jej zgodnie z zasadami bhp i właściwymi instrukcjami obsługi. </w:t>
      </w:r>
    </w:p>
    <w:p w:rsidR="00BE01E8" w:rsidRPr="00AA329B" w:rsidRDefault="00BE01E8" w:rsidP="00AA329B">
      <w:pPr>
        <w:pStyle w:val="ustpy"/>
        <w:rPr>
          <w:rFonts w:ascii="Calibri" w:hAnsi="Calibri" w:cs="Calibri"/>
        </w:rPr>
      </w:pPr>
      <w:r w:rsidRPr="00AA329B">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BE01E8" w:rsidRPr="00AA329B" w:rsidRDefault="00BE01E8" w:rsidP="00AA329B">
      <w:pPr>
        <w:pStyle w:val="ustpy"/>
        <w:rPr>
          <w:rFonts w:ascii="Calibri" w:hAnsi="Calibri" w:cs="Calibri"/>
        </w:rPr>
      </w:pPr>
      <w:r w:rsidRPr="00AA329B">
        <w:rPr>
          <w:rFonts w:ascii="Calibri" w:hAnsi="Calibri" w:cs="Calibri"/>
        </w:rPr>
        <w:t>Udzielający Zamówienia zobowiązuje się do zapewnienia odpowiedniego stanu sanitarnego i czystości pomieszczeń potrzebnych do wykonywania świadczeń zdrowotnych przez Przyjmującego Zamówienie.</w:t>
      </w:r>
    </w:p>
    <w:p w:rsidR="00BE01E8" w:rsidRPr="00AA329B" w:rsidRDefault="00BE01E8" w:rsidP="00AA329B">
      <w:pPr>
        <w:pStyle w:val="ustpy"/>
        <w:rPr>
          <w:rFonts w:ascii="Calibri" w:hAnsi="Calibri" w:cs="Calibri"/>
        </w:rPr>
      </w:pPr>
      <w:r w:rsidRPr="00AA329B">
        <w:rPr>
          <w:rFonts w:ascii="Calibri" w:hAnsi="Calibri" w:cs="Calibri"/>
        </w:rPr>
        <w:t xml:space="preserve">Udzielający Zamówienia zastrzega sobie prawo, w szczególnie rażących przypadkach uszkodzenia lub zniszczenia aparatury lub sprzętu medycznego z winy Przyjmującego Zamówienie, do obciążenia </w:t>
      </w:r>
      <w:r>
        <w:rPr>
          <w:rFonts w:ascii="Calibri" w:hAnsi="Calibri" w:cs="Calibri"/>
        </w:rPr>
        <w:t xml:space="preserve">                     </w:t>
      </w:r>
      <w:r w:rsidRPr="00AA329B">
        <w:rPr>
          <w:rFonts w:ascii="Calibri" w:hAnsi="Calibri" w:cs="Calibri"/>
        </w:rPr>
        <w:t>go kosztami naprawy lub zakupu nowego sprzętu lub aparatury.</w:t>
      </w:r>
      <w:r>
        <w:rPr>
          <w:rFonts w:ascii="Calibri" w:hAnsi="Calibri" w:cs="Calibri"/>
        </w:rPr>
        <w:t xml:space="preserve"> </w:t>
      </w:r>
    </w:p>
    <w:p w:rsidR="00BE01E8" w:rsidRPr="00AA329B" w:rsidRDefault="00BE01E8" w:rsidP="00AA329B">
      <w:pPr>
        <w:pStyle w:val="ustpy"/>
        <w:rPr>
          <w:rFonts w:ascii="Calibri" w:hAnsi="Calibri" w:cs="Calibri"/>
        </w:rPr>
      </w:pPr>
      <w:r w:rsidRPr="00AA329B">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BE01E8" w:rsidRPr="00AA329B" w:rsidRDefault="00BE01E8" w:rsidP="00AA329B">
      <w:pPr>
        <w:pStyle w:val="paragraf"/>
        <w:rPr>
          <w:rFonts w:cs="Calibri"/>
        </w:rPr>
      </w:pPr>
    </w:p>
    <w:p w:rsidR="00BE01E8" w:rsidRPr="00AA329B" w:rsidRDefault="00BE01E8" w:rsidP="00AA329B">
      <w:pPr>
        <w:pStyle w:val="ustpy"/>
        <w:numPr>
          <w:ilvl w:val="0"/>
          <w:numId w:val="20"/>
        </w:numPr>
        <w:rPr>
          <w:rFonts w:ascii="Calibri" w:hAnsi="Calibri" w:cs="Calibri"/>
        </w:rPr>
      </w:pPr>
      <w:r w:rsidRPr="00AA329B">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BE01E8" w:rsidRDefault="00BE01E8" w:rsidP="00AA329B">
      <w:pPr>
        <w:pStyle w:val="ustpy"/>
        <w:rPr>
          <w:rFonts w:ascii="Calibri" w:hAnsi="Calibri" w:cs="Calibri"/>
        </w:rPr>
      </w:pPr>
      <w:r>
        <w:rPr>
          <w:rFonts w:ascii="Calibri" w:hAnsi="Calibri" w:cs="Calibri"/>
        </w:rPr>
        <w:t>Harmonogram ustalany jest w sposób umożliwiający realizowanie przez Przyjmującego Zamówienie średniomiesięcznie ……..godzin udzielania świadczeń zdrowotnych w trzymiesięcznym okresie rozliczeniowym.</w:t>
      </w:r>
    </w:p>
    <w:p w:rsidR="00BE01E8" w:rsidRPr="00760FC2" w:rsidRDefault="00BE01E8" w:rsidP="00AA329B">
      <w:pPr>
        <w:pStyle w:val="ustpy"/>
        <w:rPr>
          <w:rFonts w:ascii="Calibri" w:hAnsi="Calibri" w:cs="Calibri"/>
        </w:rPr>
      </w:pPr>
      <w:r>
        <w:rPr>
          <w:rFonts w:ascii="Calibri" w:hAnsi="Calibri" w:cs="Calibri"/>
        </w:rPr>
        <w:t>Przyjmujący zamówienie zobowiązuje się do udzielania świadczeń zdrowotnych zgodnie                                         z Harmonogramem.</w:t>
      </w:r>
    </w:p>
    <w:p w:rsidR="00BE01E8" w:rsidRPr="00AA329B" w:rsidRDefault="00BE01E8" w:rsidP="00AA329B">
      <w:pPr>
        <w:pStyle w:val="ustpy"/>
        <w:rPr>
          <w:rFonts w:ascii="Calibri" w:hAnsi="Calibri" w:cs="Calibri"/>
        </w:rPr>
      </w:pPr>
      <w:r w:rsidRPr="00AA329B">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BE01E8" w:rsidRPr="00AA329B" w:rsidRDefault="00BE01E8" w:rsidP="00AA329B">
      <w:pPr>
        <w:pStyle w:val="paragraf"/>
        <w:rPr>
          <w:rFonts w:cs="Calibri"/>
        </w:rPr>
      </w:pPr>
    </w:p>
    <w:p w:rsidR="00BE01E8" w:rsidRPr="00AA329B" w:rsidRDefault="00BE01E8" w:rsidP="00AA329B">
      <w:pPr>
        <w:pStyle w:val="ustpy"/>
        <w:numPr>
          <w:ilvl w:val="0"/>
          <w:numId w:val="18"/>
        </w:numPr>
        <w:rPr>
          <w:rFonts w:ascii="Calibri" w:hAnsi="Calibri" w:cs="Calibri"/>
        </w:rPr>
      </w:pPr>
      <w:r w:rsidRPr="00AA329B">
        <w:rPr>
          <w:rFonts w:ascii="Calibri" w:hAnsi="Calibri" w:cs="Calibri"/>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r>
        <w:rPr>
          <w:rFonts w:ascii="Calibri" w:hAnsi="Calibri" w:cs="Calibri"/>
        </w:rPr>
        <w:t>, z zastrzeżeniem ust.5.</w:t>
      </w:r>
    </w:p>
    <w:p w:rsidR="00BE01E8" w:rsidRPr="00AA329B" w:rsidRDefault="00BE01E8" w:rsidP="00AA329B">
      <w:pPr>
        <w:pStyle w:val="ustpy"/>
        <w:rPr>
          <w:rFonts w:ascii="Calibri" w:hAnsi="Calibri" w:cs="Calibri"/>
        </w:rPr>
      </w:pPr>
      <w:r w:rsidRPr="00AA329B">
        <w:rPr>
          <w:rFonts w:ascii="Calibri" w:hAnsi="Calibri" w:cs="Calibri"/>
        </w:rPr>
        <w:t>Strony obowiązane są do zachowania w ścisłej tajemnicy wszelkich informacji dotyczących pacjentów, o ile konieczność ich ujawnienia nie wynika z przepisów prawa powszechnie obowiązującego.</w:t>
      </w:r>
    </w:p>
    <w:p w:rsidR="00BE01E8" w:rsidRPr="00AA329B" w:rsidRDefault="00BE01E8" w:rsidP="00AA329B">
      <w:pPr>
        <w:pStyle w:val="ustpy"/>
        <w:rPr>
          <w:rFonts w:ascii="Calibri" w:hAnsi="Calibri" w:cs="Calibri"/>
        </w:rPr>
      </w:pPr>
      <w:r w:rsidRPr="00AA329B">
        <w:rPr>
          <w:rFonts w:ascii="Calibri" w:hAnsi="Calibri" w:cs="Calibri"/>
        </w:rPr>
        <w:t>Przyjmujący Zamówienie zobowiązuje się do zachowania tajemnicy zawodowej oraz tajemnicy dotyczącej informacji organizacyjnych oraz wszelkich innych ustaleń dotyczących Udzielającego Zamówienia nie podanych do wiadomości publicznej.</w:t>
      </w:r>
    </w:p>
    <w:p w:rsidR="00BE01E8" w:rsidRDefault="00BE01E8" w:rsidP="00AA329B">
      <w:pPr>
        <w:pStyle w:val="ustpy"/>
        <w:rPr>
          <w:rFonts w:ascii="Calibri" w:hAnsi="Calibri" w:cs="Calibri"/>
        </w:rPr>
      </w:pPr>
      <w:r w:rsidRPr="00AA329B">
        <w:rPr>
          <w:rFonts w:ascii="Calibri" w:hAnsi="Calibri" w:cs="Calibri"/>
        </w:rPr>
        <w:t>Obowiązki określone w ust. 1 – 3 powyżej trwają także po zakończeniu obowiązywania niniejszej umowy. Ich naruszenie stanowi rażące naruszenie niniejszej umowy.</w:t>
      </w:r>
    </w:p>
    <w:p w:rsidR="00BE01E8" w:rsidRPr="00AA329B" w:rsidRDefault="00BE01E8" w:rsidP="00AA329B">
      <w:pPr>
        <w:pStyle w:val="ustpy"/>
        <w:rPr>
          <w:rFonts w:ascii="Calibri" w:hAnsi="Calibri" w:cs="Calibri"/>
        </w:rPr>
      </w:pPr>
      <w:r>
        <w:rPr>
          <w:rFonts w:ascii="Calibri" w:hAnsi="Calibri" w:cs="Calibri"/>
        </w:rPr>
        <w:t>Udzielający Zamówienia informuje Ordynatora o średniomiesięcznym limicie godzin Przyjmującego Zamówienie oraz o zasadach rozliczenia tego limitu.</w:t>
      </w:r>
    </w:p>
    <w:p w:rsidR="00BE01E8" w:rsidRPr="00AA329B" w:rsidRDefault="00BE01E8" w:rsidP="00AA329B">
      <w:pPr>
        <w:pStyle w:val="paragraf"/>
        <w:rPr>
          <w:rFonts w:cs="Calibri"/>
        </w:rPr>
      </w:pPr>
    </w:p>
    <w:p w:rsidR="00BE01E8" w:rsidRPr="00AA329B" w:rsidRDefault="00BE01E8" w:rsidP="00AA329B">
      <w:pPr>
        <w:pStyle w:val="ustpy"/>
        <w:numPr>
          <w:ilvl w:val="0"/>
          <w:numId w:val="11"/>
        </w:numPr>
        <w:rPr>
          <w:rFonts w:ascii="Calibri" w:hAnsi="Calibri" w:cs="Calibri"/>
        </w:rPr>
      </w:pPr>
      <w:r w:rsidRPr="00AA329B">
        <w:rPr>
          <w:rFonts w:ascii="Calibri" w:hAnsi="Calibri" w:cs="Calibri"/>
        </w:rPr>
        <w:t xml:space="preserve">Przyjmujący Zamówienie ma prawo do uzyskania zwolnienia z obowiązku udzielania świadczeń zdrowotnych określonych umową, przeznaczonego na wypoczynek. Za okres ten Przyjmującemu Zamówienie nie przysługuje wynagrodzenie. </w:t>
      </w:r>
      <w:r>
        <w:rPr>
          <w:rFonts w:ascii="Calibri" w:hAnsi="Calibri" w:cs="Calibri"/>
        </w:rPr>
        <w:t>Ustala się, że przynajmniej raz w roku kalendarzowym zwolnienie wynikające z niniejszego punktu może trwać nieprzerwanie przez 14 dni.</w:t>
      </w:r>
    </w:p>
    <w:p w:rsidR="00BE01E8" w:rsidRPr="00AA329B" w:rsidRDefault="00BE01E8" w:rsidP="00AA329B">
      <w:pPr>
        <w:pStyle w:val="ustpy"/>
        <w:rPr>
          <w:rFonts w:ascii="Calibri" w:hAnsi="Calibri" w:cs="Calibri"/>
        </w:rPr>
      </w:pPr>
      <w:r w:rsidRPr="00AA329B">
        <w:rPr>
          <w:rFonts w:ascii="Calibri" w:hAnsi="Calibri" w:cs="Calibri"/>
        </w:rPr>
        <w:t>Przerwy w realizacji niniejszej umowy muszą być uzgodnione z Ordynatorem w formie pisemnej pod rygorem nieważności.</w:t>
      </w:r>
    </w:p>
    <w:p w:rsidR="00BE01E8" w:rsidRPr="00AA329B" w:rsidRDefault="00BE01E8" w:rsidP="00AA329B">
      <w:pPr>
        <w:pStyle w:val="ustpy"/>
        <w:rPr>
          <w:rFonts w:ascii="Calibri" w:hAnsi="Calibri" w:cs="Calibri"/>
        </w:rPr>
      </w:pPr>
      <w:r w:rsidRPr="00AA329B">
        <w:rPr>
          <w:rFonts w:ascii="Calibri" w:hAnsi="Calibri" w:cs="Calibri"/>
        </w:rPr>
        <w:t xml:space="preserve">Przyjmujący Zamówienie w razie niemożności wykonywania zaplanowanych świadczeń zdrowotnych, niezwłocznie zawiadamia o tym Ordynatora lub osobę przez niego upoważnioną. Uprawnienie, </w:t>
      </w:r>
      <w:r>
        <w:rPr>
          <w:rFonts w:ascii="Calibri" w:hAnsi="Calibri" w:cs="Calibri"/>
        </w:rPr>
        <w:t xml:space="preserve">                                     </w:t>
      </w:r>
      <w:r w:rsidRPr="00AA329B">
        <w:rPr>
          <w:rFonts w:ascii="Calibri" w:hAnsi="Calibri" w:cs="Calibri"/>
        </w:rPr>
        <w:t xml:space="preserve">o którym mowa w zdaniu pierwszym, dotyczy sytuacji nagłych, niemożliwych do zaplanowania zgodnie z obowiązkiem określonym w ust. 2 powyżej. </w:t>
      </w:r>
    </w:p>
    <w:p w:rsidR="00BE01E8" w:rsidRPr="00AA329B" w:rsidRDefault="00BE01E8" w:rsidP="00AA329B">
      <w:pPr>
        <w:pStyle w:val="ustpy"/>
        <w:rPr>
          <w:rFonts w:ascii="Calibri" w:hAnsi="Calibri" w:cs="Calibri"/>
        </w:rPr>
      </w:pPr>
      <w:r w:rsidRPr="00AA329B">
        <w:rPr>
          <w:rFonts w:ascii="Calibri" w:hAnsi="Calibri" w:cs="Calibri"/>
        </w:rPr>
        <w:t xml:space="preserve">Każda zmiana terminu planowanej przerwy w realizacji umowy powinna być niezwłocznie zgłoszona Ordynatorowi oraz potwierdzona w formie pisemnej pod rygorem nieważności. </w:t>
      </w:r>
    </w:p>
    <w:p w:rsidR="00BE01E8" w:rsidRPr="00AA329B" w:rsidRDefault="00BE01E8" w:rsidP="00AA329B">
      <w:pPr>
        <w:pStyle w:val="ustpy"/>
        <w:rPr>
          <w:rFonts w:ascii="Calibri" w:hAnsi="Calibri" w:cs="Calibri"/>
        </w:rPr>
      </w:pPr>
      <w:r w:rsidRPr="00AA329B">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BE01E8" w:rsidRPr="0006045E" w:rsidRDefault="00BE01E8" w:rsidP="00AA329B">
      <w:pPr>
        <w:pStyle w:val="ustpy"/>
        <w:numPr>
          <w:ilvl w:val="0"/>
          <w:numId w:val="0"/>
        </w:numPr>
        <w:rPr>
          <w:rFonts w:ascii="Calibri" w:hAnsi="Calibri" w:cs="Calibri"/>
        </w:rPr>
      </w:pPr>
      <w:r w:rsidRPr="0006045E">
        <w:rPr>
          <w:rFonts w:ascii="Calibri" w:hAnsi="Calibri" w:cs="Calibri"/>
        </w:rPr>
        <w:t xml:space="preserve">6.         Za czas udzielania świadczeń zdrowotnych przez osobę Zastępcy, Przyjmującemu Zamówienie nie </w:t>
      </w:r>
    </w:p>
    <w:p w:rsidR="00BE01E8" w:rsidRPr="0006045E" w:rsidRDefault="00BE01E8" w:rsidP="00AA329B">
      <w:pPr>
        <w:pStyle w:val="ustpy"/>
        <w:numPr>
          <w:ilvl w:val="0"/>
          <w:numId w:val="0"/>
        </w:numPr>
        <w:rPr>
          <w:rFonts w:ascii="Calibri" w:hAnsi="Calibri" w:cs="Calibri"/>
        </w:rPr>
      </w:pPr>
      <w:r w:rsidRPr="0006045E">
        <w:rPr>
          <w:rFonts w:ascii="Calibri" w:hAnsi="Calibri" w:cs="Calibri"/>
        </w:rPr>
        <w:t xml:space="preserve">             przysługuje prawo do  wynagrodzenia. Wynagrodzenie to zostaje przekazane Zastępcy, na mocy</w:t>
      </w:r>
    </w:p>
    <w:p w:rsidR="00BE01E8" w:rsidRPr="0006045E" w:rsidRDefault="00BE01E8" w:rsidP="00AA329B">
      <w:pPr>
        <w:pStyle w:val="ustpy"/>
        <w:numPr>
          <w:ilvl w:val="0"/>
          <w:numId w:val="0"/>
        </w:numPr>
        <w:rPr>
          <w:rFonts w:ascii="Calibri" w:hAnsi="Calibri" w:cs="Calibri"/>
        </w:rPr>
      </w:pPr>
      <w:r w:rsidRPr="0006045E">
        <w:rPr>
          <w:rFonts w:ascii="Calibri" w:hAnsi="Calibri" w:cs="Calibri"/>
        </w:rPr>
        <w:t xml:space="preserve">             osobnej  umowy , jednorazowo z nim zawartej przez Udzielającego Zamówienia. Zawarcie jednorazowej</w:t>
      </w:r>
    </w:p>
    <w:p w:rsidR="00BE01E8" w:rsidRPr="0006045E" w:rsidRDefault="00BE01E8" w:rsidP="00AA329B">
      <w:pPr>
        <w:pStyle w:val="ustpy"/>
        <w:numPr>
          <w:ilvl w:val="0"/>
          <w:numId w:val="0"/>
        </w:numPr>
        <w:rPr>
          <w:rFonts w:ascii="Calibri" w:hAnsi="Calibri" w:cs="Calibri"/>
        </w:rPr>
      </w:pPr>
      <w:r w:rsidRPr="0006045E">
        <w:rPr>
          <w:rFonts w:ascii="Calibri" w:hAnsi="Calibri" w:cs="Calibri"/>
        </w:rPr>
        <w:t xml:space="preserve">            umowy z Zastępcą nie jest wymagane w przypadku gdy Zastępcą jest inny lekarz wyłoniony w drodze</w:t>
      </w:r>
    </w:p>
    <w:p w:rsidR="00BE01E8" w:rsidRPr="0006045E" w:rsidRDefault="00BE01E8" w:rsidP="00AA329B">
      <w:pPr>
        <w:pStyle w:val="ustpy"/>
        <w:numPr>
          <w:ilvl w:val="0"/>
          <w:numId w:val="0"/>
        </w:numPr>
        <w:rPr>
          <w:rFonts w:ascii="Calibri" w:hAnsi="Calibri" w:cs="Calibri"/>
        </w:rPr>
      </w:pPr>
      <w:r w:rsidRPr="0006045E">
        <w:rPr>
          <w:rFonts w:ascii="Calibri" w:hAnsi="Calibri" w:cs="Calibri"/>
        </w:rPr>
        <w:t xml:space="preserve">            konkursu na udzielanie świadczeń zdrowotnych w zakresie chorób zakaźnych w Oddziale Obserwacyjno-</w:t>
      </w:r>
    </w:p>
    <w:p w:rsidR="00BE01E8" w:rsidRPr="0006045E" w:rsidRDefault="00BE01E8" w:rsidP="00AA329B">
      <w:pPr>
        <w:pStyle w:val="ustpy"/>
        <w:numPr>
          <w:ilvl w:val="0"/>
          <w:numId w:val="0"/>
        </w:numPr>
        <w:rPr>
          <w:rFonts w:ascii="Calibri" w:hAnsi="Calibri" w:cs="Calibri"/>
        </w:rPr>
      </w:pPr>
      <w:r w:rsidRPr="0006045E">
        <w:rPr>
          <w:rFonts w:ascii="Calibri" w:hAnsi="Calibri" w:cs="Calibri"/>
        </w:rPr>
        <w:t xml:space="preserve">             Zakaźnym z Pododdziałem Zakaźnym Dziecięcym Wojewódzkiego Szpitala Zespolonego w Koninie.</w:t>
      </w:r>
    </w:p>
    <w:p w:rsidR="00BE01E8" w:rsidRPr="00AA329B" w:rsidRDefault="00BE01E8" w:rsidP="008F3BAF">
      <w:pPr>
        <w:pStyle w:val="ustpy"/>
        <w:numPr>
          <w:ilvl w:val="0"/>
          <w:numId w:val="0"/>
        </w:numPr>
        <w:jc w:val="left"/>
        <w:rPr>
          <w:rFonts w:ascii="Calibri" w:hAnsi="Calibri" w:cs="Calibri"/>
        </w:rPr>
      </w:pPr>
      <w:r w:rsidRPr="00AA329B">
        <w:rPr>
          <w:rFonts w:ascii="Calibri" w:hAnsi="Calibri" w:cs="Calibri"/>
        </w:rPr>
        <w:t xml:space="preserve">7.          W czasie trwania zastępstwa, zastępca jest zobowiązany do wykonywania wszystkich obowiązków </w:t>
      </w:r>
    </w:p>
    <w:p w:rsidR="00BE01E8" w:rsidRPr="00AA329B" w:rsidRDefault="00BE01E8" w:rsidP="00AA329B">
      <w:pPr>
        <w:pStyle w:val="ustpy"/>
        <w:numPr>
          <w:ilvl w:val="0"/>
          <w:numId w:val="0"/>
        </w:numPr>
        <w:rPr>
          <w:rFonts w:ascii="Calibri" w:hAnsi="Calibri" w:cs="Calibri"/>
        </w:rPr>
      </w:pPr>
      <w:r w:rsidRPr="00AA329B">
        <w:rPr>
          <w:rFonts w:ascii="Calibri" w:hAnsi="Calibri" w:cs="Calibri"/>
        </w:rPr>
        <w:t xml:space="preserve">             Przyjmującego Zamówienie, wynikających z niniejszej umowy. </w:t>
      </w:r>
    </w:p>
    <w:p w:rsidR="00BE01E8" w:rsidRPr="00AA329B" w:rsidRDefault="00BE01E8" w:rsidP="00AA329B">
      <w:pPr>
        <w:pStyle w:val="ustpy"/>
        <w:numPr>
          <w:ilvl w:val="0"/>
          <w:numId w:val="0"/>
        </w:numPr>
        <w:rPr>
          <w:rFonts w:ascii="Calibri" w:hAnsi="Calibri" w:cs="Calibri"/>
        </w:rPr>
      </w:pPr>
      <w:r w:rsidRPr="00AA329B">
        <w:rPr>
          <w:rFonts w:ascii="Calibri" w:hAnsi="Calibri" w:cs="Calibri"/>
        </w:rPr>
        <w:t xml:space="preserve">8.          Zastępca odpowiada wobec Udzielającego Zamówienia za nieprawidłowe wykonywanie umowy </w:t>
      </w:r>
    </w:p>
    <w:p w:rsidR="00BE01E8" w:rsidRPr="00AA329B" w:rsidRDefault="00BE01E8" w:rsidP="00AA329B">
      <w:pPr>
        <w:pStyle w:val="ustpy"/>
        <w:numPr>
          <w:ilvl w:val="0"/>
          <w:numId w:val="0"/>
        </w:numPr>
        <w:rPr>
          <w:rFonts w:ascii="Calibri" w:hAnsi="Calibri" w:cs="Calibri"/>
        </w:rPr>
      </w:pPr>
      <w:r w:rsidRPr="00AA329B">
        <w:rPr>
          <w:rFonts w:ascii="Calibri" w:hAnsi="Calibri" w:cs="Calibri"/>
        </w:rPr>
        <w:t xml:space="preserve">             zastępstwa   i za szkody wyrządzone komukolwiek w związku z realizowaniem niniejszej umowy.</w:t>
      </w:r>
    </w:p>
    <w:p w:rsidR="00BE01E8" w:rsidRPr="00AA329B" w:rsidRDefault="00BE01E8" w:rsidP="00AA329B">
      <w:pPr>
        <w:pStyle w:val="paragraf"/>
        <w:rPr>
          <w:rFonts w:cs="Calibri"/>
        </w:rPr>
      </w:pPr>
    </w:p>
    <w:p w:rsidR="00BE01E8" w:rsidRPr="00AA329B" w:rsidRDefault="00BE01E8" w:rsidP="00AA329B">
      <w:pPr>
        <w:pStyle w:val="ustpy"/>
        <w:numPr>
          <w:ilvl w:val="0"/>
          <w:numId w:val="12"/>
        </w:numPr>
        <w:rPr>
          <w:rFonts w:ascii="Calibri" w:hAnsi="Calibri" w:cs="Calibri"/>
        </w:rPr>
      </w:pPr>
      <w:r w:rsidRPr="00AA329B">
        <w:rPr>
          <w:rFonts w:ascii="Calibri" w:hAnsi="Calibri" w:cs="Calibri"/>
        </w:rPr>
        <w:t>Przyjmujący Zamówienie przyjmuje obowiązek poddania się kontroli przeprowadzanej przez Udzielającego Zamówienia, w szczególności co do :</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sposobu udzielania świadczeń zdrowotnych i ich jakości,</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gospodarowania użytkowanym sprzętem, aparaturą medyczną, lekami i innymi środkami niezbędnymi do udzielania świadczeń zdrowotnych,</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zlecanych badań diagnostycznych,</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dokonywania rozliczeń ustalających koszty udzielanych świadczeń i należności za udzielane świadczenia,</w:t>
      </w:r>
    </w:p>
    <w:p w:rsidR="00BE01E8" w:rsidRPr="00AA329B" w:rsidRDefault="00BE01E8" w:rsidP="00AA329B">
      <w:pPr>
        <w:pStyle w:val="ustpy"/>
        <w:numPr>
          <w:ilvl w:val="1"/>
          <w:numId w:val="1"/>
        </w:numPr>
        <w:rPr>
          <w:rFonts w:ascii="Calibri" w:hAnsi="Calibri" w:cs="Calibri"/>
          <w:bCs/>
          <w:iCs/>
        </w:rPr>
      </w:pPr>
      <w:r w:rsidRPr="00AA329B">
        <w:rPr>
          <w:rFonts w:ascii="Calibri" w:hAnsi="Calibri" w:cs="Calibri"/>
        </w:rPr>
        <w:t>prowadzonej dokumentacji medycznej i sprawozdawczości statystycznej.</w:t>
      </w:r>
    </w:p>
    <w:p w:rsidR="00BE01E8" w:rsidRPr="00AA329B" w:rsidRDefault="00BE01E8" w:rsidP="00AA329B">
      <w:pPr>
        <w:pStyle w:val="ustpy"/>
        <w:rPr>
          <w:rFonts w:ascii="Calibri" w:hAnsi="Calibri" w:cs="Calibri"/>
        </w:rPr>
      </w:pPr>
      <w:r w:rsidRPr="00AA329B">
        <w:rPr>
          <w:rFonts w:ascii="Calibri" w:hAnsi="Calibri" w:cs="Calibri"/>
        </w:rPr>
        <w:t>Udzielający Zamówienia jest zobowiązany do prowadzenia kontroli w sposób niezakłócający wykonywania przez Przyjmującego Zamówienie obowiązków określonych w niniejszej umowie.</w:t>
      </w:r>
    </w:p>
    <w:p w:rsidR="00BE01E8" w:rsidRPr="00AA329B" w:rsidRDefault="00BE01E8" w:rsidP="00AA329B">
      <w:pPr>
        <w:pStyle w:val="ustpy"/>
        <w:rPr>
          <w:rFonts w:ascii="Calibri" w:hAnsi="Calibri" w:cs="Calibri"/>
        </w:rPr>
      </w:pPr>
      <w:r w:rsidRPr="00AA329B">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BE01E8" w:rsidRPr="00AA329B" w:rsidRDefault="00BE01E8" w:rsidP="00AA329B">
      <w:pPr>
        <w:pStyle w:val="ustpy"/>
        <w:rPr>
          <w:rFonts w:ascii="Calibri" w:hAnsi="Calibri" w:cs="Calibri"/>
        </w:rPr>
      </w:pPr>
      <w:r w:rsidRPr="00AA329B">
        <w:rPr>
          <w:rFonts w:ascii="Calibri" w:hAnsi="Calibri" w:cs="Calibri"/>
          <w:bCs/>
        </w:rPr>
        <w:t>Udzielający Zamówienia</w:t>
      </w:r>
      <w:r w:rsidRPr="00AA329B">
        <w:rPr>
          <w:rFonts w:ascii="Calibri" w:hAnsi="Calibri" w:cs="Calibri"/>
        </w:rPr>
        <w:t xml:space="preserve"> zobowiązuje się do niezwłocznego informowania </w:t>
      </w:r>
      <w:r w:rsidRPr="00AA329B">
        <w:rPr>
          <w:rFonts w:ascii="Calibri" w:hAnsi="Calibri" w:cs="Calibri"/>
          <w:bCs/>
        </w:rPr>
        <w:t>Przyjmującego Zamówienie</w:t>
      </w:r>
      <w:r w:rsidRPr="00AA329B">
        <w:rPr>
          <w:rFonts w:ascii="Calibri" w:hAnsi="Calibri" w:cs="Calibri"/>
          <w:bCs/>
        </w:rPr>
        <w:br/>
      </w:r>
      <w:r w:rsidRPr="00AA329B">
        <w:rPr>
          <w:rFonts w:ascii="Calibri" w:hAnsi="Calibri" w:cs="Calibri"/>
        </w:rPr>
        <w:t xml:space="preserve"> o planowanej bądź rozpoczętej kontrol</w:t>
      </w:r>
      <w:r w:rsidRPr="00AA329B">
        <w:rPr>
          <w:rFonts w:ascii="Calibri" w:hAnsi="Calibri" w:cs="Calibri"/>
          <w:bCs/>
        </w:rPr>
        <w:t xml:space="preserve">i, o której mowa w § 9 ust. 3 i </w:t>
      </w:r>
      <w:r w:rsidRPr="00AA329B">
        <w:rPr>
          <w:rFonts w:ascii="Calibri" w:hAnsi="Calibri" w:cs="Calibri"/>
        </w:rPr>
        <w:t>dotyczącej zakresu przedmiotowej umowy, pod warunkiem iż będzie posiadał taką wiedzę. Przyjmujący Zamówienie ma obowiązek aktywnego uczestnictwa w tej kontroli.</w:t>
      </w:r>
    </w:p>
    <w:p w:rsidR="00BE01E8" w:rsidRPr="00AA329B" w:rsidRDefault="00BE01E8" w:rsidP="00AA329B">
      <w:pPr>
        <w:pStyle w:val="paragraf"/>
        <w:rPr>
          <w:rFonts w:cs="Calibri"/>
        </w:rPr>
      </w:pPr>
    </w:p>
    <w:p w:rsidR="00BE01E8" w:rsidRPr="00AA329B" w:rsidRDefault="00BE01E8" w:rsidP="00AA329B">
      <w:pPr>
        <w:pStyle w:val="ustpy"/>
        <w:numPr>
          <w:ilvl w:val="0"/>
          <w:numId w:val="10"/>
        </w:numPr>
        <w:rPr>
          <w:rFonts w:ascii="Calibri" w:hAnsi="Calibri" w:cs="Calibri"/>
        </w:rPr>
      </w:pPr>
      <w:r w:rsidRPr="00AA329B">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BE01E8" w:rsidRPr="00AA329B" w:rsidRDefault="00BE01E8" w:rsidP="00AA329B">
      <w:pPr>
        <w:pStyle w:val="ustpy"/>
        <w:numPr>
          <w:ilvl w:val="0"/>
          <w:numId w:val="10"/>
        </w:numPr>
        <w:rPr>
          <w:rFonts w:ascii="Calibri" w:hAnsi="Calibri" w:cs="Calibri"/>
        </w:rPr>
      </w:pPr>
      <w:r w:rsidRPr="00AA329B">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BE01E8" w:rsidRPr="00AA329B" w:rsidRDefault="00BE01E8" w:rsidP="00AA329B">
      <w:pPr>
        <w:pStyle w:val="ustpy"/>
        <w:numPr>
          <w:ilvl w:val="0"/>
          <w:numId w:val="10"/>
        </w:numPr>
        <w:rPr>
          <w:rFonts w:ascii="Calibri" w:hAnsi="Calibri" w:cs="Calibri"/>
        </w:rPr>
      </w:pPr>
      <w:r w:rsidRPr="00AA329B">
        <w:rPr>
          <w:rFonts w:ascii="Calibri" w:hAnsi="Calibri" w:cs="Calibri"/>
        </w:rPr>
        <w:t xml:space="preserve">Przyjmujący Zamówienie zobowiązuje się do doręczenia Udzielającemu Zamówienia w wyznaczonym terminie wszystkich żądanych przez niego dokumentów, związanych z realizacją niniejszej umowy, a w szczególności określonych w </w:t>
      </w:r>
      <w:r w:rsidRPr="0006045E">
        <w:rPr>
          <w:rFonts w:ascii="Calibri" w:hAnsi="Calibri" w:cs="Calibri"/>
        </w:rPr>
        <w:t>załączniku nr 3 do</w:t>
      </w:r>
      <w:r w:rsidRPr="00AA329B">
        <w:rPr>
          <w:rFonts w:ascii="Calibri" w:hAnsi="Calibri" w:cs="Calibri"/>
        </w:rPr>
        <w:t xml:space="preserve"> niniejszej umowy. Dokumenty, o których mowa wyżej należy przekazywać wyłącznie za pośrednictwem kancelarii Udzielającego Zamówienia.</w:t>
      </w:r>
    </w:p>
    <w:p w:rsidR="00BE01E8" w:rsidRPr="00AA329B" w:rsidRDefault="00BE01E8" w:rsidP="00AA329B">
      <w:pPr>
        <w:pStyle w:val="paragraf"/>
        <w:rPr>
          <w:rFonts w:cs="Calibri"/>
        </w:rPr>
      </w:pPr>
    </w:p>
    <w:p w:rsidR="00BE01E8" w:rsidRPr="00AA329B" w:rsidRDefault="00BE01E8" w:rsidP="00AA329B">
      <w:pPr>
        <w:pStyle w:val="ustpy"/>
        <w:numPr>
          <w:ilvl w:val="0"/>
          <w:numId w:val="19"/>
        </w:numPr>
        <w:rPr>
          <w:rFonts w:ascii="Calibri" w:hAnsi="Calibri" w:cs="Calibri"/>
        </w:rPr>
      </w:pPr>
      <w:r w:rsidRPr="00AA329B">
        <w:rPr>
          <w:rFonts w:ascii="Calibri" w:hAnsi="Calibri" w:cs="Calibri"/>
        </w:rPr>
        <w:t>Przyjmujący Zamówienie otrzymuje tytułem realizacji niniejszej umowy wynagrodzenie</w:t>
      </w:r>
      <w:r>
        <w:rPr>
          <w:rFonts w:ascii="Calibri" w:hAnsi="Calibri" w:cs="Calibri"/>
        </w:rPr>
        <w:t xml:space="preserve">  w wysokości  równoważności</w:t>
      </w:r>
      <w:r w:rsidRPr="00AA329B">
        <w:rPr>
          <w:rFonts w:ascii="Calibri" w:hAnsi="Calibri" w:cs="Calibri"/>
        </w:rPr>
        <w:t xml:space="preserve"> </w:t>
      </w:r>
      <w:r>
        <w:rPr>
          <w:rFonts w:ascii="Calibri" w:hAnsi="Calibri" w:cs="Calibri"/>
        </w:rPr>
        <w:t>u</w:t>
      </w:r>
      <w:r w:rsidRPr="00AA329B">
        <w:rPr>
          <w:rFonts w:ascii="Calibri" w:hAnsi="Calibri" w:cs="Calibri"/>
        </w:rPr>
        <w:t xml:space="preserve">łamka </w:t>
      </w:r>
      <w:r>
        <w:rPr>
          <w:rFonts w:ascii="Calibri" w:hAnsi="Calibri" w:cs="Calibri"/>
        </w:rPr>
        <w:t>w</w:t>
      </w:r>
      <w:r w:rsidRPr="00AA329B">
        <w:rPr>
          <w:rFonts w:ascii="Calibri" w:hAnsi="Calibri" w:cs="Calibri"/>
        </w:rPr>
        <w:t xml:space="preserve">ynagrodzenia zespołu lekarzy </w:t>
      </w:r>
      <w:r>
        <w:rPr>
          <w:rFonts w:ascii="Calibri" w:hAnsi="Calibri" w:cs="Calibri"/>
        </w:rPr>
        <w:t xml:space="preserve">z kwoty przeznaczonej na funkcjonowanie Oddziału Obserwacyjno-Zakaźnego z Pododdziałem Zakaźnym Dziecięcym stanowiącego część środków przeznaczonych na poczet realizacji umowy zawartej przez </w:t>
      </w:r>
      <w:r w:rsidRPr="00AA329B">
        <w:rPr>
          <w:rFonts w:ascii="Calibri" w:hAnsi="Calibri" w:cs="Calibri"/>
        </w:rPr>
        <w:t>Udzielające</w:t>
      </w:r>
      <w:r>
        <w:rPr>
          <w:rFonts w:ascii="Calibri" w:hAnsi="Calibri" w:cs="Calibri"/>
        </w:rPr>
        <w:t>go</w:t>
      </w:r>
      <w:r w:rsidRPr="00AA329B">
        <w:rPr>
          <w:rFonts w:ascii="Calibri" w:hAnsi="Calibri" w:cs="Calibri"/>
        </w:rPr>
        <w:t xml:space="preserve"> Zamówienia z Narodowym Funduszem Zdrowia w zakresie świadczeń objętych niniejszą umową</w:t>
      </w:r>
      <w:r>
        <w:rPr>
          <w:rFonts w:ascii="Calibri" w:hAnsi="Calibri" w:cs="Calibri"/>
        </w:rPr>
        <w:t xml:space="preserve">, które </w:t>
      </w:r>
      <w:r w:rsidRPr="00AA329B">
        <w:rPr>
          <w:rFonts w:ascii="Calibri" w:hAnsi="Calibri" w:cs="Calibri"/>
        </w:rPr>
        <w:t>obliczane jest na zasadach określonych poniżej.</w:t>
      </w:r>
    </w:p>
    <w:p w:rsidR="00BE01E8" w:rsidRDefault="00BE01E8" w:rsidP="00AA329B">
      <w:pPr>
        <w:pStyle w:val="ustpy"/>
        <w:numPr>
          <w:ilvl w:val="0"/>
          <w:numId w:val="19"/>
        </w:numPr>
        <w:rPr>
          <w:rFonts w:ascii="Calibri" w:hAnsi="Calibri" w:cs="Calibri"/>
        </w:rPr>
      </w:pPr>
      <w:r w:rsidRPr="00AA329B">
        <w:rPr>
          <w:rFonts w:ascii="Calibri" w:hAnsi="Calibri" w:cs="Calibri"/>
        </w:rPr>
        <w:t>Podstawę wynagr</w:t>
      </w:r>
      <w:r>
        <w:rPr>
          <w:rFonts w:ascii="Calibri" w:hAnsi="Calibri" w:cs="Calibri"/>
        </w:rPr>
        <w:t xml:space="preserve">odzenia zespołu lekarzy stanowi: </w:t>
      </w:r>
    </w:p>
    <w:p w:rsidR="00BE01E8" w:rsidRDefault="00BE01E8" w:rsidP="00517363">
      <w:pPr>
        <w:pStyle w:val="ustpy"/>
        <w:numPr>
          <w:ilvl w:val="0"/>
          <w:numId w:val="0"/>
        </w:numPr>
        <w:ind w:left="567"/>
        <w:rPr>
          <w:rFonts w:ascii="Calibri" w:hAnsi="Calibri" w:cs="Calibri"/>
        </w:rPr>
      </w:pPr>
      <w:r>
        <w:rPr>
          <w:rFonts w:ascii="Calibri" w:hAnsi="Calibri" w:cs="Calibri"/>
        </w:rPr>
        <w:t>……………</w:t>
      </w:r>
      <w:r w:rsidRPr="00760FC2">
        <w:rPr>
          <w:rFonts w:ascii="Calibri" w:hAnsi="Calibri" w:cs="Calibri"/>
        </w:rPr>
        <w:t xml:space="preserve"> %</w:t>
      </w:r>
      <w:r w:rsidRPr="00AA329B">
        <w:rPr>
          <w:rFonts w:ascii="Calibri" w:hAnsi="Calibri" w:cs="Calibri"/>
        </w:rPr>
        <w:t xml:space="preserve"> </w:t>
      </w:r>
      <w:r>
        <w:rPr>
          <w:rFonts w:ascii="Calibri" w:hAnsi="Calibri" w:cs="Calibri"/>
        </w:rPr>
        <w:t>kwoty przeznaczonej na funkcjonowanie Oddziału Obserwacyjno-Zakaźnego z Pododdziałem Zakaźnym Dziecięcym.</w:t>
      </w:r>
      <w:r w:rsidRPr="00AA329B">
        <w:rPr>
          <w:rFonts w:ascii="Calibri" w:hAnsi="Calibri" w:cs="Calibri"/>
        </w:rPr>
        <w:t xml:space="preserve"> Podstawa naliczenia wynagrodzenia zespołu lekarzy  jest rozliczana w sposób narastający począwszy od dnia obowiązywania umowy do końca roku kalendarzowego. W kolejnych latach obowiązywania umowy średniomiesięczna podstawa naliczania rozlicza się narasta</w:t>
      </w:r>
      <w:r>
        <w:rPr>
          <w:rFonts w:ascii="Calibri" w:hAnsi="Calibri" w:cs="Calibri"/>
        </w:rPr>
        <w:t>jąco w danym roku kalendarzowym,</w:t>
      </w:r>
    </w:p>
    <w:p w:rsidR="00BE01E8" w:rsidRDefault="00BE01E8" w:rsidP="00AA329B">
      <w:pPr>
        <w:pStyle w:val="ustpy"/>
        <w:numPr>
          <w:ilvl w:val="0"/>
          <w:numId w:val="19"/>
        </w:numPr>
        <w:rPr>
          <w:rFonts w:ascii="Calibri" w:hAnsi="Calibri" w:cs="Calibri"/>
        </w:rPr>
      </w:pPr>
      <w:r>
        <w:rPr>
          <w:rFonts w:ascii="Calibri" w:hAnsi="Calibri" w:cs="Calibri"/>
        </w:rPr>
        <w:t xml:space="preserve">Wynagrodzenie lekarzy udzielających świadczeń zdrowotnych na podstawie niniejszej umowy </w:t>
      </w:r>
      <w:r w:rsidRPr="00AA329B">
        <w:rPr>
          <w:rFonts w:ascii="Calibri" w:hAnsi="Calibri" w:cs="Calibri"/>
        </w:rPr>
        <w:t xml:space="preserve"> pomniejszan</w:t>
      </w:r>
      <w:r>
        <w:rPr>
          <w:rFonts w:ascii="Calibri" w:hAnsi="Calibri" w:cs="Calibri"/>
        </w:rPr>
        <w:t>e</w:t>
      </w:r>
      <w:r w:rsidRPr="00AA329B">
        <w:rPr>
          <w:rFonts w:ascii="Calibri" w:hAnsi="Calibri" w:cs="Calibri"/>
        </w:rPr>
        <w:t xml:space="preserve"> jest o</w:t>
      </w:r>
      <w:r>
        <w:rPr>
          <w:rFonts w:ascii="Calibri" w:hAnsi="Calibri" w:cs="Calibri"/>
        </w:rPr>
        <w:t>:</w:t>
      </w:r>
    </w:p>
    <w:p w:rsidR="00BE01E8" w:rsidRPr="004B0FA8" w:rsidRDefault="00BE01E8" w:rsidP="004B0FA8">
      <w:pPr>
        <w:pStyle w:val="ustpy"/>
        <w:numPr>
          <w:ilvl w:val="0"/>
          <w:numId w:val="0"/>
        </w:numPr>
        <w:tabs>
          <w:tab w:val="left" w:pos="708"/>
        </w:tabs>
        <w:ind w:left="567"/>
        <w:rPr>
          <w:rFonts w:ascii="Calibri" w:hAnsi="Calibri" w:cs="Calibri"/>
        </w:rPr>
      </w:pPr>
      <w:r w:rsidRPr="0006045E">
        <w:rPr>
          <w:rFonts w:ascii="Calibri" w:hAnsi="Calibri" w:cs="Calibri"/>
        </w:rPr>
        <w:t>a) wynagrodzenie wraz z pochodnymi Ordynatora Oddziału,</w:t>
      </w:r>
    </w:p>
    <w:p w:rsidR="00BE01E8" w:rsidRPr="004B0FA8" w:rsidRDefault="00BE01E8" w:rsidP="004B0FA8">
      <w:pPr>
        <w:pStyle w:val="ustpy"/>
        <w:numPr>
          <w:ilvl w:val="0"/>
          <w:numId w:val="0"/>
        </w:numPr>
        <w:tabs>
          <w:tab w:val="left" w:pos="708"/>
        </w:tabs>
        <w:ind w:left="567"/>
        <w:rPr>
          <w:rFonts w:ascii="Calibri" w:hAnsi="Calibri" w:cs="Calibri"/>
        </w:rPr>
      </w:pPr>
      <w:r w:rsidRPr="004B0FA8">
        <w:rPr>
          <w:rFonts w:ascii="Calibri" w:hAnsi="Calibri" w:cs="Calibri"/>
        </w:rPr>
        <w:t>b) wynagrodzenia lekarzy udzielających świadczeń zdrowotnych w Oddziale, wynikające</w:t>
      </w:r>
      <w:r>
        <w:rPr>
          <w:rFonts w:ascii="Calibri" w:hAnsi="Calibri" w:cs="Calibri"/>
        </w:rPr>
        <w:t xml:space="preserve"> </w:t>
      </w:r>
      <w:r w:rsidRPr="004B0FA8">
        <w:rPr>
          <w:rFonts w:ascii="Calibri" w:hAnsi="Calibri" w:cs="Calibri"/>
        </w:rPr>
        <w:t>z umów o pracę zawartych z Udzielającym Zamówienia, wraz z innymi składnikami wynagrodzenia tych lekarzy,</w:t>
      </w:r>
    </w:p>
    <w:p w:rsidR="00BE01E8" w:rsidRDefault="00BE01E8" w:rsidP="004B0FA8">
      <w:pPr>
        <w:pStyle w:val="ustpy"/>
        <w:numPr>
          <w:ilvl w:val="0"/>
          <w:numId w:val="0"/>
        </w:numPr>
        <w:tabs>
          <w:tab w:val="left" w:pos="708"/>
        </w:tabs>
        <w:ind w:left="567"/>
        <w:rPr>
          <w:rFonts w:ascii="Calibri" w:hAnsi="Calibri" w:cs="Calibri"/>
        </w:rPr>
      </w:pPr>
      <w:r w:rsidRPr="004B0FA8">
        <w:rPr>
          <w:rFonts w:ascii="Calibri" w:hAnsi="Calibri" w:cs="Calibri"/>
        </w:rPr>
        <w:t>c)</w:t>
      </w:r>
      <w:r>
        <w:rPr>
          <w:rFonts w:ascii="Calibri" w:hAnsi="Calibri" w:cs="Calibri"/>
        </w:rPr>
        <w:t xml:space="preserve"> </w:t>
      </w:r>
      <w:r w:rsidRPr="004B0FA8">
        <w:rPr>
          <w:rFonts w:ascii="Calibri" w:hAnsi="Calibri" w:cs="Calibri"/>
        </w:rPr>
        <w:t>wynagrodzenie lekarzy rezydentów za pracę świadczoną w czasie tzw. „poddyżuru”/„dyżuru” wraz</w:t>
      </w:r>
    </w:p>
    <w:p w:rsidR="00BE01E8" w:rsidRPr="004B0FA8" w:rsidRDefault="00BE01E8" w:rsidP="004B0FA8">
      <w:pPr>
        <w:pStyle w:val="ustpy"/>
        <w:numPr>
          <w:ilvl w:val="0"/>
          <w:numId w:val="0"/>
        </w:numPr>
        <w:tabs>
          <w:tab w:val="left" w:pos="708"/>
        </w:tabs>
        <w:ind w:left="567"/>
        <w:rPr>
          <w:rFonts w:ascii="Calibri" w:hAnsi="Calibri" w:cs="Calibri"/>
        </w:rPr>
      </w:pPr>
      <w:r>
        <w:rPr>
          <w:rFonts w:ascii="Calibri" w:hAnsi="Calibri" w:cs="Calibri"/>
        </w:rPr>
        <w:t xml:space="preserve">   </w:t>
      </w:r>
      <w:r w:rsidRPr="004B0FA8">
        <w:rPr>
          <w:rFonts w:ascii="Calibri" w:hAnsi="Calibri" w:cs="Calibri"/>
        </w:rPr>
        <w:t xml:space="preserve"> z innymi składnikami wynagrodzenia tych lekarzy,</w:t>
      </w:r>
    </w:p>
    <w:p w:rsidR="00BE01E8" w:rsidRDefault="00BE01E8" w:rsidP="004B0FA8">
      <w:pPr>
        <w:pStyle w:val="ustpy"/>
        <w:numPr>
          <w:ilvl w:val="0"/>
          <w:numId w:val="0"/>
        </w:numPr>
        <w:tabs>
          <w:tab w:val="left" w:pos="708"/>
        </w:tabs>
        <w:ind w:left="567"/>
        <w:rPr>
          <w:rFonts w:ascii="Calibri" w:hAnsi="Calibri" w:cs="Calibri"/>
        </w:rPr>
      </w:pPr>
      <w:r w:rsidRPr="004B0FA8">
        <w:rPr>
          <w:rFonts w:ascii="Calibri" w:hAnsi="Calibri" w:cs="Calibri"/>
        </w:rPr>
        <w:t>d)</w:t>
      </w:r>
      <w:r>
        <w:rPr>
          <w:rFonts w:ascii="Calibri" w:hAnsi="Calibri" w:cs="Calibri"/>
        </w:rPr>
        <w:t xml:space="preserve"> </w:t>
      </w:r>
      <w:r w:rsidRPr="004B0FA8">
        <w:rPr>
          <w:rFonts w:ascii="Calibri" w:hAnsi="Calibri" w:cs="Calibri"/>
        </w:rPr>
        <w:t>wynagrodzenie lekarzy udzielających świadczeń zdrowotnych w Oddziale w ramach innych umów</w:t>
      </w:r>
    </w:p>
    <w:p w:rsidR="00BE01E8" w:rsidRPr="004B0FA8" w:rsidRDefault="00BE01E8" w:rsidP="004B0FA8">
      <w:pPr>
        <w:pStyle w:val="ustpy"/>
        <w:numPr>
          <w:ilvl w:val="0"/>
          <w:numId w:val="0"/>
        </w:numPr>
        <w:tabs>
          <w:tab w:val="left" w:pos="708"/>
        </w:tabs>
        <w:ind w:left="567"/>
        <w:rPr>
          <w:rFonts w:ascii="Calibri" w:hAnsi="Calibri" w:cs="Calibri"/>
        </w:rPr>
      </w:pPr>
      <w:r>
        <w:rPr>
          <w:rFonts w:ascii="Calibri" w:hAnsi="Calibri" w:cs="Calibri"/>
        </w:rPr>
        <w:t xml:space="preserve">   </w:t>
      </w:r>
      <w:r w:rsidRPr="004B0FA8">
        <w:rPr>
          <w:rFonts w:ascii="Calibri" w:hAnsi="Calibri" w:cs="Calibri"/>
        </w:rPr>
        <w:t xml:space="preserve"> cywilno-prawnych,</w:t>
      </w:r>
    </w:p>
    <w:p w:rsidR="00BE01E8" w:rsidRPr="00962FC4" w:rsidRDefault="00BE01E8" w:rsidP="00962FC4">
      <w:pPr>
        <w:rPr>
          <w:rFonts w:ascii="Calibri" w:hAnsi="Calibri" w:cs="Calibri"/>
          <w:sz w:val="20"/>
          <w:szCs w:val="20"/>
        </w:rPr>
      </w:pPr>
      <w:r w:rsidRPr="004B0FA8">
        <w:rPr>
          <w:sz w:val="20"/>
          <w:szCs w:val="20"/>
        </w:rPr>
        <w:t xml:space="preserve">        </w:t>
      </w:r>
      <w:r>
        <w:rPr>
          <w:sz w:val="20"/>
          <w:szCs w:val="20"/>
        </w:rPr>
        <w:t xml:space="preserve">  </w:t>
      </w:r>
      <w:r w:rsidRPr="004B0FA8">
        <w:rPr>
          <w:sz w:val="20"/>
          <w:szCs w:val="20"/>
        </w:rPr>
        <w:t xml:space="preserve">   e</w:t>
      </w:r>
      <w:r>
        <w:rPr>
          <w:sz w:val="20"/>
          <w:szCs w:val="20"/>
        </w:rPr>
        <w:t>)</w:t>
      </w:r>
      <w:r w:rsidRPr="004B0FA8">
        <w:rPr>
          <w:sz w:val="20"/>
          <w:szCs w:val="20"/>
        </w:rPr>
        <w:t xml:space="preserve"> </w:t>
      </w:r>
      <w:r w:rsidRPr="004B0FA8">
        <w:t xml:space="preserve"> </w:t>
      </w:r>
      <w:r w:rsidRPr="00962FC4">
        <w:rPr>
          <w:rFonts w:ascii="Calibri" w:hAnsi="Calibri" w:cs="Calibri"/>
          <w:sz w:val="20"/>
          <w:szCs w:val="20"/>
        </w:rPr>
        <w:t xml:space="preserve">5% wynagrodzenia zespołu lekarzy w przypadku nieprawidłowego wykonywania niniejszej umowy, </w:t>
      </w:r>
    </w:p>
    <w:p w:rsidR="00BE01E8" w:rsidRDefault="00BE01E8" w:rsidP="004B0FA8">
      <w:pPr>
        <w:pStyle w:val="ustpy"/>
        <w:numPr>
          <w:ilvl w:val="0"/>
          <w:numId w:val="0"/>
        </w:numPr>
        <w:tabs>
          <w:tab w:val="left" w:pos="708"/>
        </w:tabs>
        <w:ind w:left="567"/>
        <w:rPr>
          <w:rFonts w:ascii="Calibri" w:hAnsi="Calibri" w:cs="Calibri"/>
        </w:rPr>
      </w:pPr>
      <w:r w:rsidRPr="00962FC4">
        <w:rPr>
          <w:rFonts w:ascii="Calibri" w:hAnsi="Calibri" w:cs="Calibri"/>
        </w:rPr>
        <w:t xml:space="preserve">    dla zadań określonych </w:t>
      </w:r>
      <w:r w:rsidRPr="0006045E">
        <w:rPr>
          <w:rFonts w:ascii="Calibri" w:hAnsi="Calibri" w:cs="Calibri"/>
        </w:rPr>
        <w:t>w punktach 1-3 załącznika nr 3,</w:t>
      </w:r>
      <w:r w:rsidRPr="00962FC4">
        <w:rPr>
          <w:rFonts w:ascii="Calibri" w:hAnsi="Calibri" w:cs="Calibri"/>
        </w:rPr>
        <w:t xml:space="preserve">  przez któregokolwiek z lekarzy udzielających</w:t>
      </w:r>
    </w:p>
    <w:p w:rsidR="00BE01E8" w:rsidRPr="00962FC4" w:rsidRDefault="00BE01E8" w:rsidP="007D4EAB">
      <w:pPr>
        <w:pStyle w:val="ustpy"/>
        <w:numPr>
          <w:ilvl w:val="0"/>
          <w:numId w:val="0"/>
        </w:numPr>
        <w:tabs>
          <w:tab w:val="left" w:pos="708"/>
        </w:tabs>
        <w:ind w:left="567"/>
        <w:rPr>
          <w:rFonts w:ascii="Calibri" w:hAnsi="Calibri" w:cs="Calibri"/>
        </w:rPr>
      </w:pPr>
      <w:r>
        <w:rPr>
          <w:rFonts w:ascii="Calibri" w:hAnsi="Calibri" w:cs="Calibri"/>
        </w:rPr>
        <w:t xml:space="preserve">   </w:t>
      </w:r>
      <w:r w:rsidRPr="00962FC4">
        <w:rPr>
          <w:rFonts w:ascii="Calibri" w:hAnsi="Calibri" w:cs="Calibri"/>
        </w:rPr>
        <w:t xml:space="preserve"> świadczeń  zdrowotnych w oddziale, na podstawie umów cywilnoprawnych.</w:t>
      </w:r>
    </w:p>
    <w:p w:rsidR="00BE01E8" w:rsidRPr="00AA329B" w:rsidRDefault="00BE01E8" w:rsidP="00AA329B">
      <w:pPr>
        <w:pStyle w:val="ustpy"/>
        <w:rPr>
          <w:rFonts w:ascii="Calibri" w:hAnsi="Calibri" w:cs="Calibri"/>
        </w:rPr>
      </w:pPr>
      <w:r w:rsidRPr="00AA329B">
        <w:rPr>
          <w:rFonts w:ascii="Calibri" w:hAnsi="Calibri" w:cs="Calibri"/>
        </w:rPr>
        <w:t>Kwota uzyskana po po</w:t>
      </w:r>
      <w:r>
        <w:rPr>
          <w:rFonts w:ascii="Calibri" w:hAnsi="Calibri" w:cs="Calibri"/>
        </w:rPr>
        <w:t>mniejszeniu Procenta</w:t>
      </w:r>
      <w:r w:rsidRPr="00AA329B">
        <w:rPr>
          <w:rFonts w:ascii="Calibri" w:hAnsi="Calibri" w:cs="Calibri"/>
        </w:rPr>
        <w:t xml:space="preserve"> przychodu o sumę kwot obliczonych na podstawie ust. 3 powyżej, stanowi Wynagrodzenie zespołu lekarzy i jest obliczana przez Dział Księgowości Udzielającego Zamówienia zgodnie z załącznikiem nr 1.</w:t>
      </w:r>
    </w:p>
    <w:p w:rsidR="00BE01E8" w:rsidRPr="00AA329B" w:rsidRDefault="00BE01E8" w:rsidP="00AA329B">
      <w:pPr>
        <w:pStyle w:val="ustpy"/>
        <w:rPr>
          <w:rFonts w:ascii="Calibri" w:hAnsi="Calibri" w:cs="Calibri"/>
        </w:rPr>
      </w:pPr>
      <w:r w:rsidRPr="00AA329B">
        <w:rPr>
          <w:rFonts w:ascii="Calibri" w:hAnsi="Calibri" w:cs="Calibri"/>
        </w:rPr>
        <w:t>Miesięczny Ułamek obliczany jest poprzez zsumowanie Punktów rozliczeniowych za wszystkie świadczenia zdrowotne udzielone w danym miesiącu w Oddziale przez lekarzy otrzymujących wynagrodzenie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BE01E8" w:rsidRPr="0006045E" w:rsidRDefault="00BE01E8" w:rsidP="00AA329B">
      <w:pPr>
        <w:pStyle w:val="ustpy"/>
        <w:rPr>
          <w:rFonts w:ascii="Calibri" w:hAnsi="Calibri" w:cs="Calibri"/>
        </w:rPr>
      </w:pPr>
      <w:r w:rsidRPr="0006045E">
        <w:rPr>
          <w:rFonts w:ascii="Calibri" w:hAnsi="Calibri" w:cs="Calibri"/>
        </w:rPr>
        <w:t>Miesięczne wynagrodzenie Przyjmującego Zamówienie stanowi wynik mnożenia Ułamka, obliczonego w sposób wskazany w ust. 6 powyżej oraz Wynagrodzenia zespołu lekarzy w rozumieniu ust. 4 powyżej zgodnie z załącznikiem nr 2, który Ordynator dostarcza do Działu Księgowości Udzielającego Zamówienia w terminie określonym w § 12 ust. 5.</w:t>
      </w:r>
    </w:p>
    <w:p w:rsidR="00BE01E8" w:rsidRPr="0006045E" w:rsidRDefault="00BE01E8" w:rsidP="00AA329B">
      <w:pPr>
        <w:pStyle w:val="ustpy"/>
        <w:rPr>
          <w:rFonts w:ascii="Calibri" w:hAnsi="Calibri" w:cs="Calibri"/>
        </w:rPr>
      </w:pPr>
      <w:r w:rsidRPr="0006045E">
        <w:rPr>
          <w:rFonts w:ascii="Calibri" w:hAnsi="Calibri" w:cs="Calibri"/>
        </w:rPr>
        <w:t>W szczególnie uzasadnionych przypadkach, lekarze objęci wynagrodzeniem obliczanym na zasadach takich, jak wynagrodzenie Przyjmującego Zamówienie, udzielający świadczeń zdrowotnych w Oddziale, uprawnieni są do zmodyfikowania wynagrodzeń, z zastrzeżeniem, że ich łączna suma nie może w danym miesiącu przekraczać miesięcznego Wynagrodzenia zespołu lekarzy. Uzasadnienie modyfikacji sporządza Ordynator i przekazuje do Działu Księgowości Udzielającego Zamówienia w terminie określonym w § 12 ust. 5.</w:t>
      </w:r>
    </w:p>
    <w:p w:rsidR="00BE01E8" w:rsidRDefault="00BE01E8" w:rsidP="00AA329B">
      <w:pPr>
        <w:pStyle w:val="ustpy"/>
        <w:rPr>
          <w:rFonts w:ascii="Calibri" w:hAnsi="Calibri" w:cs="Calibri"/>
        </w:rPr>
      </w:pPr>
      <w:r w:rsidRPr="00AA329B">
        <w:rPr>
          <w:rFonts w:ascii="Calibri" w:hAnsi="Calibri" w:cs="Calibri"/>
        </w:rPr>
        <w:t>Ogólna suma Punktów rozliczeniowych oraz suma Punktów rozliczeniowych Przyjmującego Zamówienie, o których mowa powyżej, ustalana jest przez Ordynatora na podstawie sprawozdań przedkładanych przez lekarzy.</w:t>
      </w:r>
    </w:p>
    <w:p w:rsidR="00BE01E8" w:rsidRPr="00AA329B" w:rsidRDefault="00BE01E8" w:rsidP="00EE24B1">
      <w:pPr>
        <w:pStyle w:val="ustpy"/>
        <w:rPr>
          <w:rFonts w:ascii="Calibri" w:hAnsi="Calibri" w:cs="Calibri"/>
        </w:rPr>
      </w:pPr>
      <w:r>
        <w:rPr>
          <w:rFonts w:ascii="Calibri" w:hAnsi="Calibri" w:cs="Calibri"/>
        </w:rPr>
        <w:t>Za kwotę przeznaczoną na funkcjonowanie Oddziału Obserwacyjno-Zakaźnego z Pododdziałem Zakaźnym Dziecięcym przyjmuje się  kwotę wymienioną w preambule niniejszej umowy.</w:t>
      </w:r>
    </w:p>
    <w:p w:rsidR="00BE01E8" w:rsidRPr="00EE24B1" w:rsidRDefault="00BE01E8" w:rsidP="00EE24B1">
      <w:pPr>
        <w:pStyle w:val="paragraf"/>
        <w:rPr>
          <w:rFonts w:cs="Calibri"/>
        </w:rPr>
      </w:pPr>
    </w:p>
    <w:p w:rsidR="00BE01E8" w:rsidRPr="0006045E" w:rsidRDefault="00BE01E8" w:rsidP="00EE24B1">
      <w:pPr>
        <w:pStyle w:val="BodyText"/>
        <w:numPr>
          <w:ilvl w:val="0"/>
          <w:numId w:val="21"/>
        </w:numPr>
        <w:rPr>
          <w:rFonts w:ascii="Calibri" w:hAnsi="Calibri" w:cs="Calibri"/>
          <w:sz w:val="20"/>
        </w:rPr>
      </w:pPr>
      <w:r w:rsidRPr="0006045E">
        <w:rPr>
          <w:rFonts w:ascii="Calibri" w:hAnsi="Calibri" w:cs="Calibri"/>
          <w:sz w:val="20"/>
        </w:rPr>
        <w:t>Podstawą wypłaty należności jest faktura wystawiona przez Przyjmującego Zamówienie sprawdzona pod względem merytorycznym przez Ordynatora, a w przypadku jego nieobecności przez osobę upoważnioną zgodnie z  Instrukcją Obiegu Dokumentów lub Z-cę Dyrektora ds. Lecznictwa.</w:t>
      </w:r>
    </w:p>
    <w:p w:rsidR="00BE01E8" w:rsidRPr="0006045E" w:rsidRDefault="00BE01E8" w:rsidP="00EE24B1">
      <w:pPr>
        <w:pStyle w:val="BodyText"/>
        <w:numPr>
          <w:ilvl w:val="0"/>
          <w:numId w:val="21"/>
        </w:numPr>
        <w:rPr>
          <w:rFonts w:ascii="Calibri" w:hAnsi="Calibri" w:cs="Calibri"/>
          <w:sz w:val="20"/>
        </w:rPr>
      </w:pPr>
      <w:r w:rsidRPr="0006045E">
        <w:rPr>
          <w:rFonts w:ascii="Calibri" w:hAnsi="Calibri" w:cs="Calibri"/>
          <w:sz w:val="20"/>
        </w:rPr>
        <w:t>Podstawę wystawienia faktury stanowi wykaz udzielonych świadczeń zdrowotnych wraz ze wskazaniem kwot punktów rozliczeniowych.</w:t>
      </w:r>
    </w:p>
    <w:p w:rsidR="00BE01E8" w:rsidRPr="0006045E" w:rsidRDefault="00BE01E8" w:rsidP="00EE24B1">
      <w:pPr>
        <w:pStyle w:val="BodyText"/>
        <w:numPr>
          <w:ilvl w:val="0"/>
          <w:numId w:val="21"/>
        </w:numPr>
        <w:rPr>
          <w:rFonts w:ascii="Calibri" w:hAnsi="Calibri" w:cs="Calibri"/>
          <w:sz w:val="20"/>
        </w:rPr>
      </w:pPr>
      <w:r w:rsidRPr="0006045E">
        <w:rPr>
          <w:rFonts w:ascii="Calibri" w:hAnsi="Calibri" w:cs="Calibri"/>
          <w:sz w:val="20"/>
        </w:rPr>
        <w:t>Warunkiem wypłaty wynagrodzenia w terminie określonym w  ust. 8 jest otrzymanie przez Udzielającego Zamówienia zapłaty/ryczałtu za wykonane usługi. Za przesuniecie terminu wypłaty wynagrodzenia, spowodowanego brakiem zapłaty ze strony płatnika, Przyjmującemu Zamówienie nie przysługuje roszczenie o odsetki.</w:t>
      </w:r>
    </w:p>
    <w:p w:rsidR="00BE01E8" w:rsidRPr="0006045E" w:rsidRDefault="00BE01E8" w:rsidP="00EE24B1">
      <w:pPr>
        <w:pStyle w:val="BodyText"/>
        <w:numPr>
          <w:ilvl w:val="0"/>
          <w:numId w:val="21"/>
        </w:numPr>
        <w:ind w:hanging="360"/>
        <w:rPr>
          <w:rFonts w:ascii="Calibri" w:hAnsi="Calibri" w:cs="Calibri"/>
          <w:sz w:val="20"/>
        </w:rPr>
      </w:pPr>
      <w:r w:rsidRPr="0006045E">
        <w:rPr>
          <w:rFonts w:ascii="Calibri" w:hAnsi="Calibri" w:cs="Calibri"/>
          <w:sz w:val="20"/>
        </w:rPr>
        <w:t>Zatwierdzenia faktury do wypłaty dokonują osoby upoważnione w Instrukcji Obiegu Dokumentów Udzielającego Zamówienia.</w:t>
      </w:r>
    </w:p>
    <w:p w:rsidR="00BE01E8" w:rsidRPr="0006045E" w:rsidRDefault="00BE01E8" w:rsidP="00EE24B1">
      <w:pPr>
        <w:pStyle w:val="BodyText"/>
        <w:numPr>
          <w:ilvl w:val="0"/>
          <w:numId w:val="21"/>
        </w:numPr>
        <w:ind w:right="-142"/>
        <w:rPr>
          <w:rFonts w:ascii="Calibri" w:hAnsi="Calibri" w:cs="Calibri"/>
          <w:color w:val="FF0000"/>
          <w:sz w:val="20"/>
        </w:rPr>
      </w:pPr>
      <w:r w:rsidRPr="0006045E">
        <w:rPr>
          <w:rFonts w:ascii="Calibri" w:hAnsi="Calibri" w:cs="Calibri"/>
          <w:sz w:val="20"/>
        </w:rPr>
        <w:t>Fakturę za świadczone usługi należy dostarczyć do Działu Księgowości Udzielającego Zamówienia do 10 dnia następnego miesiąca za pośrednictwem kancelarii Szpitala. Za datę dostarczenia faktury przyjmuje się datę wpływu do kancelarii Szpitala.</w:t>
      </w:r>
    </w:p>
    <w:p w:rsidR="00BE01E8" w:rsidRPr="0006045E" w:rsidRDefault="00BE01E8" w:rsidP="00EE24B1">
      <w:pPr>
        <w:pStyle w:val="BodyText"/>
        <w:numPr>
          <w:ilvl w:val="0"/>
          <w:numId w:val="21"/>
        </w:numPr>
        <w:ind w:right="-142"/>
        <w:rPr>
          <w:rFonts w:ascii="Calibri" w:hAnsi="Calibri" w:cs="Calibri"/>
          <w:color w:val="FF0000"/>
          <w:sz w:val="20"/>
        </w:rPr>
      </w:pPr>
      <w:r w:rsidRPr="0006045E">
        <w:rPr>
          <w:rFonts w:ascii="Calibri" w:hAnsi="Calibri" w:cs="Calibri"/>
          <w:sz w:val="20"/>
        </w:rPr>
        <w:t xml:space="preserve">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w:t>
      </w:r>
    </w:p>
    <w:p w:rsidR="00BE01E8" w:rsidRPr="0006045E" w:rsidRDefault="00BE01E8" w:rsidP="00EE24B1">
      <w:pPr>
        <w:pStyle w:val="BodyText"/>
        <w:numPr>
          <w:ilvl w:val="0"/>
          <w:numId w:val="21"/>
        </w:numPr>
        <w:ind w:right="-142"/>
        <w:rPr>
          <w:rFonts w:ascii="Calibri" w:hAnsi="Calibri" w:cs="Calibri"/>
          <w:color w:val="FF0000"/>
          <w:sz w:val="20"/>
        </w:rPr>
      </w:pPr>
      <w:r w:rsidRPr="0006045E">
        <w:rPr>
          <w:rFonts w:ascii="Calibri" w:hAnsi="Calibri" w:cs="Calibri"/>
          <w:sz w:val="20"/>
        </w:rPr>
        <w:t>Przyjmujący Zamówienie zobowiązany jest wpisać na fakturze nr umowy.</w:t>
      </w:r>
    </w:p>
    <w:p w:rsidR="00BE01E8" w:rsidRPr="0006045E" w:rsidRDefault="00BE01E8" w:rsidP="00EE24B1">
      <w:pPr>
        <w:pStyle w:val="BodyTextIndent"/>
        <w:numPr>
          <w:ilvl w:val="0"/>
          <w:numId w:val="21"/>
        </w:numPr>
        <w:spacing w:after="0"/>
        <w:ind w:right="-192"/>
        <w:jc w:val="both"/>
        <w:rPr>
          <w:rFonts w:ascii="Calibri" w:hAnsi="Calibri" w:cs="Calibri"/>
          <w:sz w:val="20"/>
          <w:szCs w:val="20"/>
        </w:rPr>
      </w:pPr>
      <w:r w:rsidRPr="0006045E">
        <w:rPr>
          <w:rFonts w:ascii="Calibri" w:hAnsi="Calibri" w:cs="Calibri"/>
          <w:sz w:val="20"/>
          <w:szCs w:val="20"/>
        </w:rPr>
        <w:t>Zapłata wynagrodzenia za wykonane świadczenia następować będzie w terminie do ostatniego dnia miesiąca następującego po miesiącu rozliczeniowym, na rachunek bankowy Przyjmującego Zamówienie każdorazowo wskazany w fakturze. Uchybienie terminowi określonemu w ust. 5</w:t>
      </w:r>
      <w:r w:rsidRPr="0006045E">
        <w:rPr>
          <w:rFonts w:ascii="Calibri" w:hAnsi="Calibri" w:cs="Calibri"/>
          <w:b/>
          <w:sz w:val="20"/>
          <w:szCs w:val="20"/>
        </w:rPr>
        <w:t xml:space="preserve"> </w:t>
      </w:r>
      <w:r w:rsidRPr="00975EA5">
        <w:rPr>
          <w:rFonts w:ascii="Calibri" w:hAnsi="Calibri" w:cs="Calibri"/>
          <w:sz w:val="20"/>
          <w:szCs w:val="20"/>
        </w:rPr>
        <w:t>poprzez niezłożenie faktury lub</w:t>
      </w:r>
      <w:r w:rsidRPr="0006045E">
        <w:rPr>
          <w:rFonts w:ascii="Calibri" w:hAnsi="Calibri" w:cs="Calibri"/>
          <w:b/>
          <w:sz w:val="20"/>
          <w:szCs w:val="20"/>
        </w:rPr>
        <w:t xml:space="preserve"> </w:t>
      </w:r>
      <w:r w:rsidRPr="0006045E">
        <w:rPr>
          <w:rFonts w:ascii="Calibri" w:hAnsi="Calibri" w:cs="Calibri"/>
          <w:sz w:val="20"/>
          <w:szCs w:val="20"/>
        </w:rPr>
        <w:t>błędne jej sporządzenie</w:t>
      </w:r>
      <w:r w:rsidRPr="0006045E">
        <w:rPr>
          <w:rFonts w:ascii="Calibri" w:hAnsi="Calibri" w:cs="Calibri"/>
          <w:b/>
          <w:sz w:val="20"/>
          <w:szCs w:val="20"/>
        </w:rPr>
        <w:t xml:space="preserve"> </w:t>
      </w:r>
      <w:r w:rsidRPr="00975EA5">
        <w:rPr>
          <w:rFonts w:ascii="Calibri" w:hAnsi="Calibri" w:cs="Calibri"/>
          <w:sz w:val="20"/>
          <w:szCs w:val="20"/>
        </w:rPr>
        <w:t>do 7 dni włącznie,</w:t>
      </w:r>
      <w:r w:rsidRPr="0006045E">
        <w:rPr>
          <w:rFonts w:ascii="Calibri" w:hAnsi="Calibri" w:cs="Calibri"/>
          <w:sz w:val="20"/>
          <w:szCs w:val="20"/>
        </w:rPr>
        <w:t xml:space="preserve"> spowoduje przesunięcie przelewu należności na konto Przyjmującego Zamówienie o liczbę dni opóźnienia w złożeniu prawidłowo wystawionej faktury, natomiast opóźnienie                    o ponad 7 dni spowoduje przesunięcie terminu zapłaty na kolejny miesiąc rozliczeniowy.</w:t>
      </w:r>
    </w:p>
    <w:p w:rsidR="00BE01E8" w:rsidRPr="0006045E" w:rsidRDefault="00BE01E8" w:rsidP="00EE24B1">
      <w:pPr>
        <w:pStyle w:val="BodyText"/>
        <w:numPr>
          <w:ilvl w:val="0"/>
          <w:numId w:val="21"/>
        </w:numPr>
        <w:ind w:right="-142"/>
        <w:rPr>
          <w:rFonts w:ascii="Calibri" w:hAnsi="Calibri" w:cs="Calibri"/>
          <w:sz w:val="20"/>
        </w:rPr>
      </w:pPr>
      <w:r w:rsidRPr="0006045E">
        <w:rPr>
          <w:rFonts w:ascii="Calibri" w:hAnsi="Calibri" w:cs="Calibri"/>
          <w:sz w:val="20"/>
        </w:rPr>
        <w:t>Za datę zapłaty uznaje się dzień, w którym nastąpiło obciążenie rachunku bankowego Udzielającego Zamówienia.</w:t>
      </w:r>
    </w:p>
    <w:p w:rsidR="00BE01E8" w:rsidRPr="0006045E" w:rsidRDefault="00BE01E8" w:rsidP="00EE24B1">
      <w:pPr>
        <w:pStyle w:val="BodyTextIndent"/>
        <w:numPr>
          <w:ilvl w:val="0"/>
          <w:numId w:val="21"/>
        </w:numPr>
        <w:spacing w:after="0"/>
        <w:ind w:right="-192"/>
        <w:jc w:val="both"/>
        <w:rPr>
          <w:rFonts w:ascii="Calibri" w:hAnsi="Calibri" w:cs="Calibri"/>
          <w:b/>
          <w:bCs/>
          <w:sz w:val="20"/>
          <w:szCs w:val="20"/>
        </w:rPr>
      </w:pPr>
      <w:r w:rsidRPr="0006045E">
        <w:rPr>
          <w:rFonts w:ascii="Calibri" w:hAnsi="Calibri" w:cs="Calibri"/>
          <w:sz w:val="20"/>
          <w:szCs w:val="20"/>
        </w:rPr>
        <w:t>Przyjmujący Zamówienie samodzielnie dokonuje wyliczenia należności publicznoprawnych oraz dokonuje wpłat i rozliczeń z Zakładem Ubezpieczeń Społecznych i z Urzędem Skarbowym związanych z niniejszą umową.</w:t>
      </w:r>
    </w:p>
    <w:p w:rsidR="00BE01E8" w:rsidRPr="003D497E" w:rsidRDefault="00BE01E8" w:rsidP="00AA329B">
      <w:pPr>
        <w:pStyle w:val="paragraf"/>
        <w:rPr>
          <w:rFonts w:cs="Calibri"/>
          <w:b w:val="0"/>
        </w:rPr>
      </w:pPr>
    </w:p>
    <w:p w:rsidR="00BE01E8" w:rsidRPr="003D497E" w:rsidRDefault="00BE01E8" w:rsidP="00AA329B">
      <w:pPr>
        <w:pStyle w:val="ustpy"/>
        <w:widowControl w:val="0"/>
        <w:numPr>
          <w:ilvl w:val="0"/>
          <w:numId w:val="5"/>
        </w:numPr>
        <w:autoSpaceDE w:val="0"/>
        <w:autoSpaceDN w:val="0"/>
        <w:adjustRightInd w:val="0"/>
        <w:rPr>
          <w:rFonts w:ascii="Calibri" w:hAnsi="Calibri" w:cs="Calibri"/>
          <w:bCs/>
        </w:rPr>
      </w:pPr>
      <w:r w:rsidRPr="003D497E">
        <w:rPr>
          <w:rFonts w:ascii="Calibri" w:hAnsi="Calibri" w:cs="Calibri"/>
        </w:rPr>
        <w:t xml:space="preserve">Niniejsza umowa została zawarta na </w:t>
      </w:r>
      <w:r w:rsidRPr="003D497E">
        <w:rPr>
          <w:rFonts w:ascii="Calibri" w:hAnsi="Calibri" w:cs="Calibri"/>
          <w:bCs/>
        </w:rPr>
        <w:t>czas określony  od dnia 01.0</w:t>
      </w:r>
      <w:r>
        <w:rPr>
          <w:rFonts w:ascii="Calibri" w:hAnsi="Calibri" w:cs="Calibri"/>
          <w:bCs/>
        </w:rPr>
        <w:t>4</w:t>
      </w:r>
      <w:r w:rsidRPr="003D497E">
        <w:rPr>
          <w:rFonts w:ascii="Calibri" w:hAnsi="Calibri" w:cs="Calibri"/>
          <w:bCs/>
        </w:rPr>
        <w:t>.201</w:t>
      </w:r>
      <w:r>
        <w:rPr>
          <w:rFonts w:ascii="Calibri" w:hAnsi="Calibri" w:cs="Calibri"/>
          <w:bCs/>
        </w:rPr>
        <w:t>8</w:t>
      </w:r>
      <w:r w:rsidRPr="003D497E">
        <w:rPr>
          <w:rFonts w:ascii="Calibri" w:hAnsi="Calibri" w:cs="Calibri"/>
          <w:bCs/>
        </w:rPr>
        <w:t xml:space="preserve"> r. do </w:t>
      </w:r>
      <w:r>
        <w:rPr>
          <w:rFonts w:ascii="Calibri" w:hAnsi="Calibri" w:cs="Calibri"/>
          <w:bCs/>
        </w:rPr>
        <w:t xml:space="preserve"> dnia 30.06.2021 r.</w:t>
      </w:r>
    </w:p>
    <w:p w:rsidR="00BE01E8" w:rsidRDefault="00BE01E8" w:rsidP="00AA329B">
      <w:pPr>
        <w:pStyle w:val="ustpy"/>
        <w:rPr>
          <w:rFonts w:ascii="Calibri" w:hAnsi="Calibri" w:cs="Calibri"/>
        </w:rPr>
      </w:pPr>
      <w:r w:rsidRPr="00AA329B">
        <w:rPr>
          <w:rFonts w:ascii="Calibri" w:hAnsi="Calibri" w:cs="Calibri"/>
        </w:rPr>
        <w:t>Niniejsza</w:t>
      </w:r>
      <w:r>
        <w:rPr>
          <w:rFonts w:ascii="Calibri" w:hAnsi="Calibri" w:cs="Calibri"/>
        </w:rPr>
        <w:t xml:space="preserve"> </w:t>
      </w:r>
      <w:r w:rsidRPr="00AA329B">
        <w:rPr>
          <w:rFonts w:ascii="Calibri" w:hAnsi="Calibri" w:cs="Calibri"/>
        </w:rPr>
        <w:t xml:space="preserve"> umowa </w:t>
      </w:r>
      <w:r>
        <w:rPr>
          <w:rFonts w:ascii="Calibri" w:hAnsi="Calibri" w:cs="Calibri"/>
        </w:rPr>
        <w:t xml:space="preserve"> </w:t>
      </w:r>
      <w:r w:rsidRPr="00AA329B">
        <w:rPr>
          <w:rFonts w:ascii="Calibri" w:hAnsi="Calibri" w:cs="Calibri"/>
        </w:rPr>
        <w:t xml:space="preserve">może zostać rozwiązana </w:t>
      </w:r>
      <w:r>
        <w:rPr>
          <w:rFonts w:ascii="Calibri" w:hAnsi="Calibri" w:cs="Calibri"/>
        </w:rPr>
        <w:t xml:space="preserve"> </w:t>
      </w:r>
      <w:r w:rsidRPr="00AA329B">
        <w:rPr>
          <w:rFonts w:ascii="Calibri" w:hAnsi="Calibri" w:cs="Calibri"/>
        </w:rPr>
        <w:t>z</w:t>
      </w:r>
      <w:r>
        <w:rPr>
          <w:rFonts w:ascii="Calibri" w:hAnsi="Calibri" w:cs="Calibri"/>
        </w:rPr>
        <w:t xml:space="preserve"> </w:t>
      </w:r>
      <w:r w:rsidRPr="00AA329B">
        <w:rPr>
          <w:rFonts w:ascii="Calibri" w:hAnsi="Calibri" w:cs="Calibri"/>
        </w:rPr>
        <w:t xml:space="preserve"> zachowaniem </w:t>
      </w:r>
      <w:r>
        <w:rPr>
          <w:rFonts w:ascii="Calibri" w:hAnsi="Calibri" w:cs="Calibri"/>
        </w:rPr>
        <w:t xml:space="preserve"> </w:t>
      </w:r>
      <w:r w:rsidRPr="00AA329B">
        <w:rPr>
          <w:rFonts w:ascii="Calibri" w:hAnsi="Calibri" w:cs="Calibri"/>
        </w:rPr>
        <w:t xml:space="preserve">miesięcznego </w:t>
      </w:r>
      <w:r>
        <w:rPr>
          <w:rFonts w:ascii="Calibri" w:hAnsi="Calibri" w:cs="Calibri"/>
        </w:rPr>
        <w:t xml:space="preserve"> </w:t>
      </w:r>
      <w:r w:rsidRPr="00AA329B">
        <w:rPr>
          <w:rFonts w:ascii="Calibri" w:hAnsi="Calibri" w:cs="Calibri"/>
        </w:rPr>
        <w:t xml:space="preserve">okresu </w:t>
      </w:r>
      <w:r>
        <w:rPr>
          <w:rFonts w:ascii="Calibri" w:hAnsi="Calibri" w:cs="Calibri"/>
        </w:rPr>
        <w:t xml:space="preserve"> </w:t>
      </w:r>
      <w:r w:rsidRPr="00AA329B">
        <w:rPr>
          <w:rFonts w:ascii="Calibri" w:hAnsi="Calibri" w:cs="Calibri"/>
        </w:rPr>
        <w:t xml:space="preserve">wypowiedzenia </w:t>
      </w:r>
    </w:p>
    <w:p w:rsidR="00BE01E8" w:rsidRPr="00AA329B" w:rsidRDefault="00BE01E8" w:rsidP="00CF3049">
      <w:pPr>
        <w:pStyle w:val="ustpy"/>
        <w:numPr>
          <w:ilvl w:val="0"/>
          <w:numId w:val="0"/>
        </w:numPr>
        <w:rPr>
          <w:rFonts w:ascii="Calibri" w:hAnsi="Calibri" w:cs="Calibri"/>
        </w:rPr>
      </w:pPr>
      <w:r>
        <w:rPr>
          <w:rFonts w:ascii="Calibri" w:hAnsi="Calibri" w:cs="Calibri"/>
        </w:rPr>
        <w:t xml:space="preserve">            </w:t>
      </w:r>
      <w:r w:rsidRPr="00AA329B">
        <w:rPr>
          <w:rFonts w:ascii="Calibri" w:hAnsi="Calibri" w:cs="Calibri"/>
        </w:rPr>
        <w:t>przez:</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Udzielającego Zamówienia w przypadku:</w:t>
      </w:r>
    </w:p>
    <w:p w:rsidR="00BE01E8" w:rsidRPr="00AA329B" w:rsidRDefault="00BE01E8" w:rsidP="00AA329B">
      <w:pPr>
        <w:pStyle w:val="ustpy"/>
        <w:numPr>
          <w:ilvl w:val="2"/>
          <w:numId w:val="6"/>
        </w:numPr>
        <w:rPr>
          <w:rFonts w:ascii="Calibri" w:hAnsi="Calibri" w:cs="Calibri"/>
        </w:rPr>
      </w:pPr>
      <w:r w:rsidRPr="00AA329B">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odmowy udzielenia przez Przyjmującego Zamówienie świadczenia zdrowotnego objętego niniejszą umową,</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wykorzystywania przez Przyjmującego Zamówienie sprzętu udostępnionego mu przez Udzielającego Zamówienia w celu innym, aniżeli wykonanie niniejszej umowy,</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nałożenia na Udzielającego Zamówienia kary finansowej przez Narodowy Fundusz Zdrowia z powodu uchybień dokonanych przez Przyjmującego Zamówienie,</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wydania przez Wojewódzką Komisję ds. Orzekania o Zdarzeniach Medycznych orzeczenia o zdarzeniu medycznym, za którego powstanie odpowiada Przyjmujący Zamówienie,</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wydania innego orzeczenia, w tym w szczególności wyroku sądu, nakładającego na Udzielającego Zamówienia obowiązek naprawienia szkody, za której powstanie odpowiada Przyjmujący Zamówienie,</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 xml:space="preserve">wejścia w życie w trakcie obowiązywania umowy istotnej zmiany zasad i trybu finansowania świadczeń opieki zdrowotnej będących przedmiotem umowy </w:t>
      </w:r>
      <w:r>
        <w:rPr>
          <w:rFonts w:ascii="Calibri" w:hAnsi="Calibri" w:cs="Calibri"/>
        </w:rPr>
        <w:t xml:space="preserve"> </w:t>
      </w:r>
      <w:r w:rsidRPr="00AA329B">
        <w:rPr>
          <w:rFonts w:ascii="Calibri" w:hAnsi="Calibri" w:cs="Calibri"/>
        </w:rPr>
        <w:t>ze środków publicznych przez Narodowy Fundusz Zdrowia albo podmiot będący jego następcą prawnym,</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Przyjmującego Zamówienie w przypadku:</w:t>
      </w:r>
    </w:p>
    <w:p w:rsidR="00BE01E8" w:rsidRPr="00AA329B" w:rsidRDefault="00BE01E8" w:rsidP="00AA329B">
      <w:pPr>
        <w:pStyle w:val="ustpy"/>
        <w:numPr>
          <w:ilvl w:val="2"/>
          <w:numId w:val="7"/>
        </w:numPr>
        <w:rPr>
          <w:rFonts w:ascii="Calibri" w:hAnsi="Calibri" w:cs="Calibri"/>
        </w:rPr>
      </w:pPr>
      <w:r w:rsidRPr="00AA329B">
        <w:rPr>
          <w:rFonts w:ascii="Calibri" w:hAnsi="Calibri" w:cs="Calibri"/>
        </w:rPr>
        <w:t>niezapewnienia przez Udzielającego Zamówienie sprzętu niezbędnego dla zrealizowania niniejszej umowy,</w:t>
      </w:r>
    </w:p>
    <w:p w:rsidR="00BE01E8" w:rsidRPr="00AA329B" w:rsidRDefault="00BE01E8" w:rsidP="00AA329B">
      <w:pPr>
        <w:pStyle w:val="ustpy"/>
        <w:numPr>
          <w:ilvl w:val="2"/>
          <w:numId w:val="1"/>
        </w:numPr>
        <w:rPr>
          <w:rFonts w:ascii="Calibri" w:hAnsi="Calibri" w:cs="Calibri"/>
        </w:rPr>
      </w:pPr>
      <w:r w:rsidRPr="00AA329B">
        <w:rPr>
          <w:rFonts w:ascii="Calibri" w:hAnsi="Calibri" w:cs="Calibri"/>
        </w:rPr>
        <w:t>w przypadku faktycznej niezdolności do wykonywania niniejszej umowy, wynikającej w szczególności ze stanu zdrowia, długotrwałej choroby, ciąży lub macierzyństwa.</w:t>
      </w:r>
    </w:p>
    <w:p w:rsidR="00BE01E8" w:rsidRPr="00AA329B" w:rsidRDefault="00BE01E8" w:rsidP="00AA329B">
      <w:pPr>
        <w:pStyle w:val="ustpy"/>
        <w:rPr>
          <w:rFonts w:ascii="Calibri" w:hAnsi="Calibri" w:cs="Calibri"/>
        </w:rPr>
      </w:pPr>
      <w:r w:rsidRPr="00AA329B">
        <w:rPr>
          <w:rFonts w:ascii="Calibri" w:hAnsi="Calibri" w:cs="Calibri"/>
        </w:rPr>
        <w:t>Udzielający Zamówienia może rozwiązać niniejszą umowę bez zachowania okresu wypowiedzenia w przypadku:</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rażącego naruszenia przez Przyjmującego Zamówienie postanowień niniejszej umowy, innego, niż wskazane w ust. 2 lit. a) powyżej,</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braku polisy ubezpieczeniowej lub aktualnego zaświadczenia o przeszkoleniu przez specjalistę ds. bhp Udzielającego Zamówienia,</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rozwiązania umowy wiążącej Udzielającego Zamówienia z Narodowym Funduszem Zdrowia, wskazanej na wstępie niniejszej umowy.</w:t>
      </w:r>
    </w:p>
    <w:p w:rsidR="00BE01E8" w:rsidRPr="00AA329B" w:rsidRDefault="00BE01E8" w:rsidP="00AA329B">
      <w:pPr>
        <w:pStyle w:val="ustpy"/>
        <w:rPr>
          <w:rFonts w:ascii="Calibri" w:hAnsi="Calibri" w:cs="Calibri"/>
        </w:rPr>
      </w:pPr>
      <w:r w:rsidRPr="00AA329B">
        <w:rPr>
          <w:rFonts w:ascii="Calibri" w:hAnsi="Calibri" w:cs="Calibri"/>
        </w:rPr>
        <w:t>Przyjmujący Zamówienie może rozwiązać niniejszą umowę bez zachowania okresu wypowiedzenia w przypadku:</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zalegania przez Udzielającego Zamówienia z płatnościami wynikającymi z realizacji umowy przez okres trzech miesięcy,</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innego rażącego naruszenia przez Udzielającego Zamówienia postanowień niniejszej umowy, innego, niż wskazane w ust. 2 lit. b) powyżej.</w:t>
      </w:r>
    </w:p>
    <w:p w:rsidR="00BE01E8" w:rsidRPr="00AA329B" w:rsidRDefault="00BE01E8" w:rsidP="00AA329B">
      <w:pPr>
        <w:pStyle w:val="ustpy"/>
        <w:rPr>
          <w:rFonts w:ascii="Calibri" w:hAnsi="Calibri" w:cs="Calibri"/>
        </w:rPr>
      </w:pPr>
      <w:r w:rsidRPr="00AA329B">
        <w:rPr>
          <w:rFonts w:ascii="Calibri" w:hAnsi="Calibri" w:cs="Calibri"/>
        </w:rPr>
        <w:t>Niniejsza umowa ulega rozwiązaniu ze skutkiem natychmiastowym w przypadku:</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utraty przez Przyjmującego Zamówienie kwalifikacji lub uprawnień do wykonywania zawodu lekarza.</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6.         Niniejsza umowa może zostać rozwiązana w każdym czasie na podstawie porozumienia stron. Strony </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             zobowiązują się do zawarcia porozumienia o rozwiązaniu umowy w szczególności w przypadku, gdy jej </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             wykonywanie okaże się trwale niemożliwe z przyczyn innych, aniżeli wskazane w ust. 5 powyżej.</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7.         Rozwiązanie i wypowiedzenie niniejszej umowy przez którąkolwiek ze Stron wymaga podania na piśmie </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             przyczyny. Podanie przyczyny winno nastąpić niezwłocznie po złożeniu oświadczenia o rozwiązaniu lub </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             wypowiedzeniu niniejszej umowy, nie później jednak, niż w terminie 7 dni od dnia złożenia tego </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             oświadczenia.</w:t>
      </w:r>
    </w:p>
    <w:p w:rsidR="00BE01E8" w:rsidRDefault="00BE01E8" w:rsidP="00AA329B">
      <w:pPr>
        <w:pStyle w:val="ustpy"/>
        <w:numPr>
          <w:ilvl w:val="0"/>
          <w:numId w:val="0"/>
        </w:numPr>
        <w:jc w:val="left"/>
        <w:rPr>
          <w:rFonts w:ascii="Calibri" w:hAnsi="Calibri" w:cs="Calibri"/>
        </w:rPr>
      </w:pPr>
      <w:r w:rsidRPr="00AA329B">
        <w:rPr>
          <w:rFonts w:ascii="Calibri" w:hAnsi="Calibri" w:cs="Calibri"/>
        </w:rPr>
        <w:t xml:space="preserve">8.         W razie zakończenia obowiązywania niniejszej umowy z jakiejkolwiek przyczyny Przyjmujący </w:t>
      </w:r>
    </w:p>
    <w:p w:rsidR="00BE01E8" w:rsidRDefault="00BE01E8" w:rsidP="00AA329B">
      <w:pPr>
        <w:pStyle w:val="ustpy"/>
        <w:numPr>
          <w:ilvl w:val="0"/>
          <w:numId w:val="0"/>
        </w:numPr>
        <w:jc w:val="left"/>
        <w:rPr>
          <w:rFonts w:ascii="Calibri" w:hAnsi="Calibri" w:cs="Calibri"/>
        </w:rPr>
      </w:pPr>
      <w:r>
        <w:rPr>
          <w:rFonts w:ascii="Calibri" w:hAnsi="Calibri" w:cs="Calibri"/>
        </w:rPr>
        <w:t xml:space="preserve">            Z</w:t>
      </w:r>
      <w:r w:rsidRPr="00AA329B">
        <w:rPr>
          <w:rFonts w:ascii="Calibri" w:hAnsi="Calibri" w:cs="Calibri"/>
        </w:rPr>
        <w:t xml:space="preserve">amówienie  zobowiązany jest niezwłocznie przekazać Udzielającemu Zamówienia wszelkie dokumenty </w:t>
      </w:r>
      <w:r>
        <w:rPr>
          <w:rFonts w:ascii="Calibri" w:hAnsi="Calibri" w:cs="Calibri"/>
        </w:rPr>
        <w:t xml:space="preserve"> </w:t>
      </w:r>
    </w:p>
    <w:p w:rsidR="00BE01E8" w:rsidRPr="00AA329B" w:rsidRDefault="00BE01E8" w:rsidP="00AA329B">
      <w:pPr>
        <w:pStyle w:val="ustpy"/>
        <w:numPr>
          <w:ilvl w:val="0"/>
          <w:numId w:val="0"/>
        </w:numPr>
        <w:jc w:val="left"/>
        <w:rPr>
          <w:rFonts w:ascii="Calibri" w:hAnsi="Calibri" w:cs="Calibri"/>
        </w:rPr>
      </w:pPr>
      <w:r>
        <w:rPr>
          <w:rFonts w:ascii="Calibri" w:hAnsi="Calibri" w:cs="Calibri"/>
        </w:rPr>
        <w:t xml:space="preserve">            </w:t>
      </w:r>
      <w:r w:rsidRPr="00AA329B">
        <w:rPr>
          <w:rFonts w:ascii="Calibri" w:hAnsi="Calibri" w:cs="Calibri"/>
        </w:rPr>
        <w:t>i inne  materiały  dotyczące zarówno tajemnicy służbowej, jak i zawodowej oraz inne dokumenty, jakie</w:t>
      </w:r>
    </w:p>
    <w:p w:rsidR="00BE01E8" w:rsidRPr="00AA329B" w:rsidRDefault="00BE01E8" w:rsidP="00AA329B">
      <w:pPr>
        <w:pStyle w:val="ustpy"/>
        <w:numPr>
          <w:ilvl w:val="0"/>
          <w:numId w:val="0"/>
        </w:numPr>
        <w:jc w:val="left"/>
        <w:rPr>
          <w:rFonts w:ascii="Calibri" w:hAnsi="Calibri" w:cs="Calibri"/>
        </w:rPr>
      </w:pPr>
      <w:r w:rsidRPr="00AA329B">
        <w:rPr>
          <w:rFonts w:ascii="Calibri" w:hAnsi="Calibri" w:cs="Calibri"/>
        </w:rPr>
        <w:t xml:space="preserve">            sporządził, zebrał, opracował lub otrzymał w trakcie trwania umowy w związku z jej wykonywaniem.</w:t>
      </w:r>
    </w:p>
    <w:p w:rsidR="00BE01E8" w:rsidRPr="00AA329B" w:rsidRDefault="00BE01E8" w:rsidP="00AA329B">
      <w:pPr>
        <w:pStyle w:val="paragraf"/>
        <w:rPr>
          <w:rFonts w:cs="Calibri"/>
        </w:rPr>
      </w:pPr>
    </w:p>
    <w:p w:rsidR="00BE01E8" w:rsidRPr="00AA329B" w:rsidRDefault="00BE01E8" w:rsidP="00AA329B">
      <w:pPr>
        <w:pStyle w:val="ustpy"/>
        <w:numPr>
          <w:ilvl w:val="0"/>
          <w:numId w:val="14"/>
        </w:numPr>
        <w:rPr>
          <w:rFonts w:ascii="Calibri" w:hAnsi="Calibri" w:cs="Calibri"/>
        </w:rPr>
      </w:pPr>
      <w:r w:rsidRPr="00AA329B">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BE01E8" w:rsidRPr="00AA329B" w:rsidRDefault="00BE01E8" w:rsidP="00AA329B">
      <w:pPr>
        <w:pStyle w:val="ustpy"/>
        <w:numPr>
          <w:ilvl w:val="0"/>
          <w:numId w:val="14"/>
        </w:numPr>
        <w:rPr>
          <w:rFonts w:ascii="Calibri" w:hAnsi="Calibri" w:cs="Calibri"/>
        </w:rPr>
      </w:pPr>
      <w:r w:rsidRPr="00AA329B">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BE01E8" w:rsidRPr="00AA329B" w:rsidRDefault="00BE01E8" w:rsidP="00AA329B">
      <w:pPr>
        <w:pStyle w:val="ustpy"/>
        <w:numPr>
          <w:ilvl w:val="0"/>
          <w:numId w:val="14"/>
        </w:numPr>
        <w:rPr>
          <w:rFonts w:ascii="Calibri" w:hAnsi="Calibri" w:cs="Calibri"/>
        </w:rPr>
      </w:pPr>
      <w:r w:rsidRPr="00AA329B">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w:t>
      </w:r>
      <w:r>
        <w:rPr>
          <w:rFonts w:ascii="Calibri" w:hAnsi="Calibri" w:cs="Calibri"/>
        </w:rPr>
        <w:t xml:space="preserve">amówienia, przy czym </w:t>
      </w:r>
      <w:r w:rsidRPr="0006045E">
        <w:rPr>
          <w:rFonts w:ascii="Calibri" w:hAnsi="Calibri" w:cs="Calibri"/>
        </w:rPr>
        <w:t>Udzielającemu</w:t>
      </w:r>
      <w:r>
        <w:rPr>
          <w:rFonts w:ascii="Calibri" w:hAnsi="Calibri" w:cs="Calibri"/>
        </w:rPr>
        <w:t xml:space="preserve"> </w:t>
      </w:r>
      <w:r w:rsidRPr="00AA329B">
        <w:rPr>
          <w:rFonts w:ascii="Calibri" w:hAnsi="Calibri" w:cs="Calibri"/>
        </w:rPr>
        <w:t>Zamówienia przysługuje wobec Przyjmującego Zamówienie roszczenie regresowe w pełnej wysokości.</w:t>
      </w:r>
    </w:p>
    <w:p w:rsidR="00BE01E8" w:rsidRPr="00AA329B" w:rsidRDefault="00BE01E8" w:rsidP="00AA329B">
      <w:pPr>
        <w:pStyle w:val="paragraf"/>
        <w:rPr>
          <w:rFonts w:cs="Calibri"/>
        </w:rPr>
      </w:pPr>
    </w:p>
    <w:p w:rsidR="00BE01E8" w:rsidRPr="00AA329B" w:rsidRDefault="00BE01E8" w:rsidP="00AA329B">
      <w:pPr>
        <w:pStyle w:val="ustpy"/>
        <w:numPr>
          <w:ilvl w:val="0"/>
          <w:numId w:val="13"/>
        </w:numPr>
        <w:rPr>
          <w:rFonts w:ascii="Calibri" w:hAnsi="Calibri" w:cs="Calibri"/>
        </w:rPr>
      </w:pPr>
      <w:r w:rsidRPr="00AA329B">
        <w:rPr>
          <w:rFonts w:ascii="Calibri" w:hAnsi="Calibri" w:cs="Calibri"/>
        </w:rPr>
        <w:t xml:space="preserve">W razie stwierdzenia naruszenia przez Przyjmującego Zamówienie obowiązków wynikających </w:t>
      </w:r>
      <w:r>
        <w:rPr>
          <w:rFonts w:ascii="Calibri" w:hAnsi="Calibri" w:cs="Calibri"/>
        </w:rPr>
        <w:t xml:space="preserve">                               </w:t>
      </w:r>
      <w:r w:rsidRPr="00AA329B">
        <w:rPr>
          <w:rFonts w:ascii="Calibri" w:hAnsi="Calibri" w:cs="Calibri"/>
        </w:rPr>
        <w:t>z niniejszej umowy Udzielający Zamówienia uprawniony jest do nałożenia na Przyjmującego Zamówienie kary umownej w wysokości do 500 zł za jedno naruszenie. Do naruszeń uzasadniających nałożenie kary zalicza się w szczególności:</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BE01E8" w:rsidRPr="0006045E" w:rsidRDefault="00BE01E8" w:rsidP="00AA329B">
      <w:pPr>
        <w:pStyle w:val="ustpy"/>
        <w:numPr>
          <w:ilvl w:val="1"/>
          <w:numId w:val="1"/>
        </w:numPr>
        <w:rPr>
          <w:rFonts w:ascii="Calibri" w:hAnsi="Calibri" w:cs="Calibri"/>
        </w:rPr>
      </w:pPr>
      <w:r w:rsidRPr="0006045E">
        <w:rPr>
          <w:rFonts w:ascii="Calibri" w:hAnsi="Calibri" w:cs="Calibri"/>
        </w:rPr>
        <w:t>nieprzestrzeganie zasad prowadzenia dokumentacji medycznej zgodnie z obowiązującymi przepisami ogólnymi i standardami przyjętymi przez Udzielającego Zamówienie,</w:t>
      </w:r>
    </w:p>
    <w:p w:rsidR="00BE01E8" w:rsidRPr="0006045E" w:rsidRDefault="00BE01E8" w:rsidP="00AA329B">
      <w:pPr>
        <w:pStyle w:val="ustpy"/>
        <w:numPr>
          <w:ilvl w:val="1"/>
          <w:numId w:val="1"/>
        </w:numPr>
        <w:rPr>
          <w:rFonts w:ascii="Calibri" w:hAnsi="Calibri" w:cs="Calibri"/>
        </w:rPr>
      </w:pPr>
      <w:r w:rsidRPr="0006045E">
        <w:rPr>
          <w:rFonts w:ascii="Calibri" w:hAnsi="Calibri" w:cs="Calibri"/>
        </w:rPr>
        <w:t>nieprawidłowe wykonywanie Harmonogramu.</w:t>
      </w:r>
    </w:p>
    <w:p w:rsidR="00BE01E8" w:rsidRPr="00AA329B" w:rsidRDefault="00BE01E8" w:rsidP="00AA329B">
      <w:pPr>
        <w:pStyle w:val="ustpy"/>
        <w:rPr>
          <w:rFonts w:ascii="Calibri" w:hAnsi="Calibri" w:cs="Calibri"/>
        </w:rPr>
      </w:pPr>
      <w:r w:rsidRPr="00AA329B">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BE01E8" w:rsidRPr="00AA329B" w:rsidRDefault="00BE01E8" w:rsidP="00AA329B">
      <w:pPr>
        <w:pStyle w:val="ustpy"/>
        <w:rPr>
          <w:rFonts w:ascii="Calibri" w:hAnsi="Calibri" w:cs="Calibri"/>
        </w:rPr>
      </w:pPr>
      <w:r w:rsidRPr="00AA329B">
        <w:rPr>
          <w:rFonts w:ascii="Calibri" w:hAnsi="Calibri" w:cs="Calibri"/>
        </w:rPr>
        <w:t>W przypadku nałożenia przez NFZ na Udzielającego Zamówienia kary umownej z uwagi na dokonane przez Przyjmującego Zamówienie uchybienia w zakresie:</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prowadzenia dokumentacji medycznej,</w:t>
      </w:r>
    </w:p>
    <w:p w:rsidR="00BE01E8" w:rsidRPr="00AA329B" w:rsidRDefault="00BE01E8" w:rsidP="00AA329B">
      <w:pPr>
        <w:pStyle w:val="ustpy"/>
        <w:numPr>
          <w:ilvl w:val="1"/>
          <w:numId w:val="1"/>
        </w:numPr>
        <w:rPr>
          <w:rFonts w:ascii="Calibri" w:hAnsi="Calibri" w:cs="Calibri"/>
        </w:rPr>
      </w:pPr>
      <w:r w:rsidRPr="00AA329B">
        <w:rPr>
          <w:rFonts w:ascii="Calibri" w:hAnsi="Calibri" w:cs="Calibri"/>
        </w:rPr>
        <w:t>udzielania świadczeń zdrowotnych,</w:t>
      </w:r>
    </w:p>
    <w:p w:rsidR="00BE01E8" w:rsidRPr="00AA329B" w:rsidRDefault="00BE01E8" w:rsidP="00AA329B">
      <w:pPr>
        <w:pStyle w:val="ustpy"/>
        <w:numPr>
          <w:ilvl w:val="0"/>
          <w:numId w:val="0"/>
        </w:numPr>
        <w:ind w:left="567"/>
        <w:rPr>
          <w:rFonts w:ascii="Calibri" w:hAnsi="Calibri" w:cs="Calibri"/>
        </w:rPr>
      </w:pPr>
      <w:r w:rsidRPr="00AA329B">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BE01E8" w:rsidRPr="00AA329B" w:rsidRDefault="00BE01E8" w:rsidP="00AA329B">
      <w:pPr>
        <w:pStyle w:val="ustpy"/>
        <w:rPr>
          <w:rFonts w:ascii="Calibri" w:hAnsi="Calibri" w:cs="Calibri"/>
        </w:rPr>
      </w:pPr>
      <w:r w:rsidRPr="00AA329B">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BE01E8" w:rsidRPr="00AA329B" w:rsidRDefault="00BE01E8" w:rsidP="00AA329B">
      <w:pPr>
        <w:pStyle w:val="ustpy"/>
        <w:rPr>
          <w:rFonts w:ascii="Calibri" w:hAnsi="Calibri" w:cs="Calibri"/>
        </w:rPr>
      </w:pPr>
      <w:r w:rsidRPr="00AA329B">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BE01E8" w:rsidRPr="00AA329B" w:rsidRDefault="00BE01E8" w:rsidP="00AA329B">
      <w:pPr>
        <w:pStyle w:val="ustpy"/>
        <w:rPr>
          <w:rFonts w:ascii="Calibri" w:hAnsi="Calibri" w:cs="Calibri"/>
        </w:rPr>
      </w:pPr>
      <w:r w:rsidRPr="00AA329B">
        <w:rPr>
          <w:rFonts w:ascii="Calibri" w:hAnsi="Calibri" w:cs="Calibri"/>
        </w:rPr>
        <w:t>Udzielającemu Zamówienia przysługuje prawo potrącenia z bieżącego wynagrodzenia Przyjmującego Zamówienie kwot naliczonych kar umownych.</w:t>
      </w:r>
    </w:p>
    <w:p w:rsidR="00BE01E8" w:rsidRPr="00AA329B" w:rsidRDefault="00BE01E8" w:rsidP="00AA329B">
      <w:pPr>
        <w:pStyle w:val="ustpy"/>
        <w:rPr>
          <w:rFonts w:ascii="Calibri" w:hAnsi="Calibri" w:cs="Calibri"/>
        </w:rPr>
      </w:pPr>
      <w:r w:rsidRPr="00AA329B">
        <w:rPr>
          <w:rFonts w:ascii="Calibri" w:hAnsi="Calibri" w:cs="Calibri"/>
        </w:rPr>
        <w:t>Nałożenie kary nie wyłącza obowiązku naprawienia szkody przekraczającej wysokość nałożonej kary umownej.</w:t>
      </w:r>
    </w:p>
    <w:p w:rsidR="00BE01E8" w:rsidRPr="00AA329B" w:rsidRDefault="00BE01E8" w:rsidP="00AA329B">
      <w:pPr>
        <w:pStyle w:val="ustpy"/>
        <w:rPr>
          <w:rFonts w:ascii="Calibri" w:hAnsi="Calibri" w:cs="Calibri"/>
        </w:rPr>
      </w:pPr>
      <w:r w:rsidRPr="00AA329B">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BE01E8" w:rsidRPr="00AA329B" w:rsidRDefault="00BE01E8" w:rsidP="00AA329B">
      <w:pPr>
        <w:pStyle w:val="ustpy"/>
        <w:rPr>
          <w:rFonts w:ascii="Calibri" w:hAnsi="Calibri" w:cs="Calibri"/>
        </w:rPr>
      </w:pPr>
      <w:r w:rsidRPr="00AA329B">
        <w:rPr>
          <w:rFonts w:ascii="Calibri" w:hAnsi="Calibri" w:cs="Calibri"/>
        </w:rPr>
        <w:t>Udzielający Zamówienia rozpatruje odwołanie, o którym mowa w ust. 8 w terminie 14 dni od jego otrzymania i udziela pisemnej informacji o sposobie jego rozstrzygnięcia Przyjmującemu Zamówienie.</w:t>
      </w:r>
    </w:p>
    <w:p w:rsidR="00BE01E8" w:rsidRPr="00AA329B" w:rsidRDefault="00BE01E8" w:rsidP="00AA329B">
      <w:pPr>
        <w:pStyle w:val="paragraf"/>
        <w:rPr>
          <w:rFonts w:cs="Calibri"/>
        </w:rPr>
      </w:pPr>
    </w:p>
    <w:p w:rsidR="00BE01E8" w:rsidRPr="00AA329B" w:rsidRDefault="00BE01E8" w:rsidP="00AA329B">
      <w:pPr>
        <w:pStyle w:val="ustpy"/>
        <w:numPr>
          <w:ilvl w:val="0"/>
          <w:numId w:val="8"/>
        </w:numPr>
        <w:rPr>
          <w:rFonts w:ascii="Calibri" w:hAnsi="Calibri" w:cs="Calibri"/>
        </w:rPr>
      </w:pPr>
      <w:r w:rsidRPr="00AA329B">
        <w:rPr>
          <w:rFonts w:ascii="Calibri" w:hAnsi="Calibri" w:cs="Calibri"/>
        </w:rPr>
        <w:t>Spory mogące wyniknąć ze stosowania niniejszej umowy Strony będą starały się rozwiązać polubownie na drodze negocjacji.</w:t>
      </w:r>
    </w:p>
    <w:p w:rsidR="00BE01E8" w:rsidRPr="00AA329B" w:rsidRDefault="00BE01E8" w:rsidP="00AA329B">
      <w:pPr>
        <w:pStyle w:val="ustpy"/>
        <w:rPr>
          <w:rFonts w:ascii="Calibri" w:hAnsi="Calibri" w:cs="Calibri"/>
        </w:rPr>
      </w:pPr>
      <w:r w:rsidRPr="00AA329B">
        <w:rPr>
          <w:rFonts w:ascii="Calibri" w:hAnsi="Calibri" w:cs="Calibri"/>
        </w:rPr>
        <w:t>Do czasu zakończenia negocjacji określonych w ust. 1 żadna ze Stron nie skieruje</w:t>
      </w:r>
      <w:r>
        <w:rPr>
          <w:rFonts w:ascii="Calibri" w:hAnsi="Calibri" w:cs="Calibri"/>
        </w:rPr>
        <w:t xml:space="preserve"> sprawy na drogę postępowania </w:t>
      </w:r>
      <w:r w:rsidRPr="0006045E">
        <w:rPr>
          <w:rFonts w:ascii="Calibri" w:hAnsi="Calibri" w:cs="Calibri"/>
        </w:rPr>
        <w:t>sądowego,</w:t>
      </w:r>
      <w:r w:rsidRPr="00AA329B">
        <w:rPr>
          <w:rFonts w:ascii="Calibri" w:hAnsi="Calibri" w:cs="Calibri"/>
        </w:rPr>
        <w:t xml:space="preserve"> chyba, że będzie to niezbędne dla zachowania terminu do dochodzenia roszczeń, wynikających z obowiązujących przepisów prawa.</w:t>
      </w:r>
    </w:p>
    <w:p w:rsidR="00BE01E8" w:rsidRPr="00AA329B" w:rsidRDefault="00BE01E8" w:rsidP="00AA329B">
      <w:pPr>
        <w:pStyle w:val="ustpy"/>
        <w:rPr>
          <w:rFonts w:ascii="Calibri" w:hAnsi="Calibri" w:cs="Calibri"/>
        </w:rPr>
      </w:pPr>
      <w:r w:rsidRPr="00AA329B">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BE01E8" w:rsidRPr="00AA329B" w:rsidRDefault="00BE01E8" w:rsidP="00AA329B">
      <w:pPr>
        <w:pStyle w:val="ustpy"/>
        <w:rPr>
          <w:rFonts w:ascii="Calibri" w:hAnsi="Calibri" w:cs="Calibri"/>
        </w:rPr>
      </w:pPr>
      <w:r w:rsidRPr="00AA329B">
        <w:rPr>
          <w:rFonts w:ascii="Calibri" w:hAnsi="Calibri" w:cs="Calibri"/>
        </w:rPr>
        <w:t>W przypadku gdyby rozwiązania polubownego nie dało się wypracować, Strony poddają spory pod rozstrzygnięcie sądu właściwego dla siedziby Udzielającego Zamówienia.</w:t>
      </w:r>
    </w:p>
    <w:p w:rsidR="00BE01E8" w:rsidRPr="00AA329B" w:rsidRDefault="00BE01E8" w:rsidP="00AA329B">
      <w:pPr>
        <w:pStyle w:val="ustpy"/>
        <w:rPr>
          <w:rFonts w:ascii="Calibri" w:hAnsi="Calibri" w:cs="Calibri"/>
        </w:rPr>
      </w:pPr>
      <w:r w:rsidRPr="00AA329B">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BE01E8" w:rsidRPr="00AA329B" w:rsidRDefault="00BE01E8" w:rsidP="00AA329B">
      <w:pPr>
        <w:pStyle w:val="paragraf"/>
        <w:rPr>
          <w:rFonts w:cs="Calibri"/>
        </w:rPr>
      </w:pPr>
    </w:p>
    <w:p w:rsidR="00BE01E8" w:rsidRPr="00AA329B" w:rsidRDefault="00BE01E8" w:rsidP="00AA329B">
      <w:pPr>
        <w:pStyle w:val="ustpy"/>
        <w:numPr>
          <w:ilvl w:val="0"/>
          <w:numId w:val="9"/>
        </w:numPr>
        <w:rPr>
          <w:rFonts w:ascii="Calibri" w:hAnsi="Calibri" w:cs="Calibri"/>
        </w:rPr>
      </w:pPr>
      <w:r w:rsidRPr="00AA329B">
        <w:rPr>
          <w:rFonts w:ascii="Calibri" w:hAnsi="Calibri" w:cs="Calibri"/>
        </w:rPr>
        <w:t>W sprawach nieuregulowanych niniejszą umową stosuje się przepisy prawa powszechnie obowiązującego w szczególności przepisy kodeksu cywilnego oraz prawa wewnętrznego Udzielającego Zamówienia.</w:t>
      </w:r>
    </w:p>
    <w:p w:rsidR="00BE01E8" w:rsidRPr="00AA329B" w:rsidRDefault="00BE01E8" w:rsidP="00AA329B">
      <w:pPr>
        <w:pStyle w:val="ustpy"/>
        <w:rPr>
          <w:rFonts w:ascii="Calibri" w:hAnsi="Calibri" w:cs="Calibri"/>
        </w:rPr>
      </w:pPr>
      <w:r w:rsidRPr="00AA329B">
        <w:rPr>
          <w:rFonts w:ascii="Calibri" w:hAnsi="Calibri" w:cs="Calibri"/>
        </w:rPr>
        <w:t>Wszelkie ustalenia między Stronami, poczynione przed datą zawarcia niniejszej umowy zachowują ważność tylko wtedy, gdy zostały włączone do niniejszej umowy.</w:t>
      </w:r>
    </w:p>
    <w:p w:rsidR="00BE01E8" w:rsidRPr="00AA329B" w:rsidRDefault="00BE01E8" w:rsidP="00AA329B">
      <w:pPr>
        <w:pStyle w:val="ustpy"/>
        <w:rPr>
          <w:rFonts w:ascii="Calibri" w:hAnsi="Calibri" w:cs="Calibri"/>
        </w:rPr>
      </w:pPr>
      <w:r w:rsidRPr="00AA329B">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BE01E8" w:rsidRPr="00AA329B" w:rsidRDefault="00BE01E8" w:rsidP="00AA329B">
      <w:pPr>
        <w:pStyle w:val="ustpy"/>
        <w:rPr>
          <w:rFonts w:ascii="Calibri" w:hAnsi="Calibri" w:cs="Calibri"/>
        </w:rPr>
      </w:pPr>
      <w:r w:rsidRPr="00AA329B">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BE01E8" w:rsidRPr="00AA329B" w:rsidRDefault="00BE01E8" w:rsidP="00AA329B">
      <w:pPr>
        <w:pStyle w:val="ustpy"/>
        <w:rPr>
          <w:rFonts w:ascii="Calibri" w:hAnsi="Calibri" w:cs="Calibri"/>
        </w:rPr>
      </w:pPr>
      <w:r w:rsidRPr="00AA329B">
        <w:rPr>
          <w:rFonts w:ascii="Calibri" w:hAnsi="Calibri" w:cs="Calibri"/>
        </w:rPr>
        <w:t>Zmiana dokonana z naruszeniem ust. 4 powyżej, jest nieważna.</w:t>
      </w:r>
    </w:p>
    <w:p w:rsidR="00BE01E8" w:rsidRPr="00AA329B" w:rsidRDefault="00BE01E8" w:rsidP="00AA329B">
      <w:pPr>
        <w:pStyle w:val="ustpy"/>
        <w:rPr>
          <w:rFonts w:ascii="Calibri" w:hAnsi="Calibri" w:cs="Calibri"/>
        </w:rPr>
      </w:pPr>
      <w:r w:rsidRPr="00AA329B">
        <w:rPr>
          <w:rFonts w:ascii="Calibri" w:hAnsi="Calibri" w:cs="Calibri"/>
        </w:rPr>
        <w:t>Zmiany niniejszej umowy oraz oświadczenia o jej wypowiedzeniu lub rozwiązaniu wymagają formy pisemnej pod rygorem nieważności.</w:t>
      </w:r>
    </w:p>
    <w:p w:rsidR="00BE01E8" w:rsidRPr="00AA329B" w:rsidRDefault="00BE01E8" w:rsidP="00AA329B">
      <w:pPr>
        <w:pStyle w:val="ustpy"/>
        <w:rPr>
          <w:rFonts w:ascii="Calibri" w:hAnsi="Calibri" w:cs="Calibri"/>
        </w:rPr>
      </w:pPr>
      <w:r w:rsidRPr="00AA329B">
        <w:rPr>
          <w:rFonts w:ascii="Calibri" w:hAnsi="Calibri" w:cs="Calibri"/>
        </w:rPr>
        <w:t xml:space="preserve">Umowę sporządzono w trzech jednobrzmiących egzemplarzach, jeden dla Przyjmującego Zamówienie, dwa dla Udzielającego Zamówienia. </w:t>
      </w:r>
    </w:p>
    <w:p w:rsidR="00BE01E8" w:rsidRPr="00AA329B" w:rsidRDefault="00BE01E8" w:rsidP="00AA329B">
      <w:pPr>
        <w:pStyle w:val="ustpy"/>
        <w:keepNext/>
        <w:numPr>
          <w:ilvl w:val="0"/>
          <w:numId w:val="0"/>
        </w:numPr>
        <w:tabs>
          <w:tab w:val="center" w:pos="2268"/>
          <w:tab w:val="center" w:pos="6804"/>
        </w:tabs>
        <w:spacing w:before="840" w:after="240"/>
        <w:rPr>
          <w:rFonts w:ascii="Calibri" w:hAnsi="Calibri" w:cs="Calibri"/>
        </w:rPr>
      </w:pPr>
      <w:r w:rsidRPr="00AA329B">
        <w:rPr>
          <w:rFonts w:ascii="Calibri" w:hAnsi="Calibri" w:cs="Calibri"/>
        </w:rPr>
        <w:tab/>
        <w:t>...............................................................</w:t>
      </w:r>
      <w:r w:rsidRPr="00AA329B">
        <w:rPr>
          <w:rFonts w:ascii="Calibri" w:hAnsi="Calibri" w:cs="Calibri"/>
        </w:rPr>
        <w:tab/>
        <w:t>...............................................................</w:t>
      </w:r>
    </w:p>
    <w:p w:rsidR="00BE01E8" w:rsidRPr="00AA329B" w:rsidRDefault="00BE01E8" w:rsidP="00AA329B">
      <w:pPr>
        <w:pStyle w:val="BodyText3"/>
        <w:tabs>
          <w:tab w:val="center" w:pos="2268"/>
          <w:tab w:val="center" w:pos="6804"/>
        </w:tabs>
        <w:rPr>
          <w:rFonts w:ascii="Calibri" w:hAnsi="Calibri" w:cs="Calibri"/>
          <w:b w:val="0"/>
          <w:sz w:val="20"/>
        </w:rPr>
      </w:pPr>
      <w:r w:rsidRPr="00AA329B">
        <w:rPr>
          <w:rFonts w:ascii="Calibri" w:hAnsi="Calibri" w:cs="Calibri"/>
          <w:sz w:val="20"/>
        </w:rPr>
        <w:tab/>
        <w:t>PRZYJMUJĄCY ZAMÓWIENIE</w:t>
      </w:r>
      <w:r w:rsidRPr="00AA329B">
        <w:rPr>
          <w:rFonts w:ascii="Calibri" w:hAnsi="Calibri" w:cs="Calibri"/>
          <w:sz w:val="20"/>
        </w:rPr>
        <w:tab/>
        <w:t>UDZIELAJĄCY ZAMÓWIENIA</w:t>
      </w:r>
    </w:p>
    <w:p w:rsidR="00BE01E8" w:rsidRDefault="00BE01E8" w:rsidP="00AA329B">
      <w:pPr>
        <w:pStyle w:val="BodyText3"/>
        <w:tabs>
          <w:tab w:val="center" w:pos="7655"/>
        </w:tabs>
        <w:jc w:val="center"/>
        <w:rPr>
          <w:rFonts w:ascii="Calibri" w:hAnsi="Calibri" w:cs="Calibri"/>
          <w:b w:val="0"/>
          <w:sz w:val="20"/>
        </w:rPr>
      </w:pPr>
    </w:p>
    <w:p w:rsidR="00BE01E8" w:rsidRDefault="00BE01E8" w:rsidP="00AA329B">
      <w:pPr>
        <w:pStyle w:val="BodyText3"/>
        <w:tabs>
          <w:tab w:val="center" w:pos="7655"/>
        </w:tabs>
        <w:jc w:val="center"/>
        <w:rPr>
          <w:rFonts w:ascii="Calibri" w:hAnsi="Calibri" w:cs="Calibri"/>
          <w:b w:val="0"/>
          <w:sz w:val="20"/>
        </w:rPr>
      </w:pPr>
    </w:p>
    <w:p w:rsidR="00BE01E8" w:rsidRDefault="00BE01E8" w:rsidP="00AA329B">
      <w:pPr>
        <w:pStyle w:val="BodyText3"/>
        <w:tabs>
          <w:tab w:val="center" w:pos="7655"/>
        </w:tabs>
        <w:jc w:val="center"/>
        <w:rPr>
          <w:rFonts w:ascii="Calibri" w:hAnsi="Calibri" w:cs="Calibri"/>
          <w:b w:val="0"/>
          <w:sz w:val="20"/>
        </w:rPr>
      </w:pPr>
    </w:p>
    <w:p w:rsidR="00BE01E8" w:rsidRDefault="00BE01E8" w:rsidP="00AA329B">
      <w:pPr>
        <w:pStyle w:val="BodyText3"/>
        <w:tabs>
          <w:tab w:val="center" w:pos="7655"/>
        </w:tabs>
        <w:jc w:val="center"/>
        <w:rPr>
          <w:rFonts w:ascii="Calibri" w:hAnsi="Calibri" w:cs="Calibri"/>
          <w:b w:val="0"/>
          <w:sz w:val="20"/>
        </w:rPr>
      </w:pPr>
    </w:p>
    <w:p w:rsidR="00BE01E8" w:rsidRDefault="00BE01E8" w:rsidP="00AA329B">
      <w:pPr>
        <w:pStyle w:val="BodyText3"/>
        <w:tabs>
          <w:tab w:val="center" w:pos="7655"/>
        </w:tabs>
        <w:jc w:val="center"/>
        <w:rPr>
          <w:rFonts w:ascii="Calibri" w:hAnsi="Calibri" w:cs="Calibri"/>
          <w:b w:val="0"/>
          <w:sz w:val="20"/>
        </w:rPr>
      </w:pPr>
    </w:p>
    <w:p w:rsidR="00BE01E8" w:rsidRDefault="00BE01E8" w:rsidP="00AA329B">
      <w:pPr>
        <w:pStyle w:val="BodyText3"/>
        <w:tabs>
          <w:tab w:val="center" w:pos="7655"/>
        </w:tabs>
        <w:jc w:val="center"/>
        <w:rPr>
          <w:rFonts w:ascii="Calibri" w:hAnsi="Calibri" w:cs="Calibri"/>
          <w:b w:val="0"/>
          <w:sz w:val="20"/>
        </w:rPr>
      </w:pPr>
    </w:p>
    <w:p w:rsidR="00BE01E8" w:rsidRDefault="00BE01E8" w:rsidP="00AA329B">
      <w:pPr>
        <w:pStyle w:val="BodyText3"/>
        <w:tabs>
          <w:tab w:val="center" w:pos="7655"/>
        </w:tabs>
        <w:jc w:val="center"/>
        <w:rPr>
          <w:rFonts w:ascii="Calibri" w:hAnsi="Calibri" w:cs="Calibri"/>
          <w:b w:val="0"/>
          <w:sz w:val="20"/>
        </w:rPr>
      </w:pPr>
    </w:p>
    <w:p w:rsidR="00BE01E8" w:rsidRDefault="00BE01E8" w:rsidP="00AA329B">
      <w:pPr>
        <w:pStyle w:val="BodyText3"/>
        <w:tabs>
          <w:tab w:val="center" w:pos="7655"/>
        </w:tabs>
        <w:jc w:val="center"/>
        <w:rPr>
          <w:rFonts w:ascii="Calibri" w:hAnsi="Calibri" w:cs="Calibri"/>
          <w:b w:val="0"/>
          <w:sz w:val="20"/>
        </w:rPr>
      </w:pPr>
    </w:p>
    <w:p w:rsidR="00BE01E8" w:rsidRPr="00AA329B" w:rsidRDefault="00BE01E8" w:rsidP="00AA329B">
      <w:pPr>
        <w:pStyle w:val="BodyText3"/>
        <w:tabs>
          <w:tab w:val="center" w:pos="7655"/>
        </w:tabs>
        <w:jc w:val="center"/>
        <w:rPr>
          <w:rFonts w:ascii="Calibri" w:hAnsi="Calibri" w:cs="Calibri"/>
          <w:b w:val="0"/>
          <w:sz w:val="20"/>
        </w:rPr>
      </w:pPr>
    </w:p>
    <w:tbl>
      <w:tblPr>
        <w:tblW w:w="8640" w:type="dxa"/>
        <w:tblInd w:w="55" w:type="dxa"/>
        <w:tblCellMar>
          <w:left w:w="70" w:type="dxa"/>
          <w:right w:w="70" w:type="dxa"/>
        </w:tblCellMar>
        <w:tblLook w:val="0000"/>
      </w:tblPr>
      <w:tblGrid>
        <w:gridCol w:w="800"/>
        <w:gridCol w:w="6540"/>
        <w:gridCol w:w="1300"/>
      </w:tblGrid>
      <w:tr w:rsidR="00BE01E8" w:rsidRPr="00993CCB" w:rsidTr="00993CCB">
        <w:trPr>
          <w:trHeight w:val="255"/>
        </w:trPr>
        <w:tc>
          <w:tcPr>
            <w:tcW w:w="8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c>
          <w:tcPr>
            <w:tcW w:w="6540" w:type="dxa"/>
            <w:tcBorders>
              <w:top w:val="nil"/>
              <w:left w:val="nil"/>
              <w:bottom w:val="nil"/>
              <w:right w:val="nil"/>
            </w:tcBorders>
            <w:noWrap/>
            <w:vAlign w:val="bottom"/>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Załącznik nr 1</w:t>
            </w:r>
          </w:p>
        </w:tc>
        <w:tc>
          <w:tcPr>
            <w:tcW w:w="13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r>
      <w:tr w:rsidR="00BE01E8" w:rsidRPr="00993CCB" w:rsidTr="00993CCB">
        <w:trPr>
          <w:trHeight w:val="255"/>
        </w:trPr>
        <w:tc>
          <w:tcPr>
            <w:tcW w:w="8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c>
          <w:tcPr>
            <w:tcW w:w="6540" w:type="dxa"/>
            <w:tcBorders>
              <w:top w:val="nil"/>
              <w:left w:val="nil"/>
              <w:bottom w:val="nil"/>
              <w:right w:val="nil"/>
            </w:tcBorders>
            <w:noWrap/>
            <w:vAlign w:val="bottom"/>
          </w:tcPr>
          <w:p w:rsidR="00BE01E8" w:rsidRPr="00993CCB" w:rsidRDefault="00BE01E8" w:rsidP="00993CCB">
            <w:pPr>
              <w:jc w:val="center"/>
              <w:rPr>
                <w:rFonts w:ascii="Arial" w:hAnsi="Arial"/>
                <w:sz w:val="18"/>
                <w:szCs w:val="18"/>
                <w:lang w:eastAsia="pl-PL"/>
              </w:rPr>
            </w:pPr>
          </w:p>
        </w:tc>
        <w:tc>
          <w:tcPr>
            <w:tcW w:w="13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r>
      <w:tr w:rsidR="00BE01E8" w:rsidRPr="00993CCB" w:rsidTr="00993CCB">
        <w:trPr>
          <w:trHeight w:val="255"/>
        </w:trPr>
        <w:tc>
          <w:tcPr>
            <w:tcW w:w="8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c>
          <w:tcPr>
            <w:tcW w:w="654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r w:rsidRPr="00993CCB">
              <w:rPr>
                <w:rFonts w:ascii="Arial" w:hAnsi="Arial"/>
                <w:sz w:val="18"/>
                <w:szCs w:val="18"/>
                <w:lang w:eastAsia="pl-PL"/>
              </w:rPr>
              <w:t xml:space="preserve">                </w:t>
            </w:r>
            <w:r>
              <w:rPr>
                <w:rFonts w:ascii="Arial" w:hAnsi="Arial"/>
                <w:sz w:val="18"/>
                <w:szCs w:val="18"/>
                <w:lang w:eastAsia="pl-PL"/>
              </w:rPr>
              <w:t xml:space="preserve">                        do umowy nr KO/………./2018</w:t>
            </w:r>
          </w:p>
        </w:tc>
        <w:tc>
          <w:tcPr>
            <w:tcW w:w="13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r>
      <w:tr w:rsidR="00BE01E8" w:rsidRPr="00993CCB" w:rsidTr="00993CCB">
        <w:trPr>
          <w:trHeight w:val="315"/>
        </w:trPr>
        <w:tc>
          <w:tcPr>
            <w:tcW w:w="7340" w:type="dxa"/>
            <w:gridSpan w:val="2"/>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r>
              <w:rPr>
                <w:rFonts w:ascii="Arial" w:hAnsi="Arial"/>
                <w:sz w:val="18"/>
                <w:szCs w:val="18"/>
                <w:lang w:eastAsia="pl-PL"/>
              </w:rPr>
              <w:t xml:space="preserve">                        </w:t>
            </w:r>
            <w:r w:rsidRPr="00993CCB">
              <w:rPr>
                <w:rFonts w:ascii="Arial" w:hAnsi="Arial"/>
                <w:sz w:val="18"/>
                <w:szCs w:val="18"/>
                <w:lang w:eastAsia="pl-PL"/>
              </w:rPr>
              <w:t xml:space="preserve">o udzielanie świadczeń zdrowotnych w zakresie </w:t>
            </w:r>
            <w:r>
              <w:rPr>
                <w:rFonts w:ascii="Arial" w:hAnsi="Arial"/>
                <w:sz w:val="18"/>
                <w:szCs w:val="18"/>
                <w:lang w:eastAsia="pl-PL"/>
              </w:rPr>
              <w:t>chorób zakaźnych</w:t>
            </w:r>
          </w:p>
        </w:tc>
        <w:tc>
          <w:tcPr>
            <w:tcW w:w="1300" w:type="dxa"/>
            <w:tcBorders>
              <w:top w:val="nil"/>
              <w:left w:val="nil"/>
              <w:bottom w:val="nil"/>
              <w:right w:val="nil"/>
            </w:tcBorders>
            <w:noWrap/>
            <w:vAlign w:val="bottom"/>
          </w:tcPr>
          <w:p w:rsidR="00BE01E8" w:rsidRPr="00993CCB" w:rsidRDefault="00BE01E8" w:rsidP="00993CCB">
            <w:pPr>
              <w:rPr>
                <w:rFonts w:ascii="Arial" w:hAnsi="Arial"/>
                <w:b/>
                <w:bCs/>
                <w:sz w:val="18"/>
                <w:szCs w:val="18"/>
                <w:lang w:eastAsia="pl-PL"/>
              </w:rPr>
            </w:pPr>
          </w:p>
        </w:tc>
      </w:tr>
      <w:tr w:rsidR="00BE01E8" w:rsidRPr="00993CCB" w:rsidTr="00993CCB">
        <w:trPr>
          <w:trHeight w:val="315"/>
        </w:trPr>
        <w:tc>
          <w:tcPr>
            <w:tcW w:w="8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c>
          <w:tcPr>
            <w:tcW w:w="654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r>
              <w:rPr>
                <w:rFonts w:ascii="Arial" w:hAnsi="Arial"/>
                <w:sz w:val="18"/>
                <w:szCs w:val="18"/>
                <w:lang w:eastAsia="pl-PL"/>
              </w:rPr>
              <w:t xml:space="preserve">               </w:t>
            </w:r>
            <w:r w:rsidRPr="00993CCB">
              <w:rPr>
                <w:rFonts w:ascii="Arial" w:hAnsi="Arial"/>
                <w:sz w:val="18"/>
                <w:szCs w:val="18"/>
                <w:lang w:eastAsia="pl-PL"/>
              </w:rPr>
              <w:t>w Wojewódzkim Szpitalu Zespolonym w Koninie</w:t>
            </w:r>
          </w:p>
        </w:tc>
        <w:tc>
          <w:tcPr>
            <w:tcW w:w="1300" w:type="dxa"/>
            <w:tcBorders>
              <w:top w:val="nil"/>
              <w:left w:val="nil"/>
              <w:bottom w:val="nil"/>
              <w:right w:val="nil"/>
            </w:tcBorders>
            <w:noWrap/>
            <w:vAlign w:val="bottom"/>
          </w:tcPr>
          <w:p w:rsidR="00BE01E8" w:rsidRPr="00993CCB" w:rsidRDefault="00BE01E8" w:rsidP="00993CCB">
            <w:pPr>
              <w:rPr>
                <w:rFonts w:ascii="Arial" w:hAnsi="Arial"/>
                <w:b/>
                <w:bCs/>
                <w:sz w:val="18"/>
                <w:szCs w:val="18"/>
                <w:lang w:eastAsia="pl-PL"/>
              </w:rPr>
            </w:pPr>
          </w:p>
        </w:tc>
      </w:tr>
      <w:tr w:rsidR="00BE01E8" w:rsidRPr="00993CCB" w:rsidTr="00993CCB">
        <w:trPr>
          <w:trHeight w:val="315"/>
        </w:trPr>
        <w:tc>
          <w:tcPr>
            <w:tcW w:w="80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p>
        </w:tc>
        <w:tc>
          <w:tcPr>
            <w:tcW w:w="6540" w:type="dxa"/>
            <w:tcBorders>
              <w:top w:val="nil"/>
              <w:left w:val="nil"/>
              <w:bottom w:val="nil"/>
              <w:right w:val="nil"/>
            </w:tcBorders>
            <w:noWrap/>
            <w:vAlign w:val="bottom"/>
          </w:tcPr>
          <w:p w:rsidR="00BE01E8" w:rsidRPr="00993CCB" w:rsidRDefault="00BE01E8" w:rsidP="00993CCB">
            <w:pPr>
              <w:rPr>
                <w:rFonts w:ascii="Arial" w:hAnsi="Arial"/>
                <w:sz w:val="18"/>
                <w:szCs w:val="18"/>
                <w:lang w:eastAsia="pl-PL"/>
              </w:rPr>
            </w:pPr>
            <w:r>
              <w:rPr>
                <w:rFonts w:ascii="Arial" w:hAnsi="Arial"/>
                <w:sz w:val="18"/>
                <w:szCs w:val="18"/>
                <w:lang w:eastAsia="pl-PL"/>
              </w:rPr>
              <w:t xml:space="preserve">   za m-c ………………………… </w:t>
            </w:r>
            <w:r w:rsidRPr="0006045E">
              <w:rPr>
                <w:rFonts w:ascii="Arial" w:hAnsi="Arial"/>
                <w:sz w:val="18"/>
                <w:szCs w:val="18"/>
                <w:lang w:eastAsia="pl-PL"/>
              </w:rPr>
              <w:t>20.</w:t>
            </w:r>
            <w:r w:rsidRPr="00993CCB">
              <w:rPr>
                <w:rFonts w:ascii="Arial" w:hAnsi="Arial"/>
                <w:sz w:val="18"/>
                <w:szCs w:val="18"/>
                <w:lang w:eastAsia="pl-PL"/>
              </w:rPr>
              <w:t>……..r.</w:t>
            </w:r>
          </w:p>
        </w:tc>
        <w:tc>
          <w:tcPr>
            <w:tcW w:w="1300" w:type="dxa"/>
            <w:tcBorders>
              <w:top w:val="nil"/>
              <w:left w:val="nil"/>
              <w:bottom w:val="nil"/>
              <w:right w:val="nil"/>
            </w:tcBorders>
            <w:noWrap/>
            <w:vAlign w:val="bottom"/>
          </w:tcPr>
          <w:p w:rsidR="00BE01E8" w:rsidRPr="00993CCB" w:rsidRDefault="00BE01E8" w:rsidP="00993CCB">
            <w:pPr>
              <w:rPr>
                <w:rFonts w:ascii="Arial" w:hAnsi="Arial"/>
                <w:b/>
                <w:bCs/>
                <w:sz w:val="18"/>
                <w:szCs w:val="18"/>
                <w:lang w:eastAsia="pl-PL"/>
              </w:rPr>
            </w:pPr>
          </w:p>
        </w:tc>
      </w:tr>
      <w:tr w:rsidR="00BE01E8" w:rsidRPr="00993CCB" w:rsidTr="00993CCB">
        <w:trPr>
          <w:trHeight w:val="255"/>
        </w:trPr>
        <w:tc>
          <w:tcPr>
            <w:tcW w:w="800" w:type="dxa"/>
            <w:tcBorders>
              <w:top w:val="nil"/>
              <w:left w:val="nil"/>
              <w:bottom w:val="nil"/>
              <w:right w:val="nil"/>
            </w:tcBorders>
            <w:noWrap/>
            <w:vAlign w:val="bottom"/>
          </w:tcPr>
          <w:p w:rsidR="00BE01E8" w:rsidRPr="00993CCB" w:rsidRDefault="00BE01E8" w:rsidP="00993CCB">
            <w:pPr>
              <w:rPr>
                <w:rFonts w:ascii="Arial" w:hAnsi="Arial"/>
                <w:sz w:val="20"/>
                <w:szCs w:val="20"/>
                <w:lang w:eastAsia="pl-PL"/>
              </w:rPr>
            </w:pPr>
          </w:p>
        </w:tc>
        <w:tc>
          <w:tcPr>
            <w:tcW w:w="6540" w:type="dxa"/>
            <w:tcBorders>
              <w:top w:val="nil"/>
              <w:left w:val="nil"/>
              <w:bottom w:val="nil"/>
              <w:right w:val="nil"/>
            </w:tcBorders>
            <w:noWrap/>
            <w:vAlign w:val="bottom"/>
          </w:tcPr>
          <w:p w:rsidR="00BE01E8" w:rsidRPr="00993CCB" w:rsidRDefault="00BE01E8" w:rsidP="00993CCB">
            <w:pPr>
              <w:rPr>
                <w:rFonts w:ascii="Arial" w:hAnsi="Arial"/>
                <w:sz w:val="20"/>
                <w:szCs w:val="20"/>
                <w:lang w:eastAsia="pl-PL"/>
              </w:rPr>
            </w:pPr>
          </w:p>
        </w:tc>
        <w:tc>
          <w:tcPr>
            <w:tcW w:w="1300" w:type="dxa"/>
            <w:tcBorders>
              <w:top w:val="nil"/>
              <w:left w:val="nil"/>
              <w:bottom w:val="nil"/>
              <w:right w:val="nil"/>
            </w:tcBorders>
            <w:noWrap/>
            <w:vAlign w:val="bottom"/>
          </w:tcPr>
          <w:p w:rsidR="00BE01E8" w:rsidRPr="00993CCB" w:rsidRDefault="00BE01E8" w:rsidP="00993CCB">
            <w:pPr>
              <w:rPr>
                <w:rFonts w:ascii="Arial" w:hAnsi="Arial"/>
                <w:sz w:val="20"/>
                <w:szCs w:val="20"/>
                <w:lang w:eastAsia="pl-PL"/>
              </w:rPr>
            </w:pPr>
          </w:p>
        </w:tc>
      </w:tr>
      <w:tr w:rsidR="00BE01E8" w:rsidRPr="00993CCB"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1</w:t>
            </w:r>
          </w:p>
        </w:tc>
        <w:tc>
          <w:tcPr>
            <w:tcW w:w="6540" w:type="dxa"/>
            <w:tcBorders>
              <w:top w:val="single" w:sz="4" w:space="0" w:color="auto"/>
              <w:left w:val="nil"/>
              <w:bottom w:val="single" w:sz="4" w:space="0" w:color="auto"/>
              <w:right w:val="single" w:sz="4" w:space="0" w:color="auto"/>
            </w:tcBorders>
            <w:vAlign w:val="center"/>
          </w:tcPr>
          <w:p w:rsidR="00BE01E8" w:rsidRPr="00993CCB" w:rsidRDefault="00BE01E8" w:rsidP="00993CCB">
            <w:pPr>
              <w:rPr>
                <w:rFonts w:ascii="Arial" w:hAnsi="Arial"/>
                <w:sz w:val="18"/>
                <w:szCs w:val="18"/>
                <w:lang w:eastAsia="pl-PL"/>
              </w:rPr>
            </w:pPr>
            <w:r w:rsidRPr="00993CCB">
              <w:rPr>
                <w:rFonts w:ascii="Arial" w:hAnsi="Arial"/>
                <w:sz w:val="18"/>
                <w:szCs w:val="18"/>
                <w:lang w:eastAsia="pl-PL"/>
              </w:rPr>
              <w:t>Kwota</w:t>
            </w:r>
            <w:r>
              <w:rPr>
                <w:rFonts w:ascii="Arial" w:hAnsi="Arial"/>
                <w:sz w:val="18"/>
                <w:szCs w:val="18"/>
                <w:lang w:eastAsia="pl-PL"/>
              </w:rPr>
              <w:t xml:space="preserve"> </w:t>
            </w:r>
            <w:r w:rsidRPr="00993CCB">
              <w:rPr>
                <w:rFonts w:ascii="Arial" w:hAnsi="Arial"/>
                <w:sz w:val="18"/>
                <w:szCs w:val="18"/>
                <w:lang w:eastAsia="pl-PL"/>
              </w:rPr>
              <w:t xml:space="preserve">wynagrodzenia </w:t>
            </w:r>
            <w:r>
              <w:rPr>
                <w:rFonts w:ascii="Arial" w:hAnsi="Arial"/>
                <w:sz w:val="18"/>
                <w:szCs w:val="18"/>
                <w:lang w:eastAsia="pl-PL"/>
              </w:rPr>
              <w:t>przeznaczonego na funkcjonowanie Oddziału Obserwacyjno-Zakaźnego z P. Zakaźnym Dziecięcym</w:t>
            </w:r>
            <w:r w:rsidRPr="00993CCB">
              <w:rPr>
                <w:rFonts w:ascii="Arial" w:hAnsi="Arial" w:cs="Arial"/>
                <w:sz w:val="18"/>
                <w:szCs w:val="18"/>
                <w:lang w:eastAsia="pl-PL"/>
              </w:rPr>
              <w:t>.</w:t>
            </w:r>
          </w:p>
        </w:tc>
        <w:tc>
          <w:tcPr>
            <w:tcW w:w="1300" w:type="dxa"/>
            <w:tcBorders>
              <w:top w:val="single" w:sz="4" w:space="0" w:color="auto"/>
              <w:left w:val="nil"/>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993CCB">
        <w:trPr>
          <w:trHeight w:val="450"/>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2</w:t>
            </w:r>
          </w:p>
        </w:tc>
        <w:tc>
          <w:tcPr>
            <w:tcW w:w="6540" w:type="dxa"/>
            <w:tcBorders>
              <w:top w:val="nil"/>
              <w:left w:val="nil"/>
              <w:bottom w:val="single" w:sz="4" w:space="0" w:color="auto"/>
              <w:right w:val="single" w:sz="4" w:space="0" w:color="auto"/>
            </w:tcBorders>
            <w:vAlign w:val="center"/>
          </w:tcPr>
          <w:p w:rsidR="00BE01E8" w:rsidRPr="00993CCB" w:rsidRDefault="00BE01E8" w:rsidP="00172ABA">
            <w:pPr>
              <w:rPr>
                <w:rFonts w:ascii="Arial" w:hAnsi="Arial"/>
                <w:sz w:val="18"/>
                <w:szCs w:val="18"/>
                <w:lang w:eastAsia="pl-PL"/>
              </w:rPr>
            </w:pPr>
            <w:r w:rsidRPr="00993CCB">
              <w:rPr>
                <w:rFonts w:ascii="Arial" w:hAnsi="Arial"/>
                <w:sz w:val="18"/>
                <w:szCs w:val="18"/>
                <w:lang w:eastAsia="pl-PL"/>
              </w:rPr>
              <w:t xml:space="preserve">Procentowy udział </w:t>
            </w:r>
            <w:r>
              <w:rPr>
                <w:rFonts w:ascii="Arial" w:hAnsi="Arial"/>
                <w:sz w:val="18"/>
                <w:szCs w:val="18"/>
                <w:lang w:eastAsia="pl-PL"/>
              </w:rPr>
              <w:t xml:space="preserve"> </w:t>
            </w:r>
            <w:r w:rsidRPr="00993CCB">
              <w:rPr>
                <w:rFonts w:ascii="Arial" w:hAnsi="Arial"/>
                <w:sz w:val="18"/>
                <w:szCs w:val="18"/>
                <w:lang w:eastAsia="pl-PL"/>
              </w:rPr>
              <w:t xml:space="preserve"> zgodnie z </w:t>
            </w:r>
            <w:r w:rsidRPr="00993CCB">
              <w:rPr>
                <w:rFonts w:ascii="Arial" w:hAnsi="Arial" w:cs="Arial"/>
                <w:sz w:val="18"/>
                <w:szCs w:val="18"/>
                <w:lang w:eastAsia="pl-PL"/>
              </w:rPr>
              <w:t>§</w:t>
            </w:r>
            <w:r w:rsidRPr="00993CCB">
              <w:rPr>
                <w:rFonts w:ascii="Arial" w:hAnsi="Arial"/>
                <w:sz w:val="18"/>
                <w:szCs w:val="18"/>
                <w:lang w:eastAsia="pl-PL"/>
              </w:rPr>
              <w:t xml:space="preserve"> 11 ust. 2.</w:t>
            </w:r>
          </w:p>
        </w:tc>
        <w:tc>
          <w:tcPr>
            <w:tcW w:w="1300" w:type="dxa"/>
            <w:tcBorders>
              <w:top w:val="nil"/>
              <w:left w:val="nil"/>
              <w:bottom w:val="single" w:sz="4" w:space="0" w:color="auto"/>
              <w:right w:val="single" w:sz="4" w:space="0" w:color="auto"/>
            </w:tcBorders>
            <w:shd w:val="clear" w:color="auto" w:fill="FFFFFF"/>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993CCB">
        <w:trPr>
          <w:trHeight w:val="405"/>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3</w:t>
            </w:r>
          </w:p>
        </w:tc>
        <w:tc>
          <w:tcPr>
            <w:tcW w:w="6540" w:type="dxa"/>
            <w:tcBorders>
              <w:top w:val="nil"/>
              <w:left w:val="nil"/>
              <w:bottom w:val="single" w:sz="4" w:space="0" w:color="auto"/>
              <w:right w:val="single" w:sz="4" w:space="0" w:color="auto"/>
            </w:tcBorders>
            <w:vAlign w:val="center"/>
          </w:tcPr>
          <w:p w:rsidR="00BE01E8" w:rsidRPr="00993CCB" w:rsidRDefault="00BE01E8" w:rsidP="00993CCB">
            <w:pPr>
              <w:rPr>
                <w:rFonts w:ascii="Arial" w:hAnsi="Arial"/>
                <w:sz w:val="18"/>
                <w:szCs w:val="18"/>
                <w:lang w:eastAsia="pl-PL"/>
              </w:rPr>
            </w:pPr>
            <w:r>
              <w:rPr>
                <w:rFonts w:ascii="Arial" w:hAnsi="Arial"/>
                <w:sz w:val="18"/>
                <w:szCs w:val="18"/>
                <w:lang w:eastAsia="pl-PL"/>
              </w:rPr>
              <w:t>Iloczyn</w:t>
            </w:r>
            <w:r w:rsidRPr="00993CCB">
              <w:rPr>
                <w:rFonts w:ascii="Arial" w:hAnsi="Arial"/>
                <w:sz w:val="18"/>
                <w:szCs w:val="18"/>
                <w:lang w:eastAsia="pl-PL"/>
              </w:rPr>
              <w:t xml:space="preserve"> (wiersz 1 </w:t>
            </w:r>
            <w:r>
              <w:rPr>
                <w:rFonts w:ascii="Arial" w:hAnsi="Arial"/>
                <w:sz w:val="18"/>
                <w:szCs w:val="18"/>
                <w:lang w:eastAsia="pl-PL"/>
              </w:rPr>
              <w:t>X</w:t>
            </w:r>
            <w:r w:rsidRPr="00993CCB">
              <w:rPr>
                <w:rFonts w:ascii="Arial" w:hAnsi="Arial"/>
                <w:sz w:val="18"/>
                <w:szCs w:val="18"/>
                <w:lang w:eastAsia="pl-PL"/>
              </w:rPr>
              <w:t xml:space="preserve"> wiersz 2).</w:t>
            </w:r>
          </w:p>
        </w:tc>
        <w:tc>
          <w:tcPr>
            <w:tcW w:w="1300" w:type="dxa"/>
            <w:tcBorders>
              <w:top w:val="nil"/>
              <w:left w:val="nil"/>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4</w:t>
            </w:r>
          </w:p>
        </w:tc>
        <w:tc>
          <w:tcPr>
            <w:tcW w:w="6540" w:type="dxa"/>
            <w:tcBorders>
              <w:top w:val="nil"/>
              <w:left w:val="nil"/>
              <w:bottom w:val="single" w:sz="4" w:space="0" w:color="auto"/>
              <w:right w:val="single" w:sz="4" w:space="0" w:color="auto"/>
            </w:tcBorders>
            <w:vAlign w:val="center"/>
          </w:tcPr>
          <w:p w:rsidR="00BE01E8" w:rsidRPr="00993CCB" w:rsidRDefault="00BE01E8" w:rsidP="00993CCB">
            <w:pPr>
              <w:rPr>
                <w:rFonts w:ascii="Arial" w:hAnsi="Arial"/>
                <w:sz w:val="18"/>
                <w:szCs w:val="18"/>
                <w:lang w:eastAsia="pl-PL"/>
              </w:rPr>
            </w:pPr>
            <w:r w:rsidRPr="00993CCB">
              <w:rPr>
                <w:rFonts w:ascii="Arial" w:hAnsi="Arial"/>
                <w:sz w:val="18"/>
                <w:szCs w:val="18"/>
                <w:lang w:eastAsia="pl-PL"/>
              </w:rPr>
              <w:t>Wynagrodzenie</w:t>
            </w:r>
            <w:r>
              <w:rPr>
                <w:rFonts w:ascii="Arial" w:hAnsi="Arial"/>
                <w:sz w:val="18"/>
                <w:szCs w:val="18"/>
                <w:lang w:eastAsia="pl-PL"/>
              </w:rPr>
              <w:t xml:space="preserve"> </w:t>
            </w:r>
            <w:r w:rsidRPr="00993CCB">
              <w:rPr>
                <w:rFonts w:ascii="Arial" w:hAnsi="Arial"/>
                <w:sz w:val="18"/>
                <w:szCs w:val="18"/>
                <w:lang w:eastAsia="pl-PL"/>
              </w:rPr>
              <w:t xml:space="preserve"> Ordynatora Oddziału </w:t>
            </w:r>
            <w:r>
              <w:rPr>
                <w:rFonts w:ascii="Arial" w:hAnsi="Arial"/>
                <w:sz w:val="18"/>
                <w:szCs w:val="18"/>
                <w:lang w:eastAsia="pl-PL"/>
              </w:rPr>
              <w:t xml:space="preserve">Obserwacyjno-Zakaźnego                                z Pododdziałem Zakaźnym Dziecięcym </w:t>
            </w:r>
            <w:r w:rsidRPr="00993CCB">
              <w:rPr>
                <w:rFonts w:ascii="Arial" w:hAnsi="Arial"/>
                <w:sz w:val="18"/>
                <w:szCs w:val="18"/>
                <w:lang w:eastAsia="pl-PL"/>
              </w:rPr>
              <w:t xml:space="preserve"> wraz z innymi składnikami wynagrodzenia.</w:t>
            </w:r>
          </w:p>
        </w:tc>
        <w:tc>
          <w:tcPr>
            <w:tcW w:w="1300" w:type="dxa"/>
            <w:tcBorders>
              <w:top w:val="nil"/>
              <w:left w:val="nil"/>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993CCB">
        <w:trPr>
          <w:trHeight w:val="390"/>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5</w:t>
            </w:r>
          </w:p>
        </w:tc>
        <w:tc>
          <w:tcPr>
            <w:tcW w:w="6540" w:type="dxa"/>
            <w:tcBorders>
              <w:top w:val="nil"/>
              <w:left w:val="nil"/>
              <w:bottom w:val="single" w:sz="4" w:space="0" w:color="auto"/>
              <w:right w:val="single" w:sz="4" w:space="0" w:color="auto"/>
            </w:tcBorders>
            <w:vAlign w:val="center"/>
          </w:tcPr>
          <w:p w:rsidR="00BE01E8" w:rsidRPr="00993CCB" w:rsidRDefault="00BE01E8" w:rsidP="00993CCB">
            <w:pPr>
              <w:rPr>
                <w:rFonts w:ascii="Arial" w:hAnsi="Arial"/>
                <w:sz w:val="18"/>
                <w:szCs w:val="18"/>
                <w:lang w:eastAsia="pl-PL"/>
              </w:rPr>
            </w:pPr>
            <w:r w:rsidRPr="00993CCB">
              <w:rPr>
                <w:rFonts w:ascii="Arial" w:hAnsi="Arial"/>
                <w:sz w:val="18"/>
                <w:szCs w:val="18"/>
                <w:lang w:eastAsia="pl-PL"/>
              </w:rPr>
              <w:t>Wynagrodzenie  lekarzy udzielających świadczeń zdrowotnych w Oddziale wynikające z</w:t>
            </w:r>
            <w:r>
              <w:rPr>
                <w:rFonts w:ascii="Arial" w:hAnsi="Arial"/>
                <w:sz w:val="18"/>
                <w:szCs w:val="18"/>
                <w:lang w:eastAsia="pl-PL"/>
              </w:rPr>
              <w:t xml:space="preserve"> umów o pracę zawartych z Udziel</w:t>
            </w:r>
            <w:r w:rsidRPr="00993CCB">
              <w:rPr>
                <w:rFonts w:ascii="Arial" w:hAnsi="Arial"/>
                <w:sz w:val="18"/>
                <w:szCs w:val="18"/>
                <w:lang w:eastAsia="pl-PL"/>
              </w:rPr>
              <w:t xml:space="preserve">ającym Zamówienia wraz </w:t>
            </w:r>
            <w:r>
              <w:rPr>
                <w:rFonts w:ascii="Arial" w:hAnsi="Arial"/>
                <w:sz w:val="18"/>
                <w:szCs w:val="18"/>
                <w:lang w:eastAsia="pl-PL"/>
              </w:rPr>
              <w:t xml:space="preserve">                   </w:t>
            </w:r>
            <w:r w:rsidRPr="00993CCB">
              <w:rPr>
                <w:rFonts w:ascii="Arial" w:hAnsi="Arial"/>
                <w:sz w:val="18"/>
                <w:szCs w:val="18"/>
                <w:lang w:eastAsia="pl-PL"/>
              </w:rPr>
              <w:t>z innymi składnikami wynagrodzenia tych lekarzy.</w:t>
            </w:r>
          </w:p>
        </w:tc>
        <w:tc>
          <w:tcPr>
            <w:tcW w:w="1300" w:type="dxa"/>
            <w:tcBorders>
              <w:top w:val="nil"/>
              <w:left w:val="nil"/>
              <w:bottom w:val="single" w:sz="4" w:space="0" w:color="auto"/>
              <w:right w:val="single" w:sz="4" w:space="0" w:color="auto"/>
            </w:tcBorders>
            <w:noWrap/>
            <w:vAlign w:val="bottom"/>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6660C9">
        <w:trPr>
          <w:trHeight w:val="604"/>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6</w:t>
            </w:r>
          </w:p>
        </w:tc>
        <w:tc>
          <w:tcPr>
            <w:tcW w:w="6540" w:type="dxa"/>
            <w:tcBorders>
              <w:top w:val="nil"/>
              <w:left w:val="nil"/>
              <w:bottom w:val="single" w:sz="4" w:space="0" w:color="auto"/>
              <w:right w:val="single" w:sz="4" w:space="0" w:color="auto"/>
            </w:tcBorders>
            <w:vAlign w:val="center"/>
          </w:tcPr>
          <w:p w:rsidR="00BE01E8" w:rsidRPr="00993CCB" w:rsidRDefault="00BE01E8" w:rsidP="00172ABA">
            <w:pPr>
              <w:rPr>
                <w:rFonts w:ascii="Arial" w:hAnsi="Arial"/>
                <w:sz w:val="18"/>
                <w:szCs w:val="18"/>
                <w:lang w:eastAsia="pl-PL"/>
              </w:rPr>
            </w:pPr>
            <w:r w:rsidRPr="00993CCB">
              <w:rPr>
                <w:rFonts w:ascii="Arial" w:hAnsi="Arial"/>
                <w:sz w:val="18"/>
                <w:szCs w:val="18"/>
                <w:lang w:eastAsia="pl-PL"/>
              </w:rPr>
              <w:t>Wynagrodzenie lekarzy rezydentów za pracę świadczoną w czasie tzw. "poddyżuru"/"dyżuru" wraz z innymi składnikami wynagrodzenia tych lekarzy.</w:t>
            </w:r>
          </w:p>
        </w:tc>
        <w:tc>
          <w:tcPr>
            <w:tcW w:w="1300" w:type="dxa"/>
            <w:tcBorders>
              <w:top w:val="nil"/>
              <w:left w:val="nil"/>
              <w:bottom w:val="single" w:sz="4" w:space="0" w:color="auto"/>
              <w:right w:val="single" w:sz="4" w:space="0" w:color="auto"/>
            </w:tcBorders>
            <w:noWrap/>
            <w:vAlign w:val="bottom"/>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7</w:t>
            </w:r>
          </w:p>
        </w:tc>
        <w:tc>
          <w:tcPr>
            <w:tcW w:w="6540" w:type="dxa"/>
            <w:tcBorders>
              <w:top w:val="nil"/>
              <w:left w:val="nil"/>
              <w:bottom w:val="single" w:sz="4" w:space="0" w:color="auto"/>
              <w:right w:val="single" w:sz="4" w:space="0" w:color="auto"/>
            </w:tcBorders>
            <w:vAlign w:val="center"/>
          </w:tcPr>
          <w:p w:rsidR="00BE01E8" w:rsidRPr="00993CCB" w:rsidRDefault="00BE01E8" w:rsidP="00172ABA">
            <w:pPr>
              <w:rPr>
                <w:rFonts w:ascii="Arial" w:hAnsi="Arial"/>
                <w:sz w:val="18"/>
                <w:szCs w:val="18"/>
                <w:lang w:eastAsia="pl-PL"/>
              </w:rPr>
            </w:pPr>
            <w:r w:rsidRPr="00993CCB">
              <w:rPr>
                <w:rFonts w:ascii="Arial" w:hAnsi="Arial"/>
                <w:sz w:val="18"/>
                <w:szCs w:val="18"/>
                <w:lang w:eastAsia="pl-PL"/>
              </w:rPr>
              <w:t xml:space="preserve">Wynagrodzenie lekarzy udzielających świadczeń zdrowotnych w Oddziale </w:t>
            </w:r>
            <w:r>
              <w:rPr>
                <w:rFonts w:ascii="Arial" w:hAnsi="Arial"/>
                <w:sz w:val="18"/>
                <w:szCs w:val="18"/>
                <w:lang w:eastAsia="pl-PL"/>
              </w:rPr>
              <w:t xml:space="preserve">               </w:t>
            </w:r>
            <w:r w:rsidRPr="00993CCB">
              <w:rPr>
                <w:rFonts w:ascii="Arial" w:hAnsi="Arial"/>
                <w:sz w:val="18"/>
                <w:szCs w:val="18"/>
                <w:lang w:eastAsia="pl-PL"/>
              </w:rPr>
              <w:t>w ramach innych umów cywilnoprawnych.</w:t>
            </w:r>
          </w:p>
        </w:tc>
        <w:tc>
          <w:tcPr>
            <w:tcW w:w="1300" w:type="dxa"/>
            <w:tcBorders>
              <w:top w:val="nil"/>
              <w:left w:val="nil"/>
              <w:bottom w:val="single" w:sz="4" w:space="0" w:color="auto"/>
              <w:right w:val="single" w:sz="4" w:space="0" w:color="auto"/>
            </w:tcBorders>
            <w:noWrap/>
            <w:vAlign w:val="bottom"/>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8</w:t>
            </w:r>
          </w:p>
        </w:tc>
        <w:tc>
          <w:tcPr>
            <w:tcW w:w="6540" w:type="dxa"/>
            <w:tcBorders>
              <w:top w:val="nil"/>
              <w:left w:val="nil"/>
              <w:bottom w:val="single" w:sz="4" w:space="0" w:color="auto"/>
              <w:right w:val="single" w:sz="4" w:space="0" w:color="auto"/>
            </w:tcBorders>
            <w:vAlign w:val="center"/>
          </w:tcPr>
          <w:p w:rsidR="00BE01E8" w:rsidRPr="00993CCB" w:rsidRDefault="00BE01E8" w:rsidP="00993CCB">
            <w:pPr>
              <w:rPr>
                <w:rFonts w:ascii="Arial" w:hAnsi="Arial"/>
                <w:sz w:val="18"/>
                <w:szCs w:val="18"/>
                <w:lang w:eastAsia="pl-PL"/>
              </w:rPr>
            </w:pPr>
            <w:r w:rsidRPr="00993CCB">
              <w:rPr>
                <w:rFonts w:ascii="Arial" w:hAnsi="Arial"/>
                <w:sz w:val="18"/>
                <w:szCs w:val="18"/>
                <w:lang w:eastAsia="pl-PL"/>
              </w:rPr>
              <w:t xml:space="preserve">5% wynagrodzenia zespołu lekarzy w przypadku nieprawidłowego wykonania niniejszej umowy dla zadań </w:t>
            </w:r>
            <w:r w:rsidRPr="0006045E">
              <w:rPr>
                <w:rFonts w:ascii="Arial" w:hAnsi="Arial"/>
                <w:sz w:val="18"/>
                <w:szCs w:val="18"/>
                <w:lang w:eastAsia="pl-PL"/>
              </w:rPr>
              <w:t>określonych w pkt. 1-3 załącznika nr 3</w:t>
            </w:r>
            <w:r w:rsidRPr="00993CCB">
              <w:rPr>
                <w:rFonts w:ascii="Arial" w:hAnsi="Arial"/>
                <w:sz w:val="18"/>
                <w:szCs w:val="18"/>
                <w:lang w:eastAsia="pl-PL"/>
              </w:rPr>
              <w:t xml:space="preserve"> przez któregokolwiek z lekarzy udzielających świadczeń zdrowotnych w Oddziale na podstawie umów cywilnoprawnych.</w:t>
            </w:r>
          </w:p>
        </w:tc>
        <w:tc>
          <w:tcPr>
            <w:tcW w:w="1300" w:type="dxa"/>
            <w:tcBorders>
              <w:top w:val="nil"/>
              <w:left w:val="nil"/>
              <w:bottom w:val="single" w:sz="4" w:space="0" w:color="auto"/>
              <w:right w:val="single" w:sz="4" w:space="0" w:color="auto"/>
            </w:tcBorders>
            <w:noWrap/>
            <w:vAlign w:val="bottom"/>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r w:rsidR="00BE01E8" w:rsidRPr="00993CCB"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Pr>
                <w:rFonts w:ascii="Arial" w:hAnsi="Arial"/>
                <w:sz w:val="18"/>
                <w:szCs w:val="18"/>
                <w:lang w:eastAsia="pl-PL"/>
              </w:rPr>
              <w:t>9</w:t>
            </w:r>
          </w:p>
        </w:tc>
        <w:tc>
          <w:tcPr>
            <w:tcW w:w="6540" w:type="dxa"/>
            <w:tcBorders>
              <w:top w:val="nil"/>
              <w:left w:val="nil"/>
              <w:bottom w:val="single" w:sz="4" w:space="0" w:color="auto"/>
              <w:right w:val="single" w:sz="4" w:space="0" w:color="auto"/>
            </w:tcBorders>
            <w:vAlign w:val="center"/>
          </w:tcPr>
          <w:p w:rsidR="00BE01E8" w:rsidRPr="00993CCB" w:rsidRDefault="00BE01E8" w:rsidP="00993CCB">
            <w:pPr>
              <w:rPr>
                <w:rFonts w:ascii="Arial" w:hAnsi="Arial"/>
                <w:sz w:val="18"/>
                <w:szCs w:val="18"/>
                <w:lang w:eastAsia="pl-PL"/>
              </w:rPr>
            </w:pPr>
            <w:r>
              <w:rPr>
                <w:rFonts w:ascii="Arial" w:hAnsi="Arial"/>
                <w:sz w:val="18"/>
                <w:szCs w:val="18"/>
                <w:lang w:eastAsia="pl-PL"/>
              </w:rPr>
              <w:t>Suma (wiersz 4 + wiersz 5 + wiersz 6 + wiersz 7 + wiersz 8)</w:t>
            </w:r>
          </w:p>
        </w:tc>
        <w:tc>
          <w:tcPr>
            <w:tcW w:w="1300" w:type="dxa"/>
            <w:tcBorders>
              <w:top w:val="nil"/>
              <w:left w:val="nil"/>
              <w:bottom w:val="single" w:sz="4" w:space="0" w:color="auto"/>
              <w:right w:val="single" w:sz="4" w:space="0" w:color="auto"/>
            </w:tcBorders>
            <w:noWrap/>
            <w:vAlign w:val="bottom"/>
          </w:tcPr>
          <w:p w:rsidR="00BE01E8" w:rsidRPr="00993CCB" w:rsidRDefault="00BE01E8" w:rsidP="00993CCB">
            <w:pPr>
              <w:jc w:val="center"/>
              <w:rPr>
                <w:rFonts w:ascii="Arial" w:hAnsi="Arial"/>
                <w:sz w:val="18"/>
                <w:szCs w:val="18"/>
                <w:lang w:eastAsia="pl-PL"/>
              </w:rPr>
            </w:pPr>
          </w:p>
        </w:tc>
      </w:tr>
      <w:tr w:rsidR="00BE01E8" w:rsidRPr="00993CCB"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BE01E8" w:rsidRPr="00993CCB" w:rsidRDefault="00BE01E8" w:rsidP="00993CCB">
            <w:pPr>
              <w:jc w:val="center"/>
              <w:rPr>
                <w:rFonts w:ascii="Arial" w:hAnsi="Arial"/>
                <w:sz w:val="18"/>
                <w:szCs w:val="18"/>
                <w:lang w:eastAsia="pl-PL"/>
              </w:rPr>
            </w:pPr>
            <w:r>
              <w:rPr>
                <w:rFonts w:ascii="Arial" w:hAnsi="Arial"/>
                <w:sz w:val="18"/>
                <w:szCs w:val="18"/>
                <w:lang w:eastAsia="pl-PL"/>
              </w:rPr>
              <w:t>10</w:t>
            </w:r>
          </w:p>
        </w:tc>
        <w:tc>
          <w:tcPr>
            <w:tcW w:w="6540" w:type="dxa"/>
            <w:tcBorders>
              <w:top w:val="nil"/>
              <w:left w:val="nil"/>
              <w:bottom w:val="single" w:sz="4" w:space="0" w:color="auto"/>
              <w:right w:val="single" w:sz="4" w:space="0" w:color="auto"/>
            </w:tcBorders>
            <w:vAlign w:val="center"/>
          </w:tcPr>
          <w:p w:rsidR="00BE01E8" w:rsidRPr="00993CCB" w:rsidRDefault="00BE01E8" w:rsidP="00993CCB">
            <w:pPr>
              <w:rPr>
                <w:rFonts w:ascii="Arial" w:hAnsi="Arial"/>
                <w:sz w:val="18"/>
                <w:szCs w:val="18"/>
                <w:lang w:eastAsia="pl-PL"/>
              </w:rPr>
            </w:pPr>
            <w:r w:rsidRPr="00993CCB">
              <w:rPr>
                <w:rFonts w:ascii="Arial" w:hAnsi="Arial"/>
                <w:b/>
                <w:bCs/>
                <w:sz w:val="18"/>
                <w:szCs w:val="18"/>
                <w:lang w:eastAsia="pl-PL"/>
              </w:rPr>
              <w:t xml:space="preserve">Kwota wynagrodzenia zespołu lekarzy za dany miesiąc                                                               (wiersz </w:t>
            </w:r>
            <w:r>
              <w:rPr>
                <w:rFonts w:ascii="Arial" w:hAnsi="Arial"/>
                <w:b/>
                <w:bCs/>
                <w:sz w:val="18"/>
                <w:szCs w:val="18"/>
                <w:lang w:eastAsia="pl-PL"/>
              </w:rPr>
              <w:t>3</w:t>
            </w:r>
            <w:r w:rsidRPr="00993CCB">
              <w:rPr>
                <w:rFonts w:ascii="Arial" w:hAnsi="Arial"/>
                <w:b/>
                <w:bCs/>
                <w:sz w:val="18"/>
                <w:szCs w:val="18"/>
                <w:lang w:eastAsia="pl-PL"/>
              </w:rPr>
              <w:t xml:space="preserve"> - wiersz </w:t>
            </w:r>
            <w:r>
              <w:rPr>
                <w:rFonts w:ascii="Arial" w:hAnsi="Arial"/>
                <w:b/>
                <w:bCs/>
                <w:sz w:val="18"/>
                <w:szCs w:val="18"/>
                <w:lang w:eastAsia="pl-PL"/>
              </w:rPr>
              <w:t xml:space="preserve">9). </w:t>
            </w:r>
          </w:p>
        </w:tc>
        <w:tc>
          <w:tcPr>
            <w:tcW w:w="1300" w:type="dxa"/>
            <w:tcBorders>
              <w:top w:val="nil"/>
              <w:left w:val="nil"/>
              <w:bottom w:val="single" w:sz="4" w:space="0" w:color="auto"/>
              <w:right w:val="single" w:sz="4" w:space="0" w:color="auto"/>
            </w:tcBorders>
            <w:noWrap/>
            <w:vAlign w:val="bottom"/>
          </w:tcPr>
          <w:p w:rsidR="00BE01E8" w:rsidRPr="00993CCB" w:rsidRDefault="00BE01E8" w:rsidP="00993CCB">
            <w:pPr>
              <w:jc w:val="center"/>
              <w:rPr>
                <w:rFonts w:ascii="Arial" w:hAnsi="Arial"/>
                <w:sz w:val="18"/>
                <w:szCs w:val="18"/>
                <w:lang w:eastAsia="pl-PL"/>
              </w:rPr>
            </w:pPr>
            <w:r w:rsidRPr="00993CCB">
              <w:rPr>
                <w:rFonts w:ascii="Arial" w:hAnsi="Arial"/>
                <w:sz w:val="18"/>
                <w:szCs w:val="18"/>
                <w:lang w:eastAsia="pl-PL"/>
              </w:rPr>
              <w:t> </w:t>
            </w:r>
          </w:p>
        </w:tc>
      </w:tr>
    </w:tbl>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Default="00BE01E8" w:rsidP="00AA329B">
      <w:pPr>
        <w:pStyle w:val="BodyText3"/>
        <w:tabs>
          <w:tab w:val="center" w:pos="2552"/>
          <w:tab w:val="center" w:pos="7655"/>
        </w:tabs>
        <w:jc w:val="center"/>
        <w:rPr>
          <w:rFonts w:ascii="Calibri" w:hAnsi="Calibri" w:cs="Calibri"/>
          <w:b w:val="0"/>
          <w:sz w:val="20"/>
        </w:rPr>
      </w:pP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Załącznik nr 2</w:t>
      </w: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do umowy nr </w:t>
      </w:r>
      <w:r>
        <w:rPr>
          <w:rFonts w:ascii="Calibri" w:hAnsi="Calibri" w:cs="Calibri"/>
          <w:b w:val="0"/>
          <w:sz w:val="20"/>
        </w:rPr>
        <w:t>KO/……../2018</w:t>
      </w:r>
    </w:p>
    <w:p w:rsidR="00BE01E8" w:rsidRPr="00AA329B" w:rsidRDefault="00BE01E8" w:rsidP="00AA329B">
      <w:pPr>
        <w:pStyle w:val="BodyText3"/>
        <w:tabs>
          <w:tab w:val="center" w:pos="2552"/>
          <w:tab w:val="center" w:pos="7655"/>
        </w:tabs>
        <w:jc w:val="center"/>
        <w:rPr>
          <w:rFonts w:ascii="Calibri" w:hAnsi="Calibri" w:cs="Calibri"/>
          <w:b w:val="0"/>
          <w:strike/>
          <w:sz w:val="20"/>
        </w:rPr>
      </w:pPr>
      <w:r w:rsidRPr="00AA329B">
        <w:rPr>
          <w:rFonts w:ascii="Calibri" w:hAnsi="Calibri" w:cs="Calibri"/>
          <w:b w:val="0"/>
          <w:sz w:val="20"/>
        </w:rPr>
        <w:t xml:space="preserve">o udzielanie świadczeń zdrowotnych w zakresie </w:t>
      </w:r>
      <w:r>
        <w:rPr>
          <w:rFonts w:ascii="Calibri" w:hAnsi="Calibri" w:cs="Calibri"/>
          <w:b w:val="0"/>
          <w:sz w:val="20"/>
        </w:rPr>
        <w:t>chorób zakaźnych</w:t>
      </w: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w:t>
      </w:r>
      <w:r>
        <w:rPr>
          <w:rFonts w:ascii="Calibri" w:hAnsi="Calibri" w:cs="Calibri"/>
          <w:b w:val="0"/>
          <w:sz w:val="20"/>
        </w:rPr>
        <w:t>m</w:t>
      </w:r>
      <w:r w:rsidRPr="00AA329B">
        <w:rPr>
          <w:rFonts w:ascii="Calibri" w:hAnsi="Calibri" w:cs="Calibri"/>
          <w:b w:val="0"/>
          <w:sz w:val="20"/>
        </w:rPr>
        <w:t xml:space="preserve"> w Koninie</w:t>
      </w:r>
    </w:p>
    <w:p w:rsidR="00BE01E8" w:rsidRPr="00AA329B" w:rsidRDefault="00BE01E8" w:rsidP="00AA329B">
      <w:pPr>
        <w:pStyle w:val="BodyText3"/>
        <w:tabs>
          <w:tab w:val="center" w:pos="2552"/>
          <w:tab w:val="center" w:pos="7655"/>
        </w:tabs>
        <w:jc w:val="center"/>
        <w:rPr>
          <w:rFonts w:ascii="Calibri" w:hAnsi="Calibri" w:cs="Calibri"/>
          <w:b w:val="0"/>
          <w:sz w:val="20"/>
        </w:rPr>
      </w:pP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w:t>
      </w:r>
      <w:r>
        <w:rPr>
          <w:rFonts w:ascii="Calibri" w:hAnsi="Calibri" w:cs="Calibri"/>
          <w:b w:val="0"/>
          <w:sz w:val="20"/>
        </w:rPr>
        <w:t>............................ 20</w:t>
      </w:r>
      <w:r w:rsidRPr="00AA329B">
        <w:rPr>
          <w:rFonts w:ascii="Calibri" w:hAnsi="Calibri" w:cs="Calibri"/>
          <w:b w:val="0"/>
          <w:sz w:val="20"/>
        </w:rPr>
        <w:t>........ r.</w:t>
      </w: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2678"/>
        <w:gridCol w:w="1649"/>
        <w:gridCol w:w="1440"/>
        <w:gridCol w:w="1110"/>
        <w:gridCol w:w="1943"/>
      </w:tblGrid>
      <w:tr w:rsidR="00BE01E8" w:rsidRPr="00AA329B" w:rsidTr="003233E8">
        <w:tc>
          <w:tcPr>
            <w:tcW w:w="461"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tc>
        <w:tc>
          <w:tcPr>
            <w:tcW w:w="2678"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Imię i nazwisko lekarza</w:t>
            </w:r>
          </w:p>
        </w:tc>
        <w:tc>
          <w:tcPr>
            <w:tcW w:w="1649"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Liczba wypracowanych punktów w danym miesiącu.</w:t>
            </w:r>
          </w:p>
        </w:tc>
        <w:tc>
          <w:tcPr>
            <w:tcW w:w="1440"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Współczynnik (miesięczny ułamek)</w:t>
            </w:r>
            <w:r>
              <w:rPr>
                <w:rFonts w:ascii="Calibri" w:hAnsi="Calibri" w:cs="Calibri"/>
                <w:b w:val="0"/>
                <w:sz w:val="20"/>
              </w:rPr>
              <w:t xml:space="preserve"> obliczony zgodnie z § 11 ust. 5</w:t>
            </w:r>
            <w:r w:rsidRPr="00AA329B">
              <w:rPr>
                <w:rFonts w:ascii="Calibri" w:hAnsi="Calibri" w:cs="Calibri"/>
                <w:b w:val="0"/>
                <w:sz w:val="20"/>
              </w:rPr>
              <w:t xml:space="preserve"> umowy.</w:t>
            </w:r>
          </w:p>
        </w:tc>
        <w:tc>
          <w:tcPr>
            <w:tcW w:w="1110"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Kwota wynagrodzenia zespołu lekarzy zgodna z poz. </w:t>
            </w:r>
            <w:r>
              <w:rPr>
                <w:rFonts w:ascii="Calibri" w:hAnsi="Calibri" w:cs="Calibri"/>
                <w:b w:val="0"/>
                <w:sz w:val="20"/>
              </w:rPr>
              <w:t xml:space="preserve">10 </w:t>
            </w:r>
            <w:r w:rsidRPr="00AA329B">
              <w:rPr>
                <w:rFonts w:ascii="Calibri" w:hAnsi="Calibri" w:cs="Calibri"/>
                <w:b w:val="0"/>
                <w:sz w:val="20"/>
              </w:rPr>
              <w:t>załącznika nr 1</w:t>
            </w:r>
          </w:p>
        </w:tc>
        <w:tc>
          <w:tcPr>
            <w:tcW w:w="194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Wynagrodzenie obliczone do dwóch miejsc po</w:t>
            </w:r>
            <w:r>
              <w:rPr>
                <w:rFonts w:ascii="Calibri" w:hAnsi="Calibri" w:cs="Calibri"/>
                <w:b w:val="0"/>
                <w:sz w:val="20"/>
              </w:rPr>
              <w:t xml:space="preserve"> przecinku zgodnie z § 11 ust. 6</w:t>
            </w:r>
            <w:r w:rsidRPr="00AA329B">
              <w:rPr>
                <w:rFonts w:ascii="Calibri" w:hAnsi="Calibri" w:cs="Calibri"/>
                <w:b w:val="0"/>
                <w:sz w:val="20"/>
              </w:rPr>
              <w:t xml:space="preserve"> umowy (kolumna 4 x kolumna 5)</w:t>
            </w:r>
          </w:p>
        </w:tc>
      </w:tr>
      <w:tr w:rsidR="00BE01E8" w:rsidRPr="00AA329B" w:rsidTr="003233E8">
        <w:tc>
          <w:tcPr>
            <w:tcW w:w="461"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678"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1649"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1440"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1110"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194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6.</w:t>
            </w: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1.</w:t>
            </w: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2.</w:t>
            </w: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3.</w:t>
            </w: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4.</w:t>
            </w: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5.</w:t>
            </w: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6.</w:t>
            </w: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t>
            </w: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110"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r w:rsidR="00BE01E8" w:rsidRPr="00AA329B" w:rsidTr="003233E8">
        <w:tc>
          <w:tcPr>
            <w:tcW w:w="461"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2678"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Suma</w:t>
            </w:r>
          </w:p>
        </w:tc>
        <w:tc>
          <w:tcPr>
            <w:tcW w:w="1649" w:type="dxa"/>
          </w:tcPr>
          <w:p w:rsidR="00BE01E8" w:rsidRPr="00AA329B" w:rsidRDefault="00BE01E8" w:rsidP="00086F84">
            <w:pPr>
              <w:pStyle w:val="BodyText3"/>
              <w:tabs>
                <w:tab w:val="center" w:pos="2552"/>
                <w:tab w:val="center" w:pos="7655"/>
              </w:tabs>
              <w:rPr>
                <w:rFonts w:ascii="Calibri" w:hAnsi="Calibri" w:cs="Calibri"/>
                <w:b w:val="0"/>
                <w:sz w:val="20"/>
              </w:rPr>
            </w:pPr>
          </w:p>
        </w:tc>
        <w:tc>
          <w:tcPr>
            <w:tcW w:w="1440"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100,00%</w:t>
            </w:r>
          </w:p>
        </w:tc>
        <w:tc>
          <w:tcPr>
            <w:tcW w:w="1110"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x</w:t>
            </w:r>
          </w:p>
        </w:tc>
        <w:tc>
          <w:tcPr>
            <w:tcW w:w="1943" w:type="dxa"/>
          </w:tcPr>
          <w:p w:rsidR="00BE01E8" w:rsidRPr="00AA329B" w:rsidRDefault="00BE01E8" w:rsidP="00086F84">
            <w:pPr>
              <w:pStyle w:val="BodyText3"/>
              <w:tabs>
                <w:tab w:val="center" w:pos="2552"/>
                <w:tab w:val="center" w:pos="7655"/>
              </w:tabs>
              <w:rPr>
                <w:rFonts w:ascii="Calibri" w:hAnsi="Calibri" w:cs="Calibri"/>
                <w:b w:val="0"/>
                <w:sz w:val="20"/>
              </w:rPr>
            </w:pPr>
          </w:p>
        </w:tc>
      </w:tr>
    </w:tbl>
    <w:p w:rsidR="00BE01E8" w:rsidRPr="00AA329B" w:rsidRDefault="00BE01E8" w:rsidP="00AA329B">
      <w:pPr>
        <w:pStyle w:val="BodyText3"/>
        <w:tabs>
          <w:tab w:val="center" w:pos="2552"/>
          <w:tab w:val="center" w:pos="7655"/>
        </w:tabs>
        <w:rPr>
          <w:rFonts w:ascii="Calibri" w:hAnsi="Calibri" w:cs="Calibri"/>
          <w:sz w:val="20"/>
        </w:rPr>
      </w:pPr>
    </w:p>
    <w:p w:rsidR="00BE01E8" w:rsidRDefault="00BE01E8" w:rsidP="00AA329B">
      <w:pPr>
        <w:pStyle w:val="BodyText3"/>
        <w:tabs>
          <w:tab w:val="center" w:pos="2552"/>
          <w:tab w:val="center" w:pos="7655"/>
        </w:tabs>
        <w:jc w:val="center"/>
        <w:rPr>
          <w:rFonts w:ascii="Calibri" w:hAnsi="Calibri" w:cs="Calibri"/>
          <w:sz w:val="20"/>
        </w:rPr>
      </w:pP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sz w:val="20"/>
        </w:rPr>
        <w:br w:type="page"/>
      </w:r>
      <w:r w:rsidRPr="00AA329B">
        <w:rPr>
          <w:rFonts w:ascii="Calibri" w:hAnsi="Calibri" w:cs="Calibri"/>
          <w:b w:val="0"/>
          <w:sz w:val="20"/>
        </w:rPr>
        <w:t>Załącznik nr 3</w:t>
      </w: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jc w:val="center"/>
        <w:rPr>
          <w:rFonts w:ascii="Calibri" w:hAnsi="Calibri" w:cs="Calibri"/>
          <w:b w:val="0"/>
          <w:sz w:val="20"/>
        </w:rPr>
      </w:pPr>
      <w:r>
        <w:rPr>
          <w:rFonts w:ascii="Calibri" w:hAnsi="Calibri" w:cs="Calibri"/>
          <w:b w:val="0"/>
          <w:sz w:val="20"/>
        </w:rPr>
        <w:t>do umowy nr KO/…………/2018</w:t>
      </w: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o udzielanie świadczeń zdrowotnych w zakresie </w:t>
      </w:r>
      <w:r>
        <w:rPr>
          <w:rFonts w:ascii="Calibri" w:hAnsi="Calibri" w:cs="Calibri"/>
          <w:b w:val="0"/>
          <w:sz w:val="20"/>
        </w:rPr>
        <w:t>chorób zakaźnych</w:t>
      </w: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w:t>
      </w:r>
      <w:r>
        <w:rPr>
          <w:rFonts w:ascii="Calibri" w:hAnsi="Calibri" w:cs="Calibri"/>
          <w:b w:val="0"/>
          <w:sz w:val="20"/>
        </w:rPr>
        <w:t>m</w:t>
      </w:r>
      <w:r w:rsidRPr="00AA329B">
        <w:rPr>
          <w:rFonts w:ascii="Calibri" w:hAnsi="Calibri" w:cs="Calibri"/>
          <w:b w:val="0"/>
          <w:sz w:val="20"/>
        </w:rPr>
        <w:t xml:space="preserve"> w Koninie</w:t>
      </w:r>
    </w:p>
    <w:p w:rsidR="00BE01E8" w:rsidRPr="00AA329B" w:rsidRDefault="00BE01E8" w:rsidP="00AA329B">
      <w:pPr>
        <w:pStyle w:val="BodyText3"/>
        <w:tabs>
          <w:tab w:val="center" w:pos="2552"/>
          <w:tab w:val="center" w:pos="7655"/>
        </w:tabs>
        <w:jc w:val="center"/>
        <w:rPr>
          <w:rFonts w:ascii="Calibri" w:hAnsi="Calibri" w:cs="Calibri"/>
          <w:b w:val="0"/>
          <w:sz w:val="20"/>
        </w:rPr>
      </w:pPr>
    </w:p>
    <w:p w:rsidR="00BE01E8" w:rsidRPr="00AA329B" w:rsidRDefault="00BE01E8"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w:t>
      </w:r>
      <w:r>
        <w:rPr>
          <w:rFonts w:ascii="Calibri" w:hAnsi="Calibri" w:cs="Calibri"/>
          <w:b w:val="0"/>
          <w:sz w:val="20"/>
        </w:rPr>
        <w:t xml:space="preserve">............................ </w:t>
      </w:r>
      <w:r w:rsidRPr="0006045E">
        <w:rPr>
          <w:rFonts w:ascii="Calibri" w:hAnsi="Calibri" w:cs="Calibri"/>
          <w:b w:val="0"/>
          <w:sz w:val="20"/>
        </w:rPr>
        <w:t>20........</w:t>
      </w:r>
      <w:r w:rsidRPr="00AA329B">
        <w:rPr>
          <w:rFonts w:ascii="Calibri" w:hAnsi="Calibri" w:cs="Calibri"/>
          <w:b w:val="0"/>
          <w:sz w:val="20"/>
        </w:rPr>
        <w:t xml:space="preserve"> r.</w:t>
      </w: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p w:rsidR="00BE01E8" w:rsidRPr="00AA329B" w:rsidRDefault="00BE01E8" w:rsidP="00AA329B">
      <w:pPr>
        <w:pStyle w:val="BodyText3"/>
        <w:tabs>
          <w:tab w:val="center" w:pos="2552"/>
          <w:tab w:val="center" w:pos="7655"/>
        </w:tabs>
        <w:rPr>
          <w:rFonts w:ascii="Calibri" w:hAnsi="Calibri" w:cs="Calibri"/>
          <w:sz w:val="20"/>
        </w:rPr>
      </w:pPr>
    </w:p>
    <w:tbl>
      <w:tblPr>
        <w:tblW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
        <w:gridCol w:w="2410"/>
        <w:gridCol w:w="4252"/>
      </w:tblGrid>
      <w:tr w:rsidR="00BE01E8" w:rsidRPr="00AA329B" w:rsidTr="003233E8">
        <w:tc>
          <w:tcPr>
            <w:tcW w:w="75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p w:rsidR="00BE01E8" w:rsidRPr="00AA329B" w:rsidRDefault="00BE01E8" w:rsidP="00086F84">
            <w:pPr>
              <w:pStyle w:val="BodyText3"/>
              <w:tabs>
                <w:tab w:val="center" w:pos="2552"/>
                <w:tab w:val="center" w:pos="7655"/>
              </w:tabs>
              <w:jc w:val="center"/>
              <w:rPr>
                <w:rFonts w:ascii="Calibri" w:hAnsi="Calibri" w:cs="Calibri"/>
                <w:b w:val="0"/>
                <w:sz w:val="20"/>
              </w:rPr>
            </w:pPr>
          </w:p>
        </w:tc>
        <w:tc>
          <w:tcPr>
            <w:tcW w:w="2410"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Nazwa dokumentu</w:t>
            </w:r>
          </w:p>
        </w:tc>
        <w:tc>
          <w:tcPr>
            <w:tcW w:w="4252"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Termin dostarczenia</w:t>
            </w:r>
          </w:p>
        </w:tc>
      </w:tr>
      <w:tr w:rsidR="00BE01E8" w:rsidRPr="00AA329B" w:rsidTr="003233E8">
        <w:tc>
          <w:tcPr>
            <w:tcW w:w="75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410"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Historie chorób</w:t>
            </w:r>
          </w:p>
        </w:tc>
        <w:tc>
          <w:tcPr>
            <w:tcW w:w="4252"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Na bieżąco po zakończonej hospitalizacji pacjenta nie później niż 2 dni robocze po zakończeniu miesiąca.</w:t>
            </w:r>
          </w:p>
        </w:tc>
      </w:tr>
      <w:tr w:rsidR="00BE01E8" w:rsidRPr="00AA329B" w:rsidTr="003233E8">
        <w:tc>
          <w:tcPr>
            <w:tcW w:w="75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2410"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Wyjaśnienia pokontrolne.</w:t>
            </w:r>
          </w:p>
        </w:tc>
        <w:tc>
          <w:tcPr>
            <w:tcW w:w="4252"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 Dyrektora lub jego zastępców.</w:t>
            </w:r>
          </w:p>
        </w:tc>
      </w:tr>
      <w:tr w:rsidR="00BE01E8" w:rsidRPr="00AA329B" w:rsidTr="003233E8">
        <w:tc>
          <w:tcPr>
            <w:tcW w:w="75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2410"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 xml:space="preserve">Odpowiedzi na pisma, </w:t>
            </w:r>
            <w:r>
              <w:rPr>
                <w:rFonts w:ascii="Calibri" w:hAnsi="Calibri" w:cs="Calibri"/>
                <w:b w:val="0"/>
                <w:sz w:val="20"/>
              </w:rPr>
              <w:t xml:space="preserve">          </w:t>
            </w:r>
            <w:r w:rsidRPr="00AA329B">
              <w:rPr>
                <w:rFonts w:ascii="Calibri" w:hAnsi="Calibri" w:cs="Calibri"/>
                <w:b w:val="0"/>
                <w:sz w:val="20"/>
              </w:rPr>
              <w:t>w których wskazane są terminy udzielenia zwrotnej informacji.</w:t>
            </w:r>
          </w:p>
        </w:tc>
        <w:tc>
          <w:tcPr>
            <w:tcW w:w="4252"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 Dyrektora lub jego zastępców.</w:t>
            </w:r>
          </w:p>
        </w:tc>
      </w:tr>
      <w:tr w:rsidR="00BE01E8" w:rsidRPr="00AA329B" w:rsidTr="003233E8">
        <w:tc>
          <w:tcPr>
            <w:tcW w:w="75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2410"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Propozycja planu pracy lekarzy oddziału.</w:t>
            </w:r>
          </w:p>
        </w:tc>
        <w:tc>
          <w:tcPr>
            <w:tcW w:w="4252"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do 25 dnia miesiąca poprzedzającego miesiąc obowiązywania Harmonogramu.</w:t>
            </w:r>
          </w:p>
        </w:tc>
      </w:tr>
      <w:tr w:rsidR="00BE01E8" w:rsidRPr="00AA329B" w:rsidTr="003233E8">
        <w:tc>
          <w:tcPr>
            <w:tcW w:w="753" w:type="dxa"/>
          </w:tcPr>
          <w:p w:rsidR="00BE01E8" w:rsidRPr="00AA329B" w:rsidRDefault="00BE01E8"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2410"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Wykonanie Harmonogramu udzielania świadczeń przez lekarzy</w:t>
            </w:r>
            <w:r>
              <w:rPr>
                <w:rFonts w:ascii="Calibri" w:hAnsi="Calibri" w:cs="Calibri"/>
                <w:b w:val="0"/>
                <w:sz w:val="20"/>
              </w:rPr>
              <w:t xml:space="preserve">  </w:t>
            </w:r>
            <w:r w:rsidRPr="00AA329B">
              <w:rPr>
                <w:rFonts w:ascii="Calibri" w:hAnsi="Calibri" w:cs="Calibri"/>
                <w:b w:val="0"/>
                <w:sz w:val="20"/>
              </w:rPr>
              <w:t xml:space="preserve"> w Oddziale.</w:t>
            </w:r>
          </w:p>
        </w:tc>
        <w:tc>
          <w:tcPr>
            <w:tcW w:w="4252" w:type="dxa"/>
          </w:tcPr>
          <w:p w:rsidR="00BE01E8" w:rsidRPr="00AA329B" w:rsidRDefault="00BE01E8"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2 dni robocze po zakończeniu miesiąca.</w:t>
            </w:r>
          </w:p>
        </w:tc>
      </w:tr>
    </w:tbl>
    <w:p w:rsidR="00BE01E8" w:rsidRPr="00AA329B" w:rsidRDefault="00BE01E8" w:rsidP="00AA329B">
      <w:pPr>
        <w:pStyle w:val="BodyText3"/>
        <w:tabs>
          <w:tab w:val="center" w:pos="2552"/>
          <w:tab w:val="center" w:pos="7655"/>
        </w:tabs>
        <w:jc w:val="both"/>
        <w:rPr>
          <w:rFonts w:ascii="Calibri" w:hAnsi="Calibri" w:cs="Calibri"/>
          <w:sz w:val="20"/>
        </w:rPr>
      </w:pPr>
    </w:p>
    <w:p w:rsidR="00BE01E8" w:rsidRPr="00AA329B" w:rsidRDefault="00BE01E8" w:rsidP="00AA329B">
      <w:pPr>
        <w:pStyle w:val="BodyText3"/>
        <w:tabs>
          <w:tab w:val="center" w:pos="2552"/>
          <w:tab w:val="center" w:pos="7655"/>
        </w:tabs>
        <w:jc w:val="center"/>
        <w:rPr>
          <w:rFonts w:ascii="Calibri" w:hAnsi="Calibri" w:cs="Calibri"/>
          <w:b w:val="0"/>
          <w:sz w:val="20"/>
        </w:rPr>
      </w:pPr>
    </w:p>
    <w:p w:rsidR="00BE01E8" w:rsidRPr="00AA329B" w:rsidRDefault="00BE01E8" w:rsidP="00AA329B">
      <w:pPr>
        <w:pStyle w:val="BodyText3"/>
        <w:tabs>
          <w:tab w:val="center" w:pos="2552"/>
          <w:tab w:val="center" w:pos="7655"/>
        </w:tabs>
        <w:rPr>
          <w:rFonts w:ascii="Calibri" w:hAnsi="Calibri" w:cs="Calibri"/>
          <w:b w:val="0"/>
          <w:sz w:val="20"/>
        </w:rPr>
      </w:pPr>
    </w:p>
    <w:p w:rsidR="00BE01E8" w:rsidRPr="00AA329B" w:rsidRDefault="00BE01E8" w:rsidP="00AA329B">
      <w:pPr>
        <w:pStyle w:val="BodyText3"/>
        <w:tabs>
          <w:tab w:val="center" w:pos="2552"/>
          <w:tab w:val="center" w:pos="7655"/>
        </w:tabs>
        <w:rPr>
          <w:rFonts w:ascii="Calibri" w:hAnsi="Calibri" w:cs="Calibri"/>
          <w:b w:val="0"/>
          <w:sz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p w:rsidR="00BE01E8" w:rsidRDefault="00BE01E8" w:rsidP="00095D10">
      <w:pPr>
        <w:rPr>
          <w:rFonts w:ascii="Calibri" w:hAnsi="Calibri" w:cs="Calibri"/>
          <w:sz w:val="20"/>
          <w:szCs w:val="20"/>
        </w:rPr>
      </w:pPr>
    </w:p>
    <w:sectPr w:rsidR="00BE01E8"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E8" w:rsidRDefault="00BE01E8" w:rsidP="008111E6">
      <w:r>
        <w:separator/>
      </w:r>
    </w:p>
  </w:endnote>
  <w:endnote w:type="continuationSeparator" w:id="0">
    <w:p w:rsidR="00BE01E8" w:rsidRDefault="00BE01E8"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E8" w:rsidRDefault="00BE01E8"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1E8" w:rsidRDefault="00BE01E8" w:rsidP="00001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E8" w:rsidRDefault="00BE01E8"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BE01E8" w:rsidRDefault="00BE01E8" w:rsidP="00001421">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E8" w:rsidRDefault="00BE01E8" w:rsidP="008111E6">
      <w:r>
        <w:separator/>
      </w:r>
    </w:p>
  </w:footnote>
  <w:footnote w:type="continuationSeparator" w:id="0">
    <w:p w:rsidR="00BE01E8" w:rsidRDefault="00BE01E8"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E8" w:rsidRPr="008111E6" w:rsidRDefault="00BE01E8"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95F"/>
    <w:multiLevelType w:val="hybridMultilevel"/>
    <w:tmpl w:val="00228EC8"/>
    <w:lvl w:ilvl="0" w:tplc="13A2AE72">
      <w:start w:val="1"/>
      <w:numFmt w:val="decimal"/>
      <w:lvlText w:val="%1."/>
      <w:lvlJc w:val="left"/>
      <w:pPr>
        <w:tabs>
          <w:tab w:val="num" w:pos="340"/>
        </w:tabs>
        <w:ind w:left="340" w:hanging="340"/>
      </w:pPr>
      <w:rPr>
        <w:rFonts w:cs="Times New Roman" w:hint="default"/>
        <w:b w:val="0"/>
        <w:i w:val="0"/>
        <w:color w:val="auto"/>
        <w:sz w:val="22"/>
        <w:szCs w:val="22"/>
        <w:u w:val="none"/>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
    <w:nsid w:val="2098232F"/>
    <w:multiLevelType w:val="hybridMultilevel"/>
    <w:tmpl w:val="EFB0E978"/>
    <w:lvl w:ilvl="0" w:tplc="7F8A66B8">
      <w:start w:val="1"/>
      <w:numFmt w:val="decimal"/>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3EBA1A1A"/>
    <w:multiLevelType w:val="multilevel"/>
    <w:tmpl w:val="6956751C"/>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77DD3749"/>
    <w:multiLevelType w:val="hybridMultilevel"/>
    <w:tmpl w:val="7B5C153A"/>
    <w:lvl w:ilvl="0" w:tplc="B8367056">
      <w:start w:val="1"/>
      <w:numFmt w:val="decimal"/>
      <w:pStyle w:val="paragraf"/>
      <w:lvlText w:val="§ %1"/>
      <w:lvlJc w:val="left"/>
      <w:pPr>
        <w:ind w:left="450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421"/>
    <w:rsid w:val="000014EA"/>
    <w:rsid w:val="00003892"/>
    <w:rsid w:val="00005B9C"/>
    <w:rsid w:val="00011854"/>
    <w:rsid w:val="0002327A"/>
    <w:rsid w:val="000371D5"/>
    <w:rsid w:val="00045A66"/>
    <w:rsid w:val="00047F0C"/>
    <w:rsid w:val="00052E77"/>
    <w:rsid w:val="0006045E"/>
    <w:rsid w:val="000615BE"/>
    <w:rsid w:val="00062221"/>
    <w:rsid w:val="000706DE"/>
    <w:rsid w:val="00070753"/>
    <w:rsid w:val="00084CF6"/>
    <w:rsid w:val="00085312"/>
    <w:rsid w:val="00086F84"/>
    <w:rsid w:val="00087B5F"/>
    <w:rsid w:val="000901BA"/>
    <w:rsid w:val="00095D10"/>
    <w:rsid w:val="000A0651"/>
    <w:rsid w:val="000B7807"/>
    <w:rsid w:val="000E3DA9"/>
    <w:rsid w:val="000F657E"/>
    <w:rsid w:val="00105B22"/>
    <w:rsid w:val="001154A0"/>
    <w:rsid w:val="00122F08"/>
    <w:rsid w:val="001259E6"/>
    <w:rsid w:val="001308DA"/>
    <w:rsid w:val="001371AC"/>
    <w:rsid w:val="0014304C"/>
    <w:rsid w:val="001447CC"/>
    <w:rsid w:val="00153116"/>
    <w:rsid w:val="00157212"/>
    <w:rsid w:val="00157A4D"/>
    <w:rsid w:val="00167C0F"/>
    <w:rsid w:val="00172ABA"/>
    <w:rsid w:val="0018557E"/>
    <w:rsid w:val="00186DFF"/>
    <w:rsid w:val="001C3250"/>
    <w:rsid w:val="001C60CF"/>
    <w:rsid w:val="001C720B"/>
    <w:rsid w:val="001E0F98"/>
    <w:rsid w:val="001E2D0C"/>
    <w:rsid w:val="001E7DB1"/>
    <w:rsid w:val="001F397C"/>
    <w:rsid w:val="00202DFA"/>
    <w:rsid w:val="002056EF"/>
    <w:rsid w:val="00221FFA"/>
    <w:rsid w:val="00244024"/>
    <w:rsid w:val="00252F73"/>
    <w:rsid w:val="00256E51"/>
    <w:rsid w:val="002661C8"/>
    <w:rsid w:val="002720D9"/>
    <w:rsid w:val="0027562A"/>
    <w:rsid w:val="002869A4"/>
    <w:rsid w:val="0028784F"/>
    <w:rsid w:val="00296B02"/>
    <w:rsid w:val="002C3939"/>
    <w:rsid w:val="002C5354"/>
    <w:rsid w:val="002D3A80"/>
    <w:rsid w:val="002D541E"/>
    <w:rsid w:val="002D7282"/>
    <w:rsid w:val="002F05F7"/>
    <w:rsid w:val="003044D1"/>
    <w:rsid w:val="003208E2"/>
    <w:rsid w:val="003233E8"/>
    <w:rsid w:val="003378E2"/>
    <w:rsid w:val="003419F6"/>
    <w:rsid w:val="0034503B"/>
    <w:rsid w:val="0035287B"/>
    <w:rsid w:val="00356958"/>
    <w:rsid w:val="00357669"/>
    <w:rsid w:val="0036497B"/>
    <w:rsid w:val="0036565F"/>
    <w:rsid w:val="003721F1"/>
    <w:rsid w:val="003754A9"/>
    <w:rsid w:val="003770A4"/>
    <w:rsid w:val="003B3D10"/>
    <w:rsid w:val="003C5C14"/>
    <w:rsid w:val="003D4679"/>
    <w:rsid w:val="003D497E"/>
    <w:rsid w:val="003E3822"/>
    <w:rsid w:val="003F7098"/>
    <w:rsid w:val="00401D4A"/>
    <w:rsid w:val="00411D2E"/>
    <w:rsid w:val="004225D5"/>
    <w:rsid w:val="00425966"/>
    <w:rsid w:val="004368D7"/>
    <w:rsid w:val="004464BC"/>
    <w:rsid w:val="00446D2A"/>
    <w:rsid w:val="00454197"/>
    <w:rsid w:val="00455FFA"/>
    <w:rsid w:val="0046282A"/>
    <w:rsid w:val="0046550A"/>
    <w:rsid w:val="0047628A"/>
    <w:rsid w:val="00493C15"/>
    <w:rsid w:val="00496E69"/>
    <w:rsid w:val="004A27BD"/>
    <w:rsid w:val="004A3F5B"/>
    <w:rsid w:val="004A560F"/>
    <w:rsid w:val="004B0FA8"/>
    <w:rsid w:val="004B47A1"/>
    <w:rsid w:val="004B77EB"/>
    <w:rsid w:val="004C50E0"/>
    <w:rsid w:val="004D033E"/>
    <w:rsid w:val="004D2217"/>
    <w:rsid w:val="004E6A14"/>
    <w:rsid w:val="004F1E6C"/>
    <w:rsid w:val="004F42E4"/>
    <w:rsid w:val="004F6B71"/>
    <w:rsid w:val="005064E9"/>
    <w:rsid w:val="0050658C"/>
    <w:rsid w:val="00506671"/>
    <w:rsid w:val="00517363"/>
    <w:rsid w:val="0052341B"/>
    <w:rsid w:val="00524372"/>
    <w:rsid w:val="00534C78"/>
    <w:rsid w:val="00535DF0"/>
    <w:rsid w:val="005525DC"/>
    <w:rsid w:val="0055384B"/>
    <w:rsid w:val="005539A9"/>
    <w:rsid w:val="0055470C"/>
    <w:rsid w:val="005575D2"/>
    <w:rsid w:val="00564CEB"/>
    <w:rsid w:val="00583082"/>
    <w:rsid w:val="005951A1"/>
    <w:rsid w:val="0059639D"/>
    <w:rsid w:val="005B6D4F"/>
    <w:rsid w:val="005C2457"/>
    <w:rsid w:val="005C35B2"/>
    <w:rsid w:val="005F1F07"/>
    <w:rsid w:val="005F502E"/>
    <w:rsid w:val="006034FE"/>
    <w:rsid w:val="00610692"/>
    <w:rsid w:val="00611E4E"/>
    <w:rsid w:val="00617AE5"/>
    <w:rsid w:val="006205DF"/>
    <w:rsid w:val="0062159E"/>
    <w:rsid w:val="006215F5"/>
    <w:rsid w:val="0062750A"/>
    <w:rsid w:val="006339E2"/>
    <w:rsid w:val="00635090"/>
    <w:rsid w:val="006413A3"/>
    <w:rsid w:val="00656791"/>
    <w:rsid w:val="00657C11"/>
    <w:rsid w:val="006660C9"/>
    <w:rsid w:val="0067032E"/>
    <w:rsid w:val="00672A10"/>
    <w:rsid w:val="00676F5E"/>
    <w:rsid w:val="00684AB1"/>
    <w:rsid w:val="00684D7E"/>
    <w:rsid w:val="006A06ED"/>
    <w:rsid w:val="006A20A1"/>
    <w:rsid w:val="006A3797"/>
    <w:rsid w:val="006B387B"/>
    <w:rsid w:val="006B7D4F"/>
    <w:rsid w:val="006D0E36"/>
    <w:rsid w:val="006D333D"/>
    <w:rsid w:val="006E05E1"/>
    <w:rsid w:val="006F20CF"/>
    <w:rsid w:val="006F6251"/>
    <w:rsid w:val="00714E6E"/>
    <w:rsid w:val="00717244"/>
    <w:rsid w:val="00723B7B"/>
    <w:rsid w:val="00723C2F"/>
    <w:rsid w:val="00725989"/>
    <w:rsid w:val="007306C0"/>
    <w:rsid w:val="00730C6A"/>
    <w:rsid w:val="00740E8C"/>
    <w:rsid w:val="007421B0"/>
    <w:rsid w:val="00743DAB"/>
    <w:rsid w:val="0075044B"/>
    <w:rsid w:val="00750D2A"/>
    <w:rsid w:val="00760FC2"/>
    <w:rsid w:val="00766D1D"/>
    <w:rsid w:val="007714A5"/>
    <w:rsid w:val="00786E12"/>
    <w:rsid w:val="007876E3"/>
    <w:rsid w:val="00797021"/>
    <w:rsid w:val="007A089F"/>
    <w:rsid w:val="007A2533"/>
    <w:rsid w:val="007B2927"/>
    <w:rsid w:val="007B58A7"/>
    <w:rsid w:val="007C37F1"/>
    <w:rsid w:val="007D4270"/>
    <w:rsid w:val="007D4EAB"/>
    <w:rsid w:val="007D6D1D"/>
    <w:rsid w:val="007F7696"/>
    <w:rsid w:val="008038AD"/>
    <w:rsid w:val="008111E6"/>
    <w:rsid w:val="00830E71"/>
    <w:rsid w:val="00841ACD"/>
    <w:rsid w:val="00843CD8"/>
    <w:rsid w:val="00846240"/>
    <w:rsid w:val="00847FED"/>
    <w:rsid w:val="008563BA"/>
    <w:rsid w:val="00863B40"/>
    <w:rsid w:val="00867848"/>
    <w:rsid w:val="00876B6C"/>
    <w:rsid w:val="00890637"/>
    <w:rsid w:val="008934EE"/>
    <w:rsid w:val="00895BFE"/>
    <w:rsid w:val="00897731"/>
    <w:rsid w:val="008A0A95"/>
    <w:rsid w:val="008C28FC"/>
    <w:rsid w:val="008D3AA4"/>
    <w:rsid w:val="008F3BAF"/>
    <w:rsid w:val="008F7DD1"/>
    <w:rsid w:val="009027FA"/>
    <w:rsid w:val="00905176"/>
    <w:rsid w:val="009149F2"/>
    <w:rsid w:val="00927831"/>
    <w:rsid w:val="00930322"/>
    <w:rsid w:val="009355AD"/>
    <w:rsid w:val="00937050"/>
    <w:rsid w:val="0093781C"/>
    <w:rsid w:val="00962FC4"/>
    <w:rsid w:val="00971982"/>
    <w:rsid w:val="00975EA5"/>
    <w:rsid w:val="0098664D"/>
    <w:rsid w:val="00993CCB"/>
    <w:rsid w:val="009B1B2E"/>
    <w:rsid w:val="009B54BF"/>
    <w:rsid w:val="009D73A9"/>
    <w:rsid w:val="009D7F81"/>
    <w:rsid w:val="009F03D4"/>
    <w:rsid w:val="009F3823"/>
    <w:rsid w:val="00A2004E"/>
    <w:rsid w:val="00A44E43"/>
    <w:rsid w:val="00A45B48"/>
    <w:rsid w:val="00A52E4E"/>
    <w:rsid w:val="00A52F1B"/>
    <w:rsid w:val="00A55F10"/>
    <w:rsid w:val="00A6091C"/>
    <w:rsid w:val="00A709C2"/>
    <w:rsid w:val="00A82A75"/>
    <w:rsid w:val="00A94BFC"/>
    <w:rsid w:val="00A96264"/>
    <w:rsid w:val="00A96622"/>
    <w:rsid w:val="00A96B47"/>
    <w:rsid w:val="00AA329B"/>
    <w:rsid w:val="00AB5C41"/>
    <w:rsid w:val="00AB6D24"/>
    <w:rsid w:val="00AC27B0"/>
    <w:rsid w:val="00AC65B6"/>
    <w:rsid w:val="00AC7042"/>
    <w:rsid w:val="00AD2900"/>
    <w:rsid w:val="00AD32D2"/>
    <w:rsid w:val="00AE35B6"/>
    <w:rsid w:val="00AF23D5"/>
    <w:rsid w:val="00AF3025"/>
    <w:rsid w:val="00B0075B"/>
    <w:rsid w:val="00B007A6"/>
    <w:rsid w:val="00B105A7"/>
    <w:rsid w:val="00B126BC"/>
    <w:rsid w:val="00B1585A"/>
    <w:rsid w:val="00B2187C"/>
    <w:rsid w:val="00B3126B"/>
    <w:rsid w:val="00B42CDF"/>
    <w:rsid w:val="00B47B71"/>
    <w:rsid w:val="00B6579F"/>
    <w:rsid w:val="00B661D4"/>
    <w:rsid w:val="00B737F6"/>
    <w:rsid w:val="00B776D0"/>
    <w:rsid w:val="00B77AB8"/>
    <w:rsid w:val="00B83E6B"/>
    <w:rsid w:val="00B901BC"/>
    <w:rsid w:val="00B93C8A"/>
    <w:rsid w:val="00B97BD8"/>
    <w:rsid w:val="00BA4A44"/>
    <w:rsid w:val="00BA5392"/>
    <w:rsid w:val="00BA5DA0"/>
    <w:rsid w:val="00BA61BC"/>
    <w:rsid w:val="00BB18A4"/>
    <w:rsid w:val="00BB21BF"/>
    <w:rsid w:val="00BC4F0E"/>
    <w:rsid w:val="00BC607B"/>
    <w:rsid w:val="00BD218A"/>
    <w:rsid w:val="00BD68EA"/>
    <w:rsid w:val="00BE0096"/>
    <w:rsid w:val="00BE01E8"/>
    <w:rsid w:val="00BE26E6"/>
    <w:rsid w:val="00BE37BA"/>
    <w:rsid w:val="00BF3532"/>
    <w:rsid w:val="00BF62AF"/>
    <w:rsid w:val="00C0171B"/>
    <w:rsid w:val="00C01E56"/>
    <w:rsid w:val="00C1516D"/>
    <w:rsid w:val="00C213A2"/>
    <w:rsid w:val="00C50D17"/>
    <w:rsid w:val="00C70E02"/>
    <w:rsid w:val="00C80590"/>
    <w:rsid w:val="00C8669D"/>
    <w:rsid w:val="00CB3459"/>
    <w:rsid w:val="00CB5421"/>
    <w:rsid w:val="00CB6E8D"/>
    <w:rsid w:val="00CB790E"/>
    <w:rsid w:val="00CC4E4A"/>
    <w:rsid w:val="00CD5C7F"/>
    <w:rsid w:val="00CD6184"/>
    <w:rsid w:val="00CD6C21"/>
    <w:rsid w:val="00CE1EBB"/>
    <w:rsid w:val="00CE53C7"/>
    <w:rsid w:val="00CF3049"/>
    <w:rsid w:val="00D042EC"/>
    <w:rsid w:val="00D07BEC"/>
    <w:rsid w:val="00D116E0"/>
    <w:rsid w:val="00D202D3"/>
    <w:rsid w:val="00D23881"/>
    <w:rsid w:val="00D255A6"/>
    <w:rsid w:val="00D30AB9"/>
    <w:rsid w:val="00D438D9"/>
    <w:rsid w:val="00D44CA7"/>
    <w:rsid w:val="00D46DB5"/>
    <w:rsid w:val="00D50168"/>
    <w:rsid w:val="00D556F1"/>
    <w:rsid w:val="00D5601B"/>
    <w:rsid w:val="00D76254"/>
    <w:rsid w:val="00D76F7B"/>
    <w:rsid w:val="00D772CE"/>
    <w:rsid w:val="00D80872"/>
    <w:rsid w:val="00D8499A"/>
    <w:rsid w:val="00D877D9"/>
    <w:rsid w:val="00D9268A"/>
    <w:rsid w:val="00D96075"/>
    <w:rsid w:val="00DB2D38"/>
    <w:rsid w:val="00DB68C9"/>
    <w:rsid w:val="00DC34F0"/>
    <w:rsid w:val="00DD49DB"/>
    <w:rsid w:val="00DD7658"/>
    <w:rsid w:val="00DE0CF7"/>
    <w:rsid w:val="00DE543E"/>
    <w:rsid w:val="00DF0464"/>
    <w:rsid w:val="00DF716E"/>
    <w:rsid w:val="00E03492"/>
    <w:rsid w:val="00E10BEF"/>
    <w:rsid w:val="00E16338"/>
    <w:rsid w:val="00E27D9D"/>
    <w:rsid w:val="00E55419"/>
    <w:rsid w:val="00E63ABD"/>
    <w:rsid w:val="00E650E9"/>
    <w:rsid w:val="00E66A29"/>
    <w:rsid w:val="00E71B57"/>
    <w:rsid w:val="00E72547"/>
    <w:rsid w:val="00E762EB"/>
    <w:rsid w:val="00E8017C"/>
    <w:rsid w:val="00E84B70"/>
    <w:rsid w:val="00E940DC"/>
    <w:rsid w:val="00EA3A7E"/>
    <w:rsid w:val="00EB21C5"/>
    <w:rsid w:val="00EB34F5"/>
    <w:rsid w:val="00EB662A"/>
    <w:rsid w:val="00EC466C"/>
    <w:rsid w:val="00EC7207"/>
    <w:rsid w:val="00ED08A8"/>
    <w:rsid w:val="00ED1266"/>
    <w:rsid w:val="00ED630A"/>
    <w:rsid w:val="00EE24B1"/>
    <w:rsid w:val="00EE3277"/>
    <w:rsid w:val="00EE5CD2"/>
    <w:rsid w:val="00EF3178"/>
    <w:rsid w:val="00EF7ECB"/>
    <w:rsid w:val="00F07227"/>
    <w:rsid w:val="00F22D7C"/>
    <w:rsid w:val="00F31C7A"/>
    <w:rsid w:val="00F34267"/>
    <w:rsid w:val="00F41F0B"/>
    <w:rsid w:val="00F45384"/>
    <w:rsid w:val="00F5497D"/>
    <w:rsid w:val="00F63364"/>
    <w:rsid w:val="00F63989"/>
    <w:rsid w:val="00F71761"/>
    <w:rsid w:val="00F71762"/>
    <w:rsid w:val="00F84DB2"/>
    <w:rsid w:val="00F90CA8"/>
    <w:rsid w:val="00F9230A"/>
    <w:rsid w:val="00F95FAC"/>
    <w:rsid w:val="00F97004"/>
    <w:rsid w:val="00F975AE"/>
    <w:rsid w:val="00FA1545"/>
    <w:rsid w:val="00FA3BCD"/>
    <w:rsid w:val="00FB0B96"/>
    <w:rsid w:val="00FB50FA"/>
    <w:rsid w:val="00FD05E5"/>
    <w:rsid w:val="00FD7268"/>
    <w:rsid w:val="00FE31BC"/>
    <w:rsid w:val="00FE77D0"/>
    <w:rsid w:val="00FF2A2F"/>
    <w:rsid w:val="00FF38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CB790E"/>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90E"/>
    <w:rPr>
      <w:rFonts w:eastAsia="MS Mincho" w:cs="Times New Roman"/>
      <w:b/>
      <w:bCs/>
      <w:sz w:val="24"/>
      <w:lang w:val="pl-PL" w:eastAsia="pl-PL" w:bidi="ar-SA"/>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Title">
    <w:name w:val="Title"/>
    <w:basedOn w:val="Normal"/>
    <w:link w:val="TitleChar"/>
    <w:uiPriority w:val="99"/>
    <w:qFormat/>
    <w:locked/>
    <w:rsid w:val="00AA329B"/>
    <w:pPr>
      <w:jc w:val="center"/>
    </w:pPr>
    <w:rPr>
      <w:rFonts w:ascii="Times New Roman" w:hAnsi="Times New Roman"/>
      <w:b/>
      <w:bCs/>
      <w:sz w:val="28"/>
      <w:szCs w:val="20"/>
      <w:lang w:eastAsia="pl-PL"/>
    </w:rPr>
  </w:style>
  <w:style w:type="character" w:customStyle="1" w:styleId="TitleChar">
    <w:name w:val="Title Char"/>
    <w:basedOn w:val="DefaultParagraphFont"/>
    <w:link w:val="Title"/>
    <w:uiPriority w:val="99"/>
    <w:locked/>
    <w:rsid w:val="00FF2A2F"/>
    <w:rPr>
      <w:rFonts w:ascii="Cambria" w:hAnsi="Cambria" w:cs="Times New Roman"/>
      <w:b/>
      <w:bCs/>
      <w:kern w:val="28"/>
      <w:sz w:val="32"/>
      <w:szCs w:val="32"/>
      <w:lang w:eastAsia="en-US"/>
    </w:rPr>
  </w:style>
  <w:style w:type="paragraph" w:styleId="BodyText">
    <w:name w:val="Body Text"/>
    <w:basedOn w:val="Normal"/>
    <w:link w:val="BodyTextChar"/>
    <w:uiPriority w:val="99"/>
    <w:rsid w:val="00AA329B"/>
    <w:pPr>
      <w:jc w:val="both"/>
    </w:pPr>
    <w:rPr>
      <w:rFonts w:ascii="Times New Roman" w:hAnsi="Times New Roman"/>
      <w:sz w:val="28"/>
      <w:szCs w:val="20"/>
      <w:lang w:eastAsia="pl-PL"/>
    </w:rPr>
  </w:style>
  <w:style w:type="character" w:customStyle="1" w:styleId="BodyTextChar">
    <w:name w:val="Body Text Char"/>
    <w:basedOn w:val="DefaultParagraphFont"/>
    <w:link w:val="BodyText"/>
    <w:uiPriority w:val="99"/>
    <w:semiHidden/>
    <w:locked/>
    <w:rsid w:val="00FF2A2F"/>
    <w:rPr>
      <w:rFonts w:cs="Times New Roman"/>
      <w:sz w:val="24"/>
      <w:szCs w:val="24"/>
      <w:lang w:eastAsia="en-US"/>
    </w:rPr>
  </w:style>
  <w:style w:type="paragraph" w:styleId="BodyText3">
    <w:name w:val="Body Text 3"/>
    <w:basedOn w:val="Normal"/>
    <w:link w:val="BodyText3Char"/>
    <w:uiPriority w:val="99"/>
    <w:rsid w:val="00AA329B"/>
    <w:pPr>
      <w:widowControl w:val="0"/>
      <w:autoSpaceDE w:val="0"/>
      <w:autoSpaceDN w:val="0"/>
      <w:adjustRightInd w:val="0"/>
    </w:pPr>
    <w:rPr>
      <w:rFonts w:ascii="Times New Roman" w:hAnsi="Times New Roman"/>
      <w:b/>
      <w:bCs/>
      <w:sz w:val="28"/>
      <w:szCs w:val="20"/>
      <w:lang w:eastAsia="pl-PL"/>
    </w:rPr>
  </w:style>
  <w:style w:type="character" w:customStyle="1" w:styleId="BodyText3Char">
    <w:name w:val="Body Text 3 Char"/>
    <w:basedOn w:val="DefaultParagraphFont"/>
    <w:link w:val="BodyText3"/>
    <w:uiPriority w:val="99"/>
    <w:semiHidden/>
    <w:locked/>
    <w:rsid w:val="00FF2A2F"/>
    <w:rPr>
      <w:rFonts w:cs="Times New Roman"/>
      <w:sz w:val="16"/>
      <w:szCs w:val="16"/>
      <w:lang w:eastAsia="en-US"/>
    </w:rPr>
  </w:style>
  <w:style w:type="paragraph" w:customStyle="1" w:styleId="paragraf">
    <w:name w:val="paragraf"/>
    <w:basedOn w:val="Normal"/>
    <w:next w:val="ustpy"/>
    <w:link w:val="paragrafZnak"/>
    <w:uiPriority w:val="99"/>
    <w:rsid w:val="00AA329B"/>
    <w:pPr>
      <w:keepNext/>
      <w:numPr>
        <w:numId w:val="3"/>
      </w:numPr>
      <w:spacing w:before="360" w:after="240"/>
      <w:ind w:left="4395"/>
    </w:pPr>
    <w:rPr>
      <w:rFonts w:ascii="Calibri" w:hAnsi="Calibri"/>
      <w:b/>
      <w:sz w:val="20"/>
      <w:szCs w:val="20"/>
      <w:lang w:eastAsia="pl-PL"/>
    </w:rPr>
  </w:style>
  <w:style w:type="paragraph" w:customStyle="1" w:styleId="ustpy">
    <w:name w:val="ustępy"/>
    <w:basedOn w:val="Normal"/>
    <w:link w:val="ustpyZnak"/>
    <w:uiPriority w:val="99"/>
    <w:rsid w:val="00AA329B"/>
    <w:pPr>
      <w:numPr>
        <w:numId w:val="1"/>
      </w:numPr>
      <w:jc w:val="both"/>
    </w:pPr>
    <w:rPr>
      <w:sz w:val="20"/>
      <w:szCs w:val="20"/>
      <w:lang w:eastAsia="pl-PL"/>
    </w:rPr>
  </w:style>
  <w:style w:type="character" w:customStyle="1" w:styleId="paragrafZnak">
    <w:name w:val="paragraf Znak"/>
    <w:link w:val="paragraf"/>
    <w:uiPriority w:val="99"/>
    <w:locked/>
    <w:rsid w:val="00AA329B"/>
    <w:rPr>
      <w:rFonts w:ascii="Calibri" w:hAnsi="Calibri"/>
      <w:b/>
    </w:rPr>
  </w:style>
  <w:style w:type="character" w:customStyle="1" w:styleId="ustpyZnak">
    <w:name w:val="ustępy Znak"/>
    <w:link w:val="ustpy"/>
    <w:uiPriority w:val="99"/>
    <w:locked/>
    <w:rsid w:val="00AA329B"/>
    <w:rPr>
      <w:lang w:val="pl-PL" w:eastAsia="pl-PL"/>
    </w:rPr>
  </w:style>
  <w:style w:type="character" w:styleId="PageNumber">
    <w:name w:val="page number"/>
    <w:basedOn w:val="DefaultParagraphFont"/>
    <w:uiPriority w:val="99"/>
    <w:rsid w:val="00001421"/>
    <w:rPr>
      <w:rFonts w:cs="Times New Roman"/>
    </w:rPr>
  </w:style>
  <w:style w:type="character" w:customStyle="1" w:styleId="infovalue">
    <w:name w:val="info_value"/>
    <w:basedOn w:val="DefaultParagraphFont"/>
    <w:uiPriority w:val="99"/>
    <w:rsid w:val="00895BFE"/>
    <w:rPr>
      <w:rFonts w:cs="Times New Roman"/>
    </w:rPr>
  </w:style>
  <w:style w:type="character" w:styleId="CommentReference">
    <w:name w:val="annotation reference"/>
    <w:basedOn w:val="DefaultParagraphFont"/>
    <w:uiPriority w:val="99"/>
    <w:semiHidden/>
    <w:rsid w:val="00EE24B1"/>
    <w:rPr>
      <w:rFonts w:cs="Times New Roman"/>
      <w:sz w:val="16"/>
      <w:szCs w:val="16"/>
    </w:rPr>
  </w:style>
  <w:style w:type="paragraph" w:styleId="CommentText">
    <w:name w:val="annotation text"/>
    <w:basedOn w:val="Normal"/>
    <w:link w:val="CommentTextChar"/>
    <w:uiPriority w:val="99"/>
    <w:semiHidden/>
    <w:rsid w:val="00EE24B1"/>
    <w:rPr>
      <w:sz w:val="20"/>
      <w:szCs w:val="20"/>
    </w:rPr>
  </w:style>
  <w:style w:type="character" w:customStyle="1" w:styleId="CommentTextChar">
    <w:name w:val="Comment Text Char"/>
    <w:basedOn w:val="DefaultParagraphFont"/>
    <w:link w:val="CommentText"/>
    <w:uiPriority w:val="99"/>
    <w:semiHidden/>
    <w:locked/>
    <w:rsid w:val="00EE24B1"/>
    <w:rPr>
      <w:rFonts w:ascii="Cambria" w:eastAsia="MS Mincho" w:hAnsi="Cambria" w:cs="Times New Roman"/>
      <w:lang w:val="pl-PL" w:eastAsia="en-US" w:bidi="ar-SA"/>
    </w:rPr>
  </w:style>
  <w:style w:type="paragraph" w:styleId="BodyTextIndent">
    <w:name w:val="Body Text Indent"/>
    <w:basedOn w:val="Normal"/>
    <w:link w:val="BodyTextIndentChar"/>
    <w:uiPriority w:val="99"/>
    <w:rsid w:val="00EE24B1"/>
    <w:pPr>
      <w:spacing w:after="120"/>
      <w:ind w:left="283"/>
    </w:pPr>
  </w:style>
  <w:style w:type="character" w:customStyle="1" w:styleId="BodyTextIndentChar">
    <w:name w:val="Body Text Indent Char"/>
    <w:basedOn w:val="DefaultParagraphFont"/>
    <w:link w:val="BodyTextIndent"/>
    <w:uiPriority w:val="99"/>
    <w:locked/>
    <w:rsid w:val="00EE24B1"/>
    <w:rPr>
      <w:rFonts w:ascii="Cambria" w:eastAsia="MS Mincho" w:hAnsi="Cambria" w:cs="Times New Roman"/>
      <w:sz w:val="24"/>
      <w:szCs w:val="24"/>
      <w:lang w:val="pl-PL" w:eastAsia="en-US" w:bidi="ar-SA"/>
    </w:rPr>
  </w:style>
  <w:style w:type="paragraph" w:styleId="EndnoteText">
    <w:name w:val="endnote text"/>
    <w:basedOn w:val="Normal"/>
    <w:link w:val="EndnoteTextChar"/>
    <w:uiPriority w:val="99"/>
    <w:semiHidden/>
    <w:rsid w:val="003044D1"/>
    <w:rPr>
      <w:sz w:val="20"/>
      <w:szCs w:val="20"/>
    </w:rPr>
  </w:style>
  <w:style w:type="character" w:customStyle="1" w:styleId="EndnoteTextChar">
    <w:name w:val="Endnote Text Char"/>
    <w:basedOn w:val="DefaultParagraphFont"/>
    <w:link w:val="EndnoteText"/>
    <w:uiPriority w:val="99"/>
    <w:semiHidden/>
    <w:locked/>
    <w:rsid w:val="003B3D10"/>
    <w:rPr>
      <w:rFonts w:cs="Times New Roman"/>
      <w:sz w:val="20"/>
      <w:szCs w:val="20"/>
      <w:lang w:eastAsia="en-US"/>
    </w:rPr>
  </w:style>
  <w:style w:type="character" w:styleId="EndnoteReference">
    <w:name w:val="endnote reference"/>
    <w:basedOn w:val="DefaultParagraphFont"/>
    <w:uiPriority w:val="99"/>
    <w:semiHidden/>
    <w:rsid w:val="003044D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99561826">
      <w:marLeft w:val="0"/>
      <w:marRight w:val="0"/>
      <w:marTop w:val="0"/>
      <w:marBottom w:val="0"/>
      <w:divBdr>
        <w:top w:val="none" w:sz="0" w:space="0" w:color="auto"/>
        <w:left w:val="none" w:sz="0" w:space="0" w:color="auto"/>
        <w:bottom w:val="none" w:sz="0" w:space="0" w:color="auto"/>
        <w:right w:val="none" w:sz="0" w:space="0" w:color="auto"/>
      </w:divBdr>
    </w:div>
    <w:div w:id="1599561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287</TotalTime>
  <Pages>15</Pages>
  <Words>6676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c:title>
  <dc:subject/>
  <dc:creator>Adam Olejnik</dc:creator>
  <cp:keywords/>
  <dc:description/>
  <cp:lastModifiedBy>dgorecka</cp:lastModifiedBy>
  <cp:revision>42</cp:revision>
  <cp:lastPrinted>2018-02-12T10:32:00Z</cp:lastPrinted>
  <dcterms:created xsi:type="dcterms:W3CDTF">2017-08-03T06:33:00Z</dcterms:created>
  <dcterms:modified xsi:type="dcterms:W3CDTF">2018-02-12T12:21:00Z</dcterms:modified>
</cp:coreProperties>
</file>