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CCF" w:rsidRDefault="00403CCF" w:rsidP="0038658D">
      <w:pPr>
        <w:jc w:val="right"/>
        <w:outlineLvl w:val="0"/>
        <w:rPr>
          <w:b/>
          <w:sz w:val="22"/>
          <w:szCs w:val="22"/>
        </w:rPr>
      </w:pPr>
      <w:r>
        <w:rPr>
          <w:b/>
          <w:sz w:val="22"/>
          <w:szCs w:val="22"/>
        </w:rPr>
        <w:t>Zał. nr 1</w:t>
      </w:r>
      <w:r w:rsidRPr="008E68F8">
        <w:rPr>
          <w:b/>
          <w:sz w:val="22"/>
          <w:szCs w:val="22"/>
        </w:rPr>
        <w:t xml:space="preserve"> do SIWZ</w:t>
      </w:r>
      <w:r>
        <w:rPr>
          <w:b/>
          <w:sz w:val="22"/>
          <w:szCs w:val="22"/>
        </w:rPr>
        <w:t xml:space="preserve"> 63/2020</w:t>
      </w:r>
      <w:r w:rsidRPr="008E68F8">
        <w:rPr>
          <w:b/>
          <w:sz w:val="22"/>
          <w:szCs w:val="22"/>
        </w:rPr>
        <w:t xml:space="preserve"> </w:t>
      </w:r>
    </w:p>
    <w:p w:rsidR="00403CCF" w:rsidRDefault="00403CCF" w:rsidP="0038658D">
      <w:pPr>
        <w:jc w:val="center"/>
        <w:outlineLvl w:val="0"/>
        <w:rPr>
          <w:b/>
          <w:sz w:val="22"/>
          <w:szCs w:val="22"/>
        </w:rPr>
      </w:pPr>
      <w:r>
        <w:rPr>
          <w:b/>
          <w:sz w:val="22"/>
          <w:szCs w:val="22"/>
        </w:rPr>
        <w:t>FORMULARZ OFERTY</w:t>
      </w:r>
    </w:p>
    <w:p w:rsidR="00403CCF" w:rsidRDefault="00403CCF" w:rsidP="0038658D">
      <w:pPr>
        <w:rPr>
          <w:b/>
          <w:sz w:val="22"/>
          <w:szCs w:val="22"/>
        </w:rPr>
      </w:pPr>
    </w:p>
    <w:p w:rsidR="00403CCF" w:rsidRDefault="00403CCF" w:rsidP="0038658D">
      <w:pPr>
        <w:tabs>
          <w:tab w:val="left" w:pos="375"/>
          <w:tab w:val="left" w:pos="3300"/>
        </w:tabs>
        <w:outlineLvl w:val="0"/>
        <w:rPr>
          <w:b/>
          <w:sz w:val="22"/>
          <w:szCs w:val="22"/>
        </w:rPr>
      </w:pPr>
      <w:r>
        <w:rPr>
          <w:b/>
          <w:sz w:val="22"/>
          <w:szCs w:val="22"/>
        </w:rPr>
        <w:t>Nazwa wykonawcy………………………………………………………..……………………………</w:t>
      </w:r>
    </w:p>
    <w:p w:rsidR="00403CCF" w:rsidRDefault="00403CCF" w:rsidP="0038658D">
      <w:pPr>
        <w:tabs>
          <w:tab w:val="left" w:pos="375"/>
          <w:tab w:val="left" w:pos="3300"/>
        </w:tabs>
        <w:rPr>
          <w:b/>
          <w:sz w:val="16"/>
          <w:szCs w:val="16"/>
        </w:rPr>
      </w:pPr>
    </w:p>
    <w:p w:rsidR="00403CCF" w:rsidRDefault="00403CCF" w:rsidP="0038658D">
      <w:pPr>
        <w:tabs>
          <w:tab w:val="left" w:pos="375"/>
          <w:tab w:val="left" w:pos="3300"/>
        </w:tabs>
        <w:outlineLvl w:val="0"/>
        <w:rPr>
          <w:b/>
          <w:sz w:val="22"/>
          <w:szCs w:val="22"/>
        </w:rPr>
      </w:pPr>
      <w:r>
        <w:rPr>
          <w:b/>
          <w:sz w:val="22"/>
          <w:szCs w:val="22"/>
        </w:rPr>
        <w:t>Adres Wykonawcy………………………………………………………………….…………………</w:t>
      </w:r>
    </w:p>
    <w:p w:rsidR="00403CCF" w:rsidRDefault="00403CCF" w:rsidP="0038658D">
      <w:pPr>
        <w:tabs>
          <w:tab w:val="left" w:pos="375"/>
          <w:tab w:val="left" w:pos="3300"/>
        </w:tabs>
        <w:rPr>
          <w:b/>
          <w:sz w:val="16"/>
          <w:szCs w:val="16"/>
        </w:rPr>
      </w:pPr>
    </w:p>
    <w:p w:rsidR="00403CCF" w:rsidRPr="001D2934" w:rsidRDefault="00403CCF" w:rsidP="0038658D">
      <w:pPr>
        <w:tabs>
          <w:tab w:val="left" w:pos="375"/>
          <w:tab w:val="left" w:pos="3300"/>
        </w:tabs>
        <w:rPr>
          <w:b/>
          <w:sz w:val="22"/>
          <w:szCs w:val="22"/>
          <w:lang w:val="en-US"/>
        </w:rPr>
      </w:pPr>
      <w:r w:rsidRPr="00064FC6">
        <w:rPr>
          <w:b/>
          <w:sz w:val="22"/>
          <w:szCs w:val="22"/>
        </w:rPr>
        <w:t xml:space="preserve">TEL………………………   </w:t>
      </w:r>
      <w:r w:rsidRPr="00A273E7">
        <w:rPr>
          <w:b/>
          <w:sz w:val="22"/>
          <w:szCs w:val="22"/>
          <w:lang w:val="en-US"/>
        </w:rPr>
        <w:t xml:space="preserve">FAX……………………….……… </w:t>
      </w:r>
      <w:r w:rsidRPr="001D2934">
        <w:rPr>
          <w:b/>
          <w:sz w:val="22"/>
          <w:szCs w:val="22"/>
          <w:lang w:val="en-US"/>
        </w:rPr>
        <w:t>E-MAIL……………………..……</w:t>
      </w:r>
    </w:p>
    <w:p w:rsidR="00403CCF" w:rsidRPr="001D2934" w:rsidRDefault="00403CCF" w:rsidP="0038658D">
      <w:pPr>
        <w:tabs>
          <w:tab w:val="left" w:pos="375"/>
          <w:tab w:val="left" w:pos="3300"/>
        </w:tabs>
        <w:rPr>
          <w:b/>
          <w:sz w:val="22"/>
          <w:szCs w:val="22"/>
          <w:lang w:val="en-US"/>
        </w:rPr>
      </w:pPr>
    </w:p>
    <w:p w:rsidR="00403CCF" w:rsidRPr="00A273E7" w:rsidRDefault="00403CCF" w:rsidP="0038658D">
      <w:pPr>
        <w:tabs>
          <w:tab w:val="left" w:pos="375"/>
          <w:tab w:val="left" w:pos="3300"/>
        </w:tabs>
        <w:outlineLvl w:val="0"/>
        <w:rPr>
          <w:b/>
          <w:sz w:val="22"/>
          <w:szCs w:val="22"/>
        </w:rPr>
      </w:pPr>
      <w:r>
        <w:rPr>
          <w:b/>
          <w:sz w:val="22"/>
          <w:szCs w:val="22"/>
          <w:lang w:val="en-US"/>
        </w:rPr>
        <w:t>NIP…………………………………</w:t>
      </w:r>
      <w:r w:rsidRPr="001D2934">
        <w:rPr>
          <w:b/>
          <w:sz w:val="22"/>
          <w:szCs w:val="22"/>
          <w:lang w:val="en-US"/>
        </w:rPr>
        <w:t xml:space="preserve"> REGON………………………</w:t>
      </w:r>
      <w:r>
        <w:rPr>
          <w:b/>
          <w:sz w:val="22"/>
          <w:szCs w:val="22"/>
          <w:lang w:val="en-US"/>
        </w:rPr>
        <w:t xml:space="preserve"> </w:t>
      </w:r>
      <w:r w:rsidRPr="00A273E7">
        <w:rPr>
          <w:b/>
          <w:sz w:val="22"/>
          <w:szCs w:val="22"/>
        </w:rPr>
        <w:t>KRS ………………………….</w:t>
      </w:r>
    </w:p>
    <w:p w:rsidR="00403CCF" w:rsidRPr="00A273E7" w:rsidRDefault="00403CCF" w:rsidP="0038658D">
      <w:pPr>
        <w:jc w:val="both"/>
        <w:rPr>
          <w:sz w:val="22"/>
          <w:szCs w:val="22"/>
        </w:rPr>
      </w:pPr>
    </w:p>
    <w:p w:rsidR="00403CCF" w:rsidRDefault="00403CCF" w:rsidP="0038658D">
      <w:pPr>
        <w:jc w:val="both"/>
        <w:outlineLvl w:val="0"/>
        <w:rPr>
          <w:sz w:val="22"/>
          <w:szCs w:val="22"/>
        </w:rPr>
      </w:pPr>
      <w:r>
        <w:rPr>
          <w:sz w:val="22"/>
          <w:szCs w:val="22"/>
        </w:rPr>
        <w:t>Osoba upoważniona do kontaktu z Zamawiającym w sprawie przedmiotu zamówienia</w:t>
      </w:r>
    </w:p>
    <w:p w:rsidR="00403CCF" w:rsidRDefault="00403CCF" w:rsidP="0038658D">
      <w:pPr>
        <w:jc w:val="both"/>
        <w:rPr>
          <w:sz w:val="22"/>
          <w:szCs w:val="22"/>
        </w:rPr>
      </w:pPr>
    </w:p>
    <w:p w:rsidR="00403CCF" w:rsidRDefault="00403CCF" w:rsidP="0038658D">
      <w:pPr>
        <w:jc w:val="both"/>
        <w:rPr>
          <w:sz w:val="22"/>
          <w:szCs w:val="22"/>
        </w:rPr>
      </w:pPr>
      <w:r>
        <w:rPr>
          <w:sz w:val="22"/>
          <w:szCs w:val="22"/>
        </w:rPr>
        <w:t>…………………………………………………………………………………………………………..</w:t>
      </w:r>
    </w:p>
    <w:p w:rsidR="00403CCF" w:rsidRDefault="00403CCF" w:rsidP="0038658D">
      <w:pPr>
        <w:jc w:val="center"/>
        <w:rPr>
          <w:sz w:val="22"/>
          <w:szCs w:val="22"/>
        </w:rPr>
      </w:pPr>
      <w:r>
        <w:rPr>
          <w:sz w:val="22"/>
          <w:szCs w:val="22"/>
        </w:rPr>
        <w:t>/imię i nazwisko, numer telefonu, e-mail/</w:t>
      </w:r>
    </w:p>
    <w:p w:rsidR="00403CCF" w:rsidRDefault="00403CCF" w:rsidP="0038658D">
      <w:pPr>
        <w:rPr>
          <w:sz w:val="22"/>
          <w:szCs w:val="22"/>
        </w:rPr>
      </w:pPr>
    </w:p>
    <w:p w:rsidR="00403CCF" w:rsidRPr="0093284F" w:rsidRDefault="00403CCF" w:rsidP="00327703">
      <w:pPr>
        <w:jc w:val="both"/>
        <w:rPr>
          <w:b/>
          <w:sz w:val="22"/>
          <w:szCs w:val="22"/>
        </w:rPr>
      </w:pPr>
      <w:r w:rsidRPr="00327703">
        <w:rPr>
          <w:sz w:val="22"/>
          <w:szCs w:val="22"/>
        </w:rPr>
        <w:t>Odpowiadając na ogłoszenie o przetargu nieograniczonym poniżej 214 000 euro</w:t>
      </w:r>
      <w:r w:rsidRPr="0038658D">
        <w:rPr>
          <w:sz w:val="22"/>
          <w:szCs w:val="22"/>
        </w:rPr>
        <w:t xml:space="preserve"> </w:t>
      </w:r>
      <w:r w:rsidRPr="007E198D">
        <w:rPr>
          <w:b/>
          <w:bCs/>
          <w:sz w:val="22"/>
          <w:szCs w:val="22"/>
        </w:rPr>
        <w:t xml:space="preserve">na </w:t>
      </w:r>
      <w:r>
        <w:rPr>
          <w:b/>
          <w:sz w:val="22"/>
          <w:szCs w:val="22"/>
        </w:rPr>
        <w:t xml:space="preserve">dostawę </w:t>
      </w:r>
    </w:p>
    <w:p w:rsidR="00403CCF" w:rsidRDefault="00403CCF" w:rsidP="00327703">
      <w:pPr>
        <w:jc w:val="both"/>
        <w:rPr>
          <w:sz w:val="22"/>
          <w:szCs w:val="22"/>
        </w:rPr>
      </w:pPr>
      <w:r>
        <w:rPr>
          <w:b/>
          <w:bCs/>
          <w:sz w:val="22"/>
          <w:szCs w:val="22"/>
        </w:rPr>
        <w:t xml:space="preserve"> wyrobów medycznych dla potrzeb zabiegów chirurgii naczyniowej Wojewódzkiego Szpitala Zespolonego im. dr. Romana Ostrzyckiego w Koninie: </w:t>
      </w:r>
    </w:p>
    <w:p w:rsidR="00403CCF" w:rsidRDefault="00403CCF" w:rsidP="00327703">
      <w:pPr>
        <w:pStyle w:val="CommentSubject"/>
        <w:suppressAutoHyphens/>
        <w:jc w:val="both"/>
        <w:rPr>
          <w:sz w:val="22"/>
          <w:szCs w:val="22"/>
        </w:rPr>
      </w:pPr>
    </w:p>
    <w:p w:rsidR="00403CCF" w:rsidRPr="007348FF" w:rsidRDefault="00403CCF" w:rsidP="003F3B51">
      <w:pPr>
        <w:tabs>
          <w:tab w:val="left" w:pos="284"/>
        </w:tabs>
        <w:suppressAutoHyphens/>
        <w:overflowPunct w:val="0"/>
        <w:autoSpaceDE w:val="0"/>
        <w:autoSpaceDN w:val="0"/>
        <w:adjustRightInd w:val="0"/>
        <w:spacing w:line="360" w:lineRule="auto"/>
        <w:textAlignment w:val="baseline"/>
        <w:rPr>
          <w:sz w:val="22"/>
          <w:szCs w:val="22"/>
        </w:rPr>
      </w:pPr>
      <w:r w:rsidRPr="007348FF">
        <w:rPr>
          <w:b/>
          <w:sz w:val="22"/>
          <w:szCs w:val="22"/>
        </w:rPr>
        <w:t xml:space="preserve">1. </w:t>
      </w:r>
      <w:r w:rsidRPr="007348FF">
        <w:rPr>
          <w:sz w:val="22"/>
          <w:szCs w:val="22"/>
        </w:rPr>
        <w:t>Oferujemy wykonanie zamówienia w zakresie pakietu nr ………………:</w:t>
      </w:r>
    </w:p>
    <w:p w:rsidR="00403CCF" w:rsidRDefault="00403CCF" w:rsidP="003F3B51">
      <w:pPr>
        <w:jc w:val="both"/>
        <w:rPr>
          <w:sz w:val="22"/>
          <w:szCs w:val="22"/>
        </w:rPr>
      </w:pPr>
      <w:r>
        <w:rPr>
          <w:sz w:val="22"/>
          <w:szCs w:val="22"/>
        </w:rPr>
        <w:t>1) za cenę ……………………………………………………………………………..złotych brutto</w:t>
      </w:r>
    </w:p>
    <w:p w:rsidR="00403CCF" w:rsidRDefault="00403CCF" w:rsidP="003F3B51">
      <w:pPr>
        <w:jc w:val="both"/>
        <w:rPr>
          <w:sz w:val="22"/>
          <w:szCs w:val="22"/>
        </w:rPr>
      </w:pPr>
      <w:r>
        <w:rPr>
          <w:sz w:val="22"/>
          <w:szCs w:val="22"/>
        </w:rPr>
        <w:t>2) termin dostawy ………………………………………………………………………dni robocze</w:t>
      </w:r>
    </w:p>
    <w:p w:rsidR="00403CCF" w:rsidRDefault="00403CCF" w:rsidP="003F3B51">
      <w:pPr>
        <w:jc w:val="both"/>
        <w:rPr>
          <w:sz w:val="22"/>
          <w:szCs w:val="22"/>
        </w:rPr>
      </w:pPr>
      <w:r>
        <w:rPr>
          <w:sz w:val="22"/>
          <w:szCs w:val="22"/>
        </w:rPr>
        <w:t>3) termin reklamacji ……………………………………………………………………dni robocze</w:t>
      </w:r>
    </w:p>
    <w:p w:rsidR="00403CCF" w:rsidRDefault="00403CCF" w:rsidP="003F3B51">
      <w:pPr>
        <w:jc w:val="both"/>
        <w:outlineLvl w:val="0"/>
        <w:rPr>
          <w:b/>
          <w:sz w:val="22"/>
          <w:szCs w:val="22"/>
        </w:rPr>
      </w:pPr>
    </w:p>
    <w:p w:rsidR="00403CCF" w:rsidRPr="00437B31" w:rsidRDefault="00403CCF" w:rsidP="003F3B51">
      <w:pPr>
        <w:jc w:val="both"/>
        <w:outlineLvl w:val="0"/>
        <w:rPr>
          <w:b/>
          <w:sz w:val="22"/>
          <w:szCs w:val="22"/>
        </w:rPr>
      </w:pPr>
      <w:r w:rsidRPr="00437B31">
        <w:rPr>
          <w:b/>
          <w:sz w:val="22"/>
          <w:szCs w:val="22"/>
        </w:rPr>
        <w:t>Uwaga</w:t>
      </w:r>
    </w:p>
    <w:p w:rsidR="00403CCF" w:rsidRPr="00437B31" w:rsidRDefault="00403CCF" w:rsidP="003F3B51">
      <w:pPr>
        <w:jc w:val="both"/>
        <w:rPr>
          <w:b/>
          <w:sz w:val="22"/>
          <w:szCs w:val="22"/>
        </w:rPr>
      </w:pPr>
      <w:r w:rsidRPr="00437B31">
        <w:rPr>
          <w:b/>
          <w:sz w:val="22"/>
          <w:szCs w:val="22"/>
        </w:rPr>
        <w:t>W przypadku składania oferty na więcej niż jeden pakiet każdy z nich wpisać oddzielnie (przekopiować powyższą formułkę dla każdego pakietu z osobna).</w:t>
      </w:r>
    </w:p>
    <w:p w:rsidR="00403CCF" w:rsidRPr="00125DD6" w:rsidRDefault="00403CCF" w:rsidP="003F3B51">
      <w:pPr>
        <w:jc w:val="both"/>
        <w:rPr>
          <w:sz w:val="22"/>
          <w:szCs w:val="22"/>
        </w:rPr>
      </w:pPr>
    </w:p>
    <w:p w:rsidR="00403CCF" w:rsidRDefault="00403CCF" w:rsidP="0038658D">
      <w:pPr>
        <w:jc w:val="both"/>
        <w:rPr>
          <w:sz w:val="22"/>
          <w:szCs w:val="22"/>
        </w:rPr>
      </w:pPr>
      <w:r>
        <w:rPr>
          <w:b/>
          <w:sz w:val="22"/>
          <w:szCs w:val="22"/>
        </w:rPr>
        <w:t>2</w:t>
      </w:r>
      <w:r w:rsidRPr="00102062">
        <w:rPr>
          <w:b/>
          <w:sz w:val="22"/>
          <w:szCs w:val="22"/>
        </w:rPr>
        <w:t>.</w:t>
      </w:r>
      <w:r>
        <w:rPr>
          <w:sz w:val="22"/>
          <w:szCs w:val="22"/>
        </w:rPr>
        <w:t xml:space="preserve"> Zakres dostaw przewidzianych do wykonania jest zgodny z zakresem objętym specyfikacją istotnych warunków zamówienia.</w:t>
      </w:r>
    </w:p>
    <w:p w:rsidR="00403CCF" w:rsidRPr="00172ACA" w:rsidRDefault="00403CCF" w:rsidP="0038658D">
      <w:pPr>
        <w:jc w:val="both"/>
        <w:rPr>
          <w:sz w:val="22"/>
          <w:szCs w:val="22"/>
        </w:rPr>
      </w:pPr>
    </w:p>
    <w:p w:rsidR="00403CCF" w:rsidRPr="00172ACA" w:rsidRDefault="00403CCF" w:rsidP="0038658D">
      <w:pPr>
        <w:jc w:val="both"/>
        <w:rPr>
          <w:sz w:val="22"/>
          <w:szCs w:val="22"/>
        </w:rPr>
      </w:pPr>
      <w:r>
        <w:rPr>
          <w:b/>
          <w:sz w:val="22"/>
          <w:szCs w:val="22"/>
        </w:rPr>
        <w:t>3</w:t>
      </w:r>
      <w:r w:rsidRPr="00102062">
        <w:rPr>
          <w:b/>
          <w:sz w:val="22"/>
          <w:szCs w:val="22"/>
        </w:rPr>
        <w:t>.</w:t>
      </w:r>
      <w:r w:rsidRPr="00172ACA">
        <w:rPr>
          <w:sz w:val="22"/>
          <w:szCs w:val="22"/>
        </w:rPr>
        <w:t xml:space="preserve"> Oświadcz</w:t>
      </w:r>
      <w:r>
        <w:rPr>
          <w:sz w:val="22"/>
          <w:szCs w:val="22"/>
        </w:rPr>
        <w:t xml:space="preserve">amy, że zapoznaliśmy się ze specyfikacją istotnych warunków zamówienia </w:t>
      </w:r>
      <w:r w:rsidRPr="00172ACA">
        <w:rPr>
          <w:sz w:val="22"/>
          <w:szCs w:val="22"/>
        </w:rPr>
        <w:t xml:space="preserve">i nie wnosimy do niej żadnych zastrzeżeń oraz uzyskaliśmy wszelkie niezbędne informacje i wyjaśnienia </w:t>
      </w:r>
      <w:r>
        <w:rPr>
          <w:sz w:val="22"/>
          <w:szCs w:val="22"/>
        </w:rPr>
        <w:t xml:space="preserve">niezbędne </w:t>
      </w:r>
      <w:r w:rsidRPr="00172ACA">
        <w:rPr>
          <w:sz w:val="22"/>
          <w:szCs w:val="22"/>
        </w:rPr>
        <w:t>do przygotowania oferty</w:t>
      </w:r>
      <w:r>
        <w:rPr>
          <w:sz w:val="22"/>
          <w:szCs w:val="22"/>
        </w:rPr>
        <w:t xml:space="preserve"> i właściwego wykonania zamówienia. </w:t>
      </w:r>
    </w:p>
    <w:p w:rsidR="00403CCF" w:rsidRPr="00172ACA" w:rsidRDefault="00403CCF" w:rsidP="0038658D">
      <w:pPr>
        <w:jc w:val="both"/>
        <w:rPr>
          <w:sz w:val="22"/>
          <w:szCs w:val="22"/>
        </w:rPr>
      </w:pPr>
    </w:p>
    <w:p w:rsidR="00403CCF" w:rsidRDefault="00403CCF" w:rsidP="0038658D">
      <w:pPr>
        <w:jc w:val="both"/>
        <w:rPr>
          <w:sz w:val="22"/>
          <w:szCs w:val="22"/>
        </w:rPr>
      </w:pPr>
      <w:r>
        <w:rPr>
          <w:b/>
          <w:sz w:val="22"/>
          <w:szCs w:val="22"/>
        </w:rPr>
        <w:t>4</w:t>
      </w:r>
      <w:r w:rsidRPr="00102062">
        <w:rPr>
          <w:b/>
          <w:sz w:val="22"/>
          <w:szCs w:val="22"/>
        </w:rPr>
        <w:t>.</w:t>
      </w:r>
      <w:r w:rsidRPr="00172ACA">
        <w:rPr>
          <w:sz w:val="22"/>
          <w:szCs w:val="22"/>
        </w:rPr>
        <w:t xml:space="preserve"> Oświadczamy, że czujemy się związani ofertą </w:t>
      </w:r>
      <w:r>
        <w:rPr>
          <w:sz w:val="22"/>
          <w:szCs w:val="22"/>
        </w:rPr>
        <w:t>na czas wskazany w</w:t>
      </w:r>
      <w:r w:rsidRPr="00172ACA">
        <w:rPr>
          <w:sz w:val="22"/>
          <w:szCs w:val="22"/>
        </w:rPr>
        <w:t xml:space="preserve"> </w:t>
      </w:r>
      <w:r>
        <w:rPr>
          <w:sz w:val="22"/>
          <w:szCs w:val="22"/>
        </w:rPr>
        <w:t xml:space="preserve">specyfikacji istotnych warunków zamówienia, tj. </w:t>
      </w:r>
      <w:r w:rsidRPr="00172ACA">
        <w:rPr>
          <w:sz w:val="22"/>
          <w:szCs w:val="22"/>
        </w:rPr>
        <w:t xml:space="preserve">przez okres </w:t>
      </w:r>
      <w:r>
        <w:rPr>
          <w:sz w:val="22"/>
          <w:szCs w:val="22"/>
        </w:rPr>
        <w:t>30 dni, licząc od upływu terminu składania ofert.</w:t>
      </w:r>
    </w:p>
    <w:p w:rsidR="00403CCF" w:rsidRPr="00172ACA" w:rsidRDefault="00403CCF" w:rsidP="0038658D">
      <w:pPr>
        <w:jc w:val="both"/>
        <w:rPr>
          <w:sz w:val="22"/>
          <w:szCs w:val="22"/>
        </w:rPr>
      </w:pPr>
    </w:p>
    <w:p w:rsidR="00403CCF" w:rsidRDefault="00403CCF" w:rsidP="0038658D">
      <w:pPr>
        <w:jc w:val="both"/>
        <w:rPr>
          <w:sz w:val="22"/>
          <w:szCs w:val="22"/>
        </w:rPr>
      </w:pPr>
      <w:r>
        <w:rPr>
          <w:b/>
          <w:sz w:val="22"/>
          <w:szCs w:val="22"/>
        </w:rPr>
        <w:t>5</w:t>
      </w:r>
      <w:r w:rsidRPr="00102062">
        <w:rPr>
          <w:b/>
          <w:sz w:val="22"/>
          <w:szCs w:val="22"/>
        </w:rPr>
        <w:t>.</w:t>
      </w:r>
      <w:r>
        <w:rPr>
          <w:sz w:val="22"/>
          <w:szCs w:val="22"/>
        </w:rPr>
        <w:t xml:space="preserve"> Oświadczam, że asortyment, na który została złożona niniejsza oferta posiada aktualne dokumenty dopuszczające do obrotu na terenie Polski zgodnie z obowiązującymi przepisami</w:t>
      </w:r>
      <w:r w:rsidRPr="00DA6656">
        <w:rPr>
          <w:sz w:val="22"/>
          <w:szCs w:val="22"/>
        </w:rPr>
        <w:t xml:space="preserve"> </w:t>
      </w:r>
      <w:r>
        <w:rPr>
          <w:sz w:val="22"/>
          <w:szCs w:val="22"/>
        </w:rPr>
        <w:t xml:space="preserve">prawa i udostępnię </w:t>
      </w:r>
      <w:r>
        <w:rPr>
          <w:sz w:val="22"/>
          <w:szCs w:val="22"/>
        </w:rPr>
        <w:br/>
        <w:t>je na każde żądanie Zamawiającego.</w:t>
      </w:r>
    </w:p>
    <w:p w:rsidR="00403CCF" w:rsidRDefault="00403CCF" w:rsidP="0038658D">
      <w:pPr>
        <w:jc w:val="both"/>
        <w:rPr>
          <w:sz w:val="22"/>
          <w:szCs w:val="22"/>
        </w:rPr>
      </w:pPr>
    </w:p>
    <w:p w:rsidR="00403CCF" w:rsidRPr="00526E7B" w:rsidRDefault="00403CCF" w:rsidP="00526E7B">
      <w:pPr>
        <w:pStyle w:val="NormalWeb"/>
        <w:spacing w:before="0" w:after="0"/>
        <w:rPr>
          <w:rFonts w:cs="Times New Roman"/>
          <w:sz w:val="22"/>
          <w:szCs w:val="22"/>
        </w:rPr>
      </w:pPr>
      <w:r w:rsidRPr="00526E7B">
        <w:rPr>
          <w:rFonts w:cs="Times New Roman"/>
          <w:b/>
          <w:color w:val="000000"/>
          <w:sz w:val="22"/>
          <w:szCs w:val="22"/>
        </w:rPr>
        <w:t>6.</w:t>
      </w:r>
      <w:r w:rsidRPr="00526E7B">
        <w:rPr>
          <w:rFonts w:cs="Times New Roman"/>
          <w:color w:val="000000"/>
          <w:sz w:val="22"/>
          <w:szCs w:val="22"/>
        </w:rPr>
        <w:t xml:space="preserve"> Oświadczam, że wypełniłem obowiązki informacyjne przewidziane w art. 13 lub art. 14 RODO</w:t>
      </w:r>
      <w:r w:rsidRPr="00526E7B">
        <w:rPr>
          <w:rFonts w:cs="Times New Roman"/>
          <w:color w:val="000000"/>
          <w:sz w:val="22"/>
          <w:szCs w:val="22"/>
          <w:vertAlign w:val="superscript"/>
        </w:rPr>
        <w:t>1)</w:t>
      </w:r>
      <w:r w:rsidRPr="00526E7B">
        <w:rPr>
          <w:rFonts w:cs="Times New Roman"/>
          <w:color w:val="000000"/>
          <w:sz w:val="22"/>
          <w:szCs w:val="22"/>
        </w:rPr>
        <w:t xml:space="preserve"> wobec osób fizycznych, </w:t>
      </w:r>
      <w:r w:rsidRPr="00526E7B">
        <w:rPr>
          <w:rFonts w:cs="Times New Roman"/>
          <w:sz w:val="22"/>
          <w:szCs w:val="22"/>
        </w:rPr>
        <w:t>od których dane osobowe bezpośrednio lub pośrednio pozyskałem</w:t>
      </w:r>
      <w:r w:rsidRPr="00526E7B">
        <w:rPr>
          <w:rFonts w:cs="Times New Roman"/>
          <w:color w:val="000000"/>
          <w:sz w:val="22"/>
          <w:szCs w:val="22"/>
        </w:rPr>
        <w:t xml:space="preserve"> w celu ubiegania się o udzielenie zamówienia publicznego w niniejszym postępowaniu</w:t>
      </w:r>
      <w:r w:rsidRPr="00526E7B">
        <w:rPr>
          <w:rFonts w:cs="Times New Roman"/>
          <w:sz w:val="22"/>
          <w:szCs w:val="22"/>
        </w:rPr>
        <w:t>.*</w:t>
      </w:r>
    </w:p>
    <w:p w:rsidR="00403CCF" w:rsidRDefault="00403CCF" w:rsidP="00526E7B">
      <w:pPr>
        <w:jc w:val="both"/>
        <w:rPr>
          <w:b/>
          <w:sz w:val="22"/>
          <w:szCs w:val="22"/>
        </w:rPr>
      </w:pPr>
    </w:p>
    <w:p w:rsidR="00403CCF" w:rsidRDefault="00403CCF" w:rsidP="00526E7B">
      <w:pPr>
        <w:jc w:val="both"/>
        <w:rPr>
          <w:sz w:val="22"/>
          <w:szCs w:val="22"/>
        </w:rPr>
      </w:pPr>
      <w:r>
        <w:rPr>
          <w:b/>
          <w:sz w:val="22"/>
          <w:szCs w:val="22"/>
        </w:rPr>
        <w:t>7</w:t>
      </w:r>
      <w:r w:rsidRPr="00815D24">
        <w:rPr>
          <w:b/>
          <w:sz w:val="22"/>
          <w:szCs w:val="22"/>
        </w:rPr>
        <w:t xml:space="preserve">. </w:t>
      </w:r>
      <w:r>
        <w:rPr>
          <w:sz w:val="22"/>
          <w:szCs w:val="22"/>
        </w:rPr>
        <w:t>Przedmiot</w:t>
      </w:r>
      <w:r w:rsidRPr="00172ACA">
        <w:rPr>
          <w:sz w:val="22"/>
          <w:szCs w:val="22"/>
        </w:rPr>
        <w:t xml:space="preserve"> zamówienia wykonamy siłami własnymi</w:t>
      </w:r>
      <w:r>
        <w:rPr>
          <w:sz w:val="22"/>
          <w:szCs w:val="22"/>
        </w:rPr>
        <w:t>.</w:t>
      </w:r>
    </w:p>
    <w:p w:rsidR="00403CCF" w:rsidRPr="00815D24" w:rsidRDefault="00403CCF" w:rsidP="00526E7B">
      <w:pPr>
        <w:jc w:val="both"/>
        <w:rPr>
          <w:sz w:val="22"/>
          <w:szCs w:val="22"/>
        </w:rPr>
      </w:pPr>
      <w:r>
        <w:rPr>
          <w:b/>
          <w:sz w:val="22"/>
          <w:szCs w:val="22"/>
        </w:rPr>
        <w:t xml:space="preserve">7.a </w:t>
      </w:r>
      <w:r w:rsidRPr="00815D24">
        <w:rPr>
          <w:sz w:val="22"/>
          <w:szCs w:val="22"/>
        </w:rPr>
        <w:t>Następujący zakres zadań zamierzamy zlecić podwykonawcom: /wypełnić o ile dotyczy /.</w:t>
      </w:r>
    </w:p>
    <w:p w:rsidR="00403CCF" w:rsidRDefault="00403CCF" w:rsidP="00526E7B">
      <w:pPr>
        <w:jc w:val="both"/>
        <w:rPr>
          <w:sz w:val="22"/>
          <w:szCs w:val="22"/>
        </w:rPr>
      </w:pPr>
      <w:r>
        <w:rPr>
          <w:sz w:val="22"/>
          <w:szCs w:val="22"/>
        </w:rPr>
        <w:t>W przypadku powierzenia części zamówienia podwykonawcom – Wykonawca wypełnia poniższe zestawienie:</w:t>
      </w:r>
    </w:p>
    <w:tbl>
      <w:tblPr>
        <w:tblW w:w="0" w:type="auto"/>
        <w:tblInd w:w="317" w:type="dxa"/>
        <w:tblCellMar>
          <w:left w:w="70" w:type="dxa"/>
          <w:right w:w="70" w:type="dxa"/>
        </w:tblCellMar>
        <w:tblLook w:val="0000"/>
      </w:tblPr>
      <w:tblGrid>
        <w:gridCol w:w="440"/>
        <w:gridCol w:w="2877"/>
        <w:gridCol w:w="5449"/>
      </w:tblGrid>
      <w:tr w:rsidR="00403CCF" w:rsidTr="00BE708D">
        <w:trPr>
          <w:trHeight w:val="339"/>
        </w:trPr>
        <w:tc>
          <w:tcPr>
            <w:tcW w:w="0" w:type="auto"/>
            <w:tcBorders>
              <w:top w:val="single" w:sz="4" w:space="0" w:color="000000"/>
              <w:left w:val="single" w:sz="4" w:space="0" w:color="000000"/>
              <w:bottom w:val="single" w:sz="4" w:space="0" w:color="000000"/>
              <w:right w:val="nil"/>
            </w:tcBorders>
            <w:vAlign w:val="center"/>
          </w:tcPr>
          <w:p w:rsidR="00403CCF" w:rsidRDefault="00403CCF" w:rsidP="00BE708D">
            <w:pPr>
              <w:pStyle w:val="BodyText"/>
              <w:snapToGrid w:val="0"/>
              <w:jc w:val="center"/>
              <w:rPr>
                <w:sz w:val="22"/>
                <w:szCs w:val="22"/>
              </w:rPr>
            </w:pPr>
            <w:r>
              <w:rPr>
                <w:sz w:val="22"/>
                <w:szCs w:val="22"/>
              </w:rPr>
              <w:t>Lp.</w:t>
            </w:r>
          </w:p>
        </w:tc>
        <w:tc>
          <w:tcPr>
            <w:tcW w:w="0" w:type="auto"/>
            <w:tcBorders>
              <w:top w:val="single" w:sz="4" w:space="0" w:color="000000"/>
              <w:left w:val="single" w:sz="4" w:space="0" w:color="000000"/>
              <w:bottom w:val="single" w:sz="4" w:space="0" w:color="000000"/>
              <w:right w:val="single" w:sz="4" w:space="0" w:color="000000"/>
            </w:tcBorders>
            <w:vAlign w:val="center"/>
          </w:tcPr>
          <w:p w:rsidR="00403CCF" w:rsidRDefault="00403CCF" w:rsidP="00BE708D">
            <w:pPr>
              <w:snapToGrid w:val="0"/>
              <w:jc w:val="center"/>
              <w:rPr>
                <w:sz w:val="22"/>
                <w:szCs w:val="22"/>
              </w:rPr>
            </w:pPr>
            <w:r>
              <w:rPr>
                <w:sz w:val="22"/>
                <w:szCs w:val="22"/>
              </w:rPr>
              <w:t>Nazwa (firma) podwykonawcy</w:t>
            </w:r>
          </w:p>
        </w:tc>
        <w:tc>
          <w:tcPr>
            <w:tcW w:w="0" w:type="auto"/>
            <w:tcBorders>
              <w:top w:val="single" w:sz="4" w:space="0" w:color="000000"/>
              <w:left w:val="single" w:sz="4" w:space="0" w:color="000000"/>
              <w:bottom w:val="single" w:sz="4" w:space="0" w:color="000000"/>
              <w:right w:val="single" w:sz="4" w:space="0" w:color="000000"/>
            </w:tcBorders>
          </w:tcPr>
          <w:p w:rsidR="00403CCF" w:rsidRDefault="00403CCF" w:rsidP="00BE708D">
            <w:pPr>
              <w:snapToGrid w:val="0"/>
              <w:jc w:val="center"/>
              <w:rPr>
                <w:sz w:val="22"/>
                <w:szCs w:val="22"/>
              </w:rPr>
            </w:pPr>
            <w:r>
              <w:rPr>
                <w:sz w:val="22"/>
                <w:szCs w:val="22"/>
              </w:rPr>
              <w:t>Część zamówienia powierzona do realizacji podwykonawcy</w:t>
            </w:r>
          </w:p>
        </w:tc>
      </w:tr>
      <w:tr w:rsidR="00403CCF" w:rsidTr="00BE708D">
        <w:trPr>
          <w:trHeight w:hRule="exact" w:val="284"/>
        </w:trPr>
        <w:tc>
          <w:tcPr>
            <w:tcW w:w="0" w:type="auto"/>
            <w:tcBorders>
              <w:top w:val="single" w:sz="4" w:space="0" w:color="000000"/>
              <w:left w:val="single" w:sz="4" w:space="0" w:color="000000"/>
              <w:bottom w:val="single" w:sz="4" w:space="0" w:color="000000"/>
              <w:right w:val="nil"/>
            </w:tcBorders>
            <w:vAlign w:val="center"/>
          </w:tcPr>
          <w:p w:rsidR="00403CCF" w:rsidRDefault="00403CCF" w:rsidP="00BE708D">
            <w:pPr>
              <w:pStyle w:val="BodyText"/>
              <w:snapToGrid w:val="0"/>
              <w:jc w:val="center"/>
              <w:rPr>
                <w:rFonts w:ascii="Garamond" w:hAnsi="Garamond"/>
                <w:sz w:val="22"/>
                <w:szCs w:val="22"/>
              </w:rPr>
            </w:pPr>
          </w:p>
          <w:p w:rsidR="00403CCF" w:rsidRDefault="00403CCF" w:rsidP="00BE708D">
            <w:pPr>
              <w:pStyle w:val="BodyText"/>
              <w:jc w:val="center"/>
              <w:rPr>
                <w:sz w:val="22"/>
                <w:szCs w:val="22"/>
              </w:rPr>
            </w:pPr>
          </w:p>
        </w:tc>
        <w:tc>
          <w:tcPr>
            <w:tcW w:w="0" w:type="auto"/>
            <w:tcBorders>
              <w:top w:val="single" w:sz="4" w:space="0" w:color="000000"/>
              <w:left w:val="single" w:sz="4" w:space="0" w:color="000000"/>
              <w:bottom w:val="single" w:sz="4" w:space="0" w:color="000000"/>
              <w:right w:val="single" w:sz="4" w:space="0" w:color="000000"/>
            </w:tcBorders>
          </w:tcPr>
          <w:p w:rsidR="00403CCF" w:rsidRDefault="00403CCF" w:rsidP="00BE708D">
            <w:pPr>
              <w:pStyle w:val="BodyText"/>
              <w:snapToGrid w:val="0"/>
              <w:rPr>
                <w:sz w:val="22"/>
                <w:szCs w:val="22"/>
              </w:rPr>
            </w:pPr>
          </w:p>
        </w:tc>
        <w:tc>
          <w:tcPr>
            <w:tcW w:w="0" w:type="auto"/>
            <w:tcBorders>
              <w:top w:val="single" w:sz="4" w:space="0" w:color="000000"/>
              <w:left w:val="single" w:sz="4" w:space="0" w:color="000000"/>
              <w:bottom w:val="single" w:sz="4" w:space="0" w:color="000000"/>
              <w:right w:val="single" w:sz="4" w:space="0" w:color="000000"/>
            </w:tcBorders>
          </w:tcPr>
          <w:p w:rsidR="00403CCF" w:rsidRDefault="00403CCF" w:rsidP="00BE708D">
            <w:pPr>
              <w:pStyle w:val="BodyText"/>
              <w:snapToGrid w:val="0"/>
              <w:rPr>
                <w:sz w:val="22"/>
                <w:szCs w:val="22"/>
              </w:rPr>
            </w:pPr>
          </w:p>
        </w:tc>
      </w:tr>
      <w:tr w:rsidR="00403CCF" w:rsidTr="00BE708D">
        <w:trPr>
          <w:trHeight w:hRule="exact" w:val="284"/>
        </w:trPr>
        <w:tc>
          <w:tcPr>
            <w:tcW w:w="0" w:type="auto"/>
            <w:tcBorders>
              <w:top w:val="single" w:sz="4" w:space="0" w:color="000000"/>
              <w:left w:val="single" w:sz="4" w:space="0" w:color="000000"/>
              <w:bottom w:val="single" w:sz="4" w:space="0" w:color="000000"/>
              <w:right w:val="nil"/>
            </w:tcBorders>
            <w:vAlign w:val="center"/>
          </w:tcPr>
          <w:p w:rsidR="00403CCF" w:rsidRDefault="00403CCF" w:rsidP="00BE708D">
            <w:pPr>
              <w:pStyle w:val="BodyText"/>
              <w:snapToGrid w:val="0"/>
              <w:jc w:val="center"/>
              <w:rPr>
                <w:sz w:val="22"/>
                <w:szCs w:val="22"/>
              </w:rPr>
            </w:pPr>
            <w:r>
              <w:rPr>
                <w:sz w:val="22"/>
                <w:szCs w:val="22"/>
              </w:rPr>
              <w:t>itd.</w:t>
            </w:r>
          </w:p>
        </w:tc>
        <w:tc>
          <w:tcPr>
            <w:tcW w:w="0" w:type="auto"/>
            <w:tcBorders>
              <w:top w:val="single" w:sz="4" w:space="0" w:color="000000"/>
              <w:left w:val="single" w:sz="4" w:space="0" w:color="000000"/>
              <w:bottom w:val="single" w:sz="4" w:space="0" w:color="000000"/>
              <w:right w:val="single" w:sz="4" w:space="0" w:color="000000"/>
            </w:tcBorders>
          </w:tcPr>
          <w:p w:rsidR="00403CCF" w:rsidRDefault="00403CCF" w:rsidP="00BE708D">
            <w:pPr>
              <w:pStyle w:val="BodyText"/>
              <w:snapToGrid w:val="0"/>
              <w:rPr>
                <w:sz w:val="22"/>
                <w:szCs w:val="22"/>
              </w:rPr>
            </w:pPr>
          </w:p>
        </w:tc>
        <w:tc>
          <w:tcPr>
            <w:tcW w:w="0" w:type="auto"/>
            <w:tcBorders>
              <w:top w:val="single" w:sz="4" w:space="0" w:color="000000"/>
              <w:left w:val="single" w:sz="4" w:space="0" w:color="000000"/>
              <w:bottom w:val="single" w:sz="4" w:space="0" w:color="000000"/>
              <w:right w:val="single" w:sz="4" w:space="0" w:color="000000"/>
            </w:tcBorders>
          </w:tcPr>
          <w:p w:rsidR="00403CCF" w:rsidRDefault="00403CCF" w:rsidP="00BE708D">
            <w:pPr>
              <w:pStyle w:val="BodyText"/>
              <w:snapToGrid w:val="0"/>
              <w:rPr>
                <w:sz w:val="22"/>
                <w:szCs w:val="22"/>
              </w:rPr>
            </w:pPr>
          </w:p>
        </w:tc>
      </w:tr>
    </w:tbl>
    <w:p w:rsidR="00403CCF" w:rsidRDefault="00403CCF" w:rsidP="00526E7B">
      <w:pPr>
        <w:spacing w:line="360" w:lineRule="auto"/>
        <w:jc w:val="both"/>
        <w:rPr>
          <w:sz w:val="22"/>
          <w:szCs w:val="22"/>
        </w:rPr>
      </w:pPr>
      <w:r>
        <w:rPr>
          <w:b/>
          <w:sz w:val="22"/>
          <w:szCs w:val="22"/>
        </w:rPr>
        <w:t>8</w:t>
      </w:r>
      <w:r w:rsidRPr="0095583B">
        <w:rPr>
          <w:b/>
          <w:sz w:val="22"/>
          <w:szCs w:val="22"/>
        </w:rPr>
        <w:t>.</w:t>
      </w:r>
      <w:r>
        <w:rPr>
          <w:sz w:val="22"/>
          <w:szCs w:val="22"/>
        </w:rPr>
        <w:t xml:space="preserve"> Oświadczam, że*:</w:t>
      </w:r>
    </w:p>
    <w:p w:rsidR="00403CCF" w:rsidRDefault="00403CCF" w:rsidP="00526E7B">
      <w:pPr>
        <w:spacing w:line="360" w:lineRule="auto"/>
        <w:jc w:val="both"/>
        <w:rPr>
          <w:sz w:val="22"/>
          <w:szCs w:val="22"/>
        </w:rPr>
      </w:pPr>
      <w:r>
        <w:rPr>
          <w:sz w:val="22"/>
          <w:szCs w:val="22"/>
        </w:rPr>
        <w:t>□  jestem małym/średnim przedsiębiorcą</w:t>
      </w:r>
    </w:p>
    <w:p w:rsidR="00403CCF" w:rsidRDefault="00403CCF" w:rsidP="00526E7B">
      <w:pPr>
        <w:spacing w:line="360" w:lineRule="auto"/>
        <w:jc w:val="both"/>
        <w:rPr>
          <w:sz w:val="22"/>
          <w:szCs w:val="22"/>
        </w:rPr>
      </w:pPr>
      <w:r>
        <w:rPr>
          <w:sz w:val="22"/>
          <w:szCs w:val="22"/>
        </w:rPr>
        <w:t>□</w:t>
      </w:r>
      <w:r w:rsidRPr="0095583B">
        <w:rPr>
          <w:sz w:val="22"/>
          <w:szCs w:val="22"/>
        </w:rPr>
        <w:t xml:space="preserve"> </w:t>
      </w:r>
      <w:r>
        <w:rPr>
          <w:sz w:val="22"/>
          <w:szCs w:val="22"/>
        </w:rPr>
        <w:t>nie jestem małym/średnim przedsiębiorcą</w:t>
      </w:r>
    </w:p>
    <w:p w:rsidR="00403CCF" w:rsidRDefault="00403CCF" w:rsidP="00526E7B">
      <w:pPr>
        <w:spacing w:line="360" w:lineRule="auto"/>
        <w:jc w:val="both"/>
        <w:rPr>
          <w:sz w:val="22"/>
          <w:szCs w:val="22"/>
        </w:rPr>
      </w:pPr>
      <w:r>
        <w:rPr>
          <w:sz w:val="22"/>
          <w:szCs w:val="22"/>
        </w:rPr>
        <w:t>*właściwe zaznaczyć</w:t>
      </w:r>
    </w:p>
    <w:p w:rsidR="00403CCF" w:rsidRDefault="00403CCF" w:rsidP="00526E7B">
      <w:pPr>
        <w:tabs>
          <w:tab w:val="left" w:pos="-3060"/>
          <w:tab w:val="left" w:pos="709"/>
        </w:tabs>
        <w:jc w:val="both"/>
        <w:rPr>
          <w:b/>
          <w:sz w:val="22"/>
          <w:szCs w:val="22"/>
          <w:lang w:eastAsia="zh-CN"/>
        </w:rPr>
      </w:pPr>
    </w:p>
    <w:p w:rsidR="00403CCF" w:rsidRPr="007348FF" w:rsidRDefault="00403CCF" w:rsidP="00526E7B">
      <w:pPr>
        <w:tabs>
          <w:tab w:val="left" w:pos="-3060"/>
          <w:tab w:val="left" w:pos="709"/>
        </w:tabs>
        <w:jc w:val="both"/>
        <w:rPr>
          <w:b/>
          <w:sz w:val="22"/>
          <w:szCs w:val="22"/>
          <w:lang w:eastAsia="zh-CN"/>
        </w:rPr>
      </w:pPr>
      <w:r w:rsidRPr="007348FF">
        <w:rPr>
          <w:b/>
          <w:sz w:val="22"/>
          <w:szCs w:val="22"/>
          <w:lang w:eastAsia="zh-CN"/>
        </w:rPr>
        <w:t>UWAGA: Wykonawca nie załącza do oferty dokumentów i oświadczeń, o których mowa w pkt 8.3, 8.4 i 8.</w:t>
      </w:r>
      <w:r>
        <w:rPr>
          <w:b/>
          <w:sz w:val="22"/>
          <w:szCs w:val="22"/>
          <w:lang w:eastAsia="zh-CN"/>
        </w:rPr>
        <w:t>7</w:t>
      </w:r>
      <w:r w:rsidRPr="007348FF">
        <w:rPr>
          <w:b/>
          <w:sz w:val="22"/>
          <w:szCs w:val="22"/>
          <w:lang w:eastAsia="zh-CN"/>
        </w:rPr>
        <w:t xml:space="preserve"> siwz, które są składane zgodnie z procedurą wskazaną w pkt 8.2 siwz.</w:t>
      </w:r>
    </w:p>
    <w:p w:rsidR="00403CCF" w:rsidRDefault="00403CCF" w:rsidP="00526E7B">
      <w:pPr>
        <w:rPr>
          <w:b/>
          <w:sz w:val="22"/>
          <w:szCs w:val="22"/>
        </w:rPr>
      </w:pPr>
    </w:p>
    <w:p w:rsidR="00403CCF" w:rsidRDefault="00403CCF" w:rsidP="00526E7B">
      <w:pPr>
        <w:rPr>
          <w:b/>
          <w:sz w:val="22"/>
          <w:szCs w:val="22"/>
        </w:rPr>
      </w:pPr>
    </w:p>
    <w:p w:rsidR="00403CCF" w:rsidRDefault="00403CCF" w:rsidP="00526E7B">
      <w:pPr>
        <w:rPr>
          <w:b/>
          <w:sz w:val="22"/>
          <w:szCs w:val="22"/>
        </w:rPr>
      </w:pPr>
    </w:p>
    <w:p w:rsidR="00403CCF" w:rsidRDefault="00403CCF" w:rsidP="00526E7B">
      <w:pPr>
        <w:rPr>
          <w:b/>
          <w:sz w:val="22"/>
          <w:szCs w:val="22"/>
        </w:rPr>
      </w:pPr>
    </w:p>
    <w:tbl>
      <w:tblPr>
        <w:tblW w:w="9648" w:type="dxa"/>
        <w:tblLook w:val="01E0"/>
      </w:tblPr>
      <w:tblGrid>
        <w:gridCol w:w="4608"/>
        <w:gridCol w:w="5040"/>
      </w:tblGrid>
      <w:tr w:rsidR="00403CCF" w:rsidTr="00BE708D">
        <w:tc>
          <w:tcPr>
            <w:tcW w:w="4608" w:type="dxa"/>
          </w:tcPr>
          <w:p w:rsidR="00403CCF" w:rsidRPr="00491FDF" w:rsidRDefault="00403CCF" w:rsidP="00BE708D">
            <w:pPr>
              <w:autoSpaceDN w:val="0"/>
              <w:jc w:val="both"/>
              <w:rPr>
                <w:rFonts w:ascii="Times" w:hAnsi="Times"/>
                <w:sz w:val="22"/>
                <w:szCs w:val="22"/>
              </w:rPr>
            </w:pPr>
            <w:r w:rsidRPr="00491FDF">
              <w:rPr>
                <w:rFonts w:ascii="Times" w:hAnsi="Times"/>
                <w:sz w:val="22"/>
                <w:szCs w:val="22"/>
              </w:rPr>
              <w:t>Miejscowość………….........., data......................</w:t>
            </w:r>
          </w:p>
        </w:tc>
        <w:tc>
          <w:tcPr>
            <w:tcW w:w="5040" w:type="dxa"/>
          </w:tcPr>
          <w:p w:rsidR="00403CCF" w:rsidRPr="00491FDF" w:rsidRDefault="00403CCF" w:rsidP="00BE708D">
            <w:pPr>
              <w:autoSpaceDN w:val="0"/>
              <w:jc w:val="both"/>
              <w:rPr>
                <w:rFonts w:ascii="Times" w:hAnsi="Times"/>
                <w:sz w:val="22"/>
                <w:szCs w:val="22"/>
              </w:rPr>
            </w:pPr>
            <w:r w:rsidRPr="00491FDF">
              <w:rPr>
                <w:rFonts w:ascii="Times" w:hAnsi="Times"/>
                <w:sz w:val="22"/>
                <w:szCs w:val="22"/>
              </w:rPr>
              <w:t>Podpis i pieczęć osoby uprawnionej ………….............</w:t>
            </w:r>
          </w:p>
        </w:tc>
      </w:tr>
    </w:tbl>
    <w:p w:rsidR="00403CCF" w:rsidRDefault="00403CCF" w:rsidP="00526E7B">
      <w:pPr>
        <w:pStyle w:val="NormalWeb"/>
        <w:spacing w:line="360" w:lineRule="auto"/>
        <w:rPr>
          <w:rFonts w:ascii="Arial" w:hAnsi="Arial" w:cs="Arial"/>
          <w:b/>
          <w:sz w:val="22"/>
          <w:szCs w:val="22"/>
        </w:rPr>
      </w:pPr>
    </w:p>
    <w:p w:rsidR="00403CCF" w:rsidRDefault="00403CCF" w:rsidP="00526E7B">
      <w:pPr>
        <w:pStyle w:val="NormalWeb"/>
        <w:spacing w:line="360" w:lineRule="auto"/>
        <w:rPr>
          <w:rFonts w:ascii="Arial" w:hAnsi="Arial" w:cs="Arial"/>
          <w:b/>
          <w:sz w:val="22"/>
          <w:szCs w:val="22"/>
        </w:rPr>
      </w:pPr>
    </w:p>
    <w:p w:rsidR="00403CCF" w:rsidRDefault="00403CCF" w:rsidP="00526E7B">
      <w:pPr>
        <w:pStyle w:val="NormalWeb"/>
        <w:spacing w:line="360" w:lineRule="auto"/>
        <w:rPr>
          <w:rFonts w:ascii="Arial" w:hAnsi="Arial" w:cs="Arial"/>
          <w:b/>
          <w:sz w:val="22"/>
          <w:szCs w:val="22"/>
        </w:rPr>
      </w:pPr>
    </w:p>
    <w:p w:rsidR="00403CCF" w:rsidRDefault="00403CCF" w:rsidP="00526E7B">
      <w:pPr>
        <w:pStyle w:val="NormalWeb"/>
        <w:spacing w:line="360" w:lineRule="auto"/>
        <w:rPr>
          <w:rFonts w:ascii="Arial" w:hAnsi="Arial" w:cs="Arial"/>
          <w:b/>
          <w:sz w:val="22"/>
          <w:szCs w:val="22"/>
        </w:rPr>
      </w:pPr>
    </w:p>
    <w:p w:rsidR="00403CCF" w:rsidRDefault="00403CCF" w:rsidP="00526E7B">
      <w:pPr>
        <w:pStyle w:val="NormalWeb"/>
        <w:spacing w:line="360" w:lineRule="auto"/>
        <w:rPr>
          <w:rFonts w:ascii="Arial" w:hAnsi="Arial" w:cs="Arial"/>
          <w:b/>
          <w:sz w:val="22"/>
          <w:szCs w:val="22"/>
        </w:rPr>
      </w:pPr>
    </w:p>
    <w:p w:rsidR="00403CCF" w:rsidRDefault="00403CCF" w:rsidP="00526E7B">
      <w:pPr>
        <w:pStyle w:val="NormalWeb"/>
        <w:spacing w:line="360" w:lineRule="auto"/>
        <w:rPr>
          <w:rFonts w:ascii="Arial" w:hAnsi="Arial" w:cs="Arial"/>
          <w:b/>
          <w:sz w:val="22"/>
          <w:szCs w:val="22"/>
        </w:rPr>
      </w:pPr>
    </w:p>
    <w:p w:rsidR="00403CCF" w:rsidRDefault="00403CCF" w:rsidP="00526E7B">
      <w:pPr>
        <w:pStyle w:val="NormalWeb"/>
        <w:spacing w:line="360" w:lineRule="auto"/>
        <w:rPr>
          <w:rFonts w:ascii="Arial" w:hAnsi="Arial" w:cs="Arial"/>
          <w:b/>
          <w:sz w:val="22"/>
          <w:szCs w:val="22"/>
        </w:rPr>
      </w:pPr>
    </w:p>
    <w:p w:rsidR="00403CCF" w:rsidRDefault="00403CCF" w:rsidP="00526E7B">
      <w:pPr>
        <w:pStyle w:val="NormalWeb"/>
        <w:spacing w:line="360" w:lineRule="auto"/>
        <w:rPr>
          <w:rFonts w:ascii="Arial" w:hAnsi="Arial" w:cs="Arial"/>
          <w:b/>
          <w:sz w:val="22"/>
          <w:szCs w:val="22"/>
        </w:rPr>
      </w:pPr>
    </w:p>
    <w:p w:rsidR="00403CCF" w:rsidRDefault="00403CCF" w:rsidP="00526E7B">
      <w:pPr>
        <w:pStyle w:val="NormalWeb"/>
        <w:spacing w:line="360" w:lineRule="auto"/>
        <w:rPr>
          <w:rFonts w:ascii="Arial" w:hAnsi="Arial" w:cs="Arial"/>
          <w:b/>
          <w:sz w:val="22"/>
          <w:szCs w:val="22"/>
        </w:rPr>
      </w:pPr>
    </w:p>
    <w:p w:rsidR="00403CCF" w:rsidRDefault="00403CCF" w:rsidP="00526E7B">
      <w:pPr>
        <w:pStyle w:val="NormalWeb"/>
        <w:spacing w:line="360" w:lineRule="auto"/>
        <w:rPr>
          <w:rFonts w:ascii="Arial" w:hAnsi="Arial" w:cs="Arial"/>
          <w:b/>
          <w:sz w:val="22"/>
          <w:szCs w:val="22"/>
        </w:rPr>
      </w:pPr>
    </w:p>
    <w:p w:rsidR="00403CCF" w:rsidRDefault="00403CCF" w:rsidP="00526E7B">
      <w:pPr>
        <w:pStyle w:val="NormalWeb"/>
        <w:spacing w:line="360" w:lineRule="auto"/>
        <w:rPr>
          <w:rFonts w:ascii="Arial" w:hAnsi="Arial" w:cs="Arial"/>
          <w:b/>
          <w:sz w:val="22"/>
          <w:szCs w:val="22"/>
        </w:rPr>
      </w:pPr>
    </w:p>
    <w:p w:rsidR="00403CCF" w:rsidRDefault="00403CCF" w:rsidP="00526E7B">
      <w:pPr>
        <w:pStyle w:val="NormalWeb"/>
        <w:spacing w:line="360" w:lineRule="auto"/>
        <w:rPr>
          <w:rFonts w:ascii="Arial" w:hAnsi="Arial" w:cs="Arial"/>
          <w:b/>
          <w:sz w:val="22"/>
          <w:szCs w:val="22"/>
        </w:rPr>
      </w:pPr>
    </w:p>
    <w:p w:rsidR="00403CCF" w:rsidRDefault="00403CCF" w:rsidP="00526E7B">
      <w:pPr>
        <w:pStyle w:val="NormalWeb"/>
        <w:spacing w:line="360" w:lineRule="auto"/>
        <w:rPr>
          <w:rFonts w:ascii="Arial" w:hAnsi="Arial" w:cs="Arial"/>
          <w:b/>
          <w:sz w:val="22"/>
          <w:szCs w:val="22"/>
        </w:rPr>
      </w:pPr>
    </w:p>
    <w:p w:rsidR="00403CCF" w:rsidRDefault="00403CCF" w:rsidP="00526E7B">
      <w:pPr>
        <w:pStyle w:val="NormalWeb"/>
        <w:spacing w:line="360" w:lineRule="auto"/>
        <w:rPr>
          <w:rFonts w:ascii="Arial" w:hAnsi="Arial" w:cs="Arial"/>
          <w:b/>
          <w:sz w:val="22"/>
          <w:szCs w:val="22"/>
        </w:rPr>
      </w:pPr>
    </w:p>
    <w:p w:rsidR="00403CCF" w:rsidRDefault="00403CCF" w:rsidP="00526E7B">
      <w:pPr>
        <w:pStyle w:val="NormalWeb"/>
        <w:spacing w:line="360" w:lineRule="auto"/>
        <w:rPr>
          <w:rFonts w:ascii="Arial" w:hAnsi="Arial" w:cs="Arial"/>
          <w:b/>
          <w:sz w:val="22"/>
          <w:szCs w:val="22"/>
        </w:rPr>
      </w:pPr>
    </w:p>
    <w:p w:rsidR="00403CCF" w:rsidRPr="00B919AE" w:rsidRDefault="00403CCF" w:rsidP="00526E7B">
      <w:pPr>
        <w:pStyle w:val="NormalWeb"/>
        <w:spacing w:line="360" w:lineRule="auto"/>
        <w:rPr>
          <w:rFonts w:ascii="Arial" w:hAnsi="Arial" w:cs="Arial"/>
          <w:color w:val="000000"/>
          <w:sz w:val="22"/>
          <w:szCs w:val="22"/>
        </w:rPr>
      </w:pPr>
      <w:r w:rsidRPr="00B919AE">
        <w:rPr>
          <w:rFonts w:ascii="Arial" w:hAnsi="Arial" w:cs="Arial"/>
          <w:color w:val="000000"/>
          <w:sz w:val="22"/>
          <w:szCs w:val="22"/>
        </w:rPr>
        <w:t>______________________________</w:t>
      </w:r>
    </w:p>
    <w:p w:rsidR="00403CCF" w:rsidRDefault="00403CCF" w:rsidP="00526E7B">
      <w:pPr>
        <w:pStyle w:val="NormalWeb"/>
        <w:spacing w:line="276" w:lineRule="auto"/>
        <w:ind w:left="142" w:hanging="142"/>
        <w:rPr>
          <w:rFonts w:ascii="Arial" w:hAnsi="Arial" w:cs="Arial"/>
          <w:sz w:val="16"/>
          <w:szCs w:val="16"/>
        </w:rPr>
      </w:pPr>
    </w:p>
    <w:p w:rsidR="00403CCF" w:rsidRDefault="00403CCF" w:rsidP="00526E7B">
      <w:pPr>
        <w:pStyle w:val="FootnoteText"/>
        <w:jc w:val="both"/>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rsidR="00403CCF" w:rsidRPr="003A3206" w:rsidRDefault="00403CCF" w:rsidP="00526E7B">
      <w:pPr>
        <w:pStyle w:val="FootnoteText"/>
        <w:jc w:val="both"/>
        <w:rPr>
          <w:sz w:val="16"/>
          <w:szCs w:val="16"/>
        </w:rPr>
      </w:pPr>
    </w:p>
    <w:p w:rsidR="00403CCF" w:rsidRPr="0070464A" w:rsidRDefault="00403CCF" w:rsidP="00526E7B">
      <w:pPr>
        <w:pStyle w:val="NormalWeb"/>
        <w:spacing w:line="276" w:lineRule="auto"/>
        <w:ind w:left="142" w:hanging="142"/>
        <w:rPr>
          <w:rFonts w:ascii="Arial" w:hAnsi="Arial" w:cs="Arial"/>
          <w:sz w:val="16"/>
          <w:szCs w:val="16"/>
        </w:rPr>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p>
    <w:p w:rsidR="00403CCF" w:rsidRDefault="00403CCF" w:rsidP="0038658D">
      <w:pPr>
        <w:jc w:val="both"/>
        <w:rPr>
          <w:b/>
          <w:sz w:val="22"/>
          <w:szCs w:val="22"/>
        </w:rPr>
      </w:pPr>
    </w:p>
    <w:p w:rsidR="00403CCF" w:rsidRDefault="00403CCF" w:rsidP="0038658D">
      <w:pPr>
        <w:rPr>
          <w:b/>
          <w:sz w:val="22"/>
          <w:szCs w:val="22"/>
        </w:rPr>
        <w:sectPr w:rsidR="00403CCF" w:rsidSect="00E71627">
          <w:headerReference w:type="default" r:id="rId7"/>
          <w:footerReference w:type="even" r:id="rId8"/>
          <w:footerReference w:type="default" r:id="rId9"/>
          <w:pgSz w:w="11906" w:h="16838" w:code="9"/>
          <w:pgMar w:top="1418" w:right="1418" w:bottom="1418" w:left="1418" w:header="709" w:footer="709" w:gutter="0"/>
          <w:cols w:space="708"/>
          <w:docGrid w:linePitch="360"/>
        </w:sectPr>
      </w:pPr>
    </w:p>
    <w:p w:rsidR="00403CCF" w:rsidRDefault="00403CCF" w:rsidP="00C82191">
      <w:pPr>
        <w:jc w:val="right"/>
        <w:outlineLvl w:val="0"/>
        <w:rPr>
          <w:b/>
          <w:sz w:val="22"/>
          <w:szCs w:val="22"/>
        </w:rPr>
      </w:pPr>
      <w:r>
        <w:rPr>
          <w:b/>
          <w:sz w:val="22"/>
          <w:szCs w:val="22"/>
        </w:rPr>
        <w:t>Zał. nr 2</w:t>
      </w:r>
      <w:r w:rsidRPr="008E68F8">
        <w:rPr>
          <w:b/>
          <w:sz w:val="22"/>
          <w:szCs w:val="22"/>
        </w:rPr>
        <w:t xml:space="preserve"> do SIWZ</w:t>
      </w:r>
      <w:r>
        <w:rPr>
          <w:b/>
          <w:sz w:val="22"/>
          <w:szCs w:val="22"/>
        </w:rPr>
        <w:t xml:space="preserve"> 63/2020</w:t>
      </w:r>
    </w:p>
    <w:p w:rsidR="00403CCF" w:rsidRDefault="00403CCF" w:rsidP="00C82191">
      <w:pPr>
        <w:jc w:val="center"/>
        <w:outlineLvl w:val="0"/>
        <w:rPr>
          <w:b/>
          <w:sz w:val="22"/>
          <w:szCs w:val="22"/>
        </w:rPr>
      </w:pPr>
      <w:r w:rsidRPr="00815D24">
        <w:rPr>
          <w:b/>
          <w:sz w:val="22"/>
          <w:szCs w:val="22"/>
        </w:rPr>
        <w:t>FORMULARZ ASORTYMENTOWO-CENOWY</w:t>
      </w:r>
    </w:p>
    <w:p w:rsidR="00403CCF" w:rsidRPr="00815D24" w:rsidRDefault="00403CCF" w:rsidP="00C82191">
      <w:pPr>
        <w:jc w:val="center"/>
        <w:outlineLvl w:val="0"/>
        <w:rPr>
          <w:b/>
          <w:sz w:val="22"/>
          <w:szCs w:val="22"/>
        </w:rPr>
      </w:pPr>
    </w:p>
    <w:p w:rsidR="00403CCF" w:rsidRPr="00815D24" w:rsidRDefault="00403CCF" w:rsidP="009200FD">
      <w:pPr>
        <w:tabs>
          <w:tab w:val="left" w:pos="375"/>
          <w:tab w:val="left" w:pos="3300"/>
        </w:tabs>
        <w:outlineLvl w:val="0"/>
        <w:rPr>
          <w:b/>
          <w:sz w:val="22"/>
          <w:szCs w:val="22"/>
        </w:rPr>
      </w:pPr>
      <w:r w:rsidRPr="00815D24">
        <w:rPr>
          <w:b/>
          <w:sz w:val="22"/>
          <w:szCs w:val="22"/>
        </w:rPr>
        <w:t>Nazwa wykonawcy</w:t>
      </w:r>
      <w:r w:rsidRPr="00815D24">
        <w:rPr>
          <w:sz w:val="22"/>
          <w:szCs w:val="22"/>
        </w:rPr>
        <w:t>………………………………………………………..……………………………</w:t>
      </w:r>
    </w:p>
    <w:p w:rsidR="00403CCF" w:rsidRDefault="00403CCF" w:rsidP="009200FD">
      <w:pPr>
        <w:outlineLvl w:val="0"/>
        <w:rPr>
          <w:b/>
          <w:sz w:val="22"/>
          <w:szCs w:val="22"/>
        </w:rPr>
      </w:pPr>
    </w:p>
    <w:p w:rsidR="00403CCF" w:rsidRDefault="00403CCF" w:rsidP="009200FD">
      <w:pPr>
        <w:outlineLvl w:val="0"/>
        <w:rPr>
          <w:sz w:val="22"/>
          <w:szCs w:val="22"/>
        </w:rPr>
      </w:pPr>
      <w:r w:rsidRPr="00815D24">
        <w:rPr>
          <w:b/>
          <w:sz w:val="22"/>
          <w:szCs w:val="22"/>
        </w:rPr>
        <w:t>Adres Wykonawcy</w:t>
      </w:r>
      <w:r w:rsidRPr="00815D24">
        <w:rPr>
          <w:sz w:val="22"/>
          <w:szCs w:val="22"/>
        </w:rPr>
        <w:t>………………………………………………………………….…………….……</w:t>
      </w:r>
    </w:p>
    <w:p w:rsidR="00403CCF" w:rsidRDefault="00403CCF" w:rsidP="009200FD">
      <w:pPr>
        <w:outlineLvl w:val="0"/>
        <w:rPr>
          <w:b/>
          <w:sz w:val="22"/>
          <w:szCs w:val="22"/>
        </w:rPr>
      </w:pPr>
    </w:p>
    <w:p w:rsidR="00403CCF" w:rsidRDefault="00403CCF" w:rsidP="00203FA6">
      <w:pPr>
        <w:numPr>
          <w:ilvl w:val="0"/>
          <w:numId w:val="20"/>
        </w:numPr>
        <w:tabs>
          <w:tab w:val="clear" w:pos="720"/>
          <w:tab w:val="num" w:pos="360"/>
        </w:tabs>
        <w:ind w:hanging="720"/>
        <w:rPr>
          <w:sz w:val="22"/>
          <w:szCs w:val="22"/>
        </w:rPr>
      </w:pPr>
      <w:r w:rsidRPr="00CC0A4C">
        <w:rPr>
          <w:sz w:val="22"/>
          <w:szCs w:val="22"/>
        </w:rPr>
        <w:t>Oferujemy wykonanie zamówienia za ceny:</w:t>
      </w:r>
    </w:p>
    <w:p w:rsidR="00403CCF" w:rsidRPr="00CC0A4C" w:rsidRDefault="00403CCF" w:rsidP="00B77D7F">
      <w:pPr>
        <w:rPr>
          <w:sz w:val="22"/>
          <w:szCs w:val="22"/>
        </w:rPr>
      </w:pPr>
    </w:p>
    <w:tbl>
      <w:tblPr>
        <w:tblW w:w="14155" w:type="dxa"/>
        <w:tblInd w:w="75" w:type="dxa"/>
        <w:tblLayout w:type="fixed"/>
        <w:tblCellMar>
          <w:left w:w="70" w:type="dxa"/>
          <w:right w:w="70" w:type="dxa"/>
        </w:tblCellMar>
        <w:tblLook w:val="00A0"/>
      </w:tblPr>
      <w:tblGrid>
        <w:gridCol w:w="460"/>
        <w:gridCol w:w="5415"/>
        <w:gridCol w:w="360"/>
        <w:gridCol w:w="720"/>
        <w:gridCol w:w="1560"/>
        <w:gridCol w:w="1560"/>
        <w:gridCol w:w="1200"/>
        <w:gridCol w:w="1200"/>
        <w:gridCol w:w="1680"/>
      </w:tblGrid>
      <w:tr w:rsidR="00403CCF" w:rsidRPr="00C82191" w:rsidTr="00B77D7F">
        <w:trPr>
          <w:trHeight w:val="285"/>
        </w:trPr>
        <w:tc>
          <w:tcPr>
            <w:tcW w:w="14155" w:type="dxa"/>
            <w:gridSpan w:val="9"/>
            <w:tcBorders>
              <w:bottom w:val="single" w:sz="4" w:space="0" w:color="auto"/>
            </w:tcBorders>
            <w:noWrap/>
            <w:vAlign w:val="bottom"/>
          </w:tcPr>
          <w:p w:rsidR="00403CCF" w:rsidRPr="00C82191" w:rsidRDefault="00403CCF" w:rsidP="00B77D7F">
            <w:pPr>
              <w:rPr>
                <w:color w:val="000000"/>
                <w:sz w:val="22"/>
                <w:szCs w:val="22"/>
              </w:rPr>
            </w:pPr>
            <w:r w:rsidRPr="00C82191">
              <w:rPr>
                <w:color w:val="000000"/>
                <w:sz w:val="22"/>
                <w:szCs w:val="22"/>
              </w:rPr>
              <w:t xml:space="preserve">Pakiet 1 </w:t>
            </w:r>
          </w:p>
        </w:tc>
      </w:tr>
      <w:tr w:rsidR="00403CCF" w:rsidRPr="00C82191" w:rsidTr="00B77D7F">
        <w:trPr>
          <w:trHeight w:val="480"/>
        </w:trPr>
        <w:tc>
          <w:tcPr>
            <w:tcW w:w="460" w:type="dxa"/>
            <w:tcBorders>
              <w:top w:val="single" w:sz="4" w:space="0" w:color="auto"/>
              <w:left w:val="single" w:sz="4" w:space="0" w:color="auto"/>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LP</w:t>
            </w:r>
          </w:p>
        </w:tc>
        <w:tc>
          <w:tcPr>
            <w:tcW w:w="5415" w:type="dxa"/>
            <w:tcBorders>
              <w:top w:val="single" w:sz="4" w:space="0" w:color="auto"/>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Nazwa towaru-asortyment</w:t>
            </w:r>
          </w:p>
        </w:tc>
        <w:tc>
          <w:tcPr>
            <w:tcW w:w="1080" w:type="dxa"/>
            <w:gridSpan w:val="2"/>
            <w:tcBorders>
              <w:top w:val="single" w:sz="4" w:space="0" w:color="auto"/>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Ilość opakowań</w:t>
            </w:r>
          </w:p>
        </w:tc>
        <w:tc>
          <w:tcPr>
            <w:tcW w:w="1560" w:type="dxa"/>
            <w:tcBorders>
              <w:top w:val="single" w:sz="4" w:space="0" w:color="auto"/>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Cena jedn. netto za opakowanie</w:t>
            </w:r>
          </w:p>
        </w:tc>
        <w:tc>
          <w:tcPr>
            <w:tcW w:w="1560" w:type="dxa"/>
            <w:tcBorders>
              <w:top w:val="single" w:sz="4" w:space="0" w:color="auto"/>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Wartość netto</w:t>
            </w:r>
          </w:p>
        </w:tc>
        <w:tc>
          <w:tcPr>
            <w:tcW w:w="1200" w:type="dxa"/>
            <w:tcBorders>
              <w:top w:val="single" w:sz="4" w:space="0" w:color="auto"/>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Podatek</w:t>
            </w:r>
          </w:p>
          <w:p w:rsidR="00403CCF" w:rsidRPr="00C82191" w:rsidRDefault="00403CCF" w:rsidP="00B77D7F">
            <w:pPr>
              <w:jc w:val="center"/>
              <w:rPr>
                <w:color w:val="000000"/>
                <w:sz w:val="22"/>
                <w:szCs w:val="22"/>
              </w:rPr>
            </w:pPr>
            <w:r w:rsidRPr="00C82191">
              <w:rPr>
                <w:color w:val="000000"/>
                <w:sz w:val="22"/>
                <w:szCs w:val="22"/>
              </w:rPr>
              <w:t>Vat</w:t>
            </w:r>
          </w:p>
        </w:tc>
        <w:tc>
          <w:tcPr>
            <w:tcW w:w="1200" w:type="dxa"/>
            <w:tcBorders>
              <w:top w:val="single" w:sz="4" w:space="0" w:color="auto"/>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Wartość brutto</w:t>
            </w:r>
          </w:p>
        </w:tc>
        <w:tc>
          <w:tcPr>
            <w:tcW w:w="1680" w:type="dxa"/>
            <w:tcBorders>
              <w:top w:val="single" w:sz="4" w:space="0" w:color="auto"/>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Nazwa, producent, nr katalogowy</w:t>
            </w:r>
          </w:p>
        </w:tc>
      </w:tr>
      <w:tr w:rsidR="00403CCF" w:rsidRPr="00C82191" w:rsidTr="00B77D7F">
        <w:trPr>
          <w:trHeight w:val="610"/>
        </w:trPr>
        <w:tc>
          <w:tcPr>
            <w:tcW w:w="460" w:type="dxa"/>
            <w:tcBorders>
              <w:top w:val="nil"/>
              <w:left w:val="single" w:sz="4" w:space="0" w:color="auto"/>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1</w:t>
            </w:r>
          </w:p>
        </w:tc>
        <w:tc>
          <w:tcPr>
            <w:tcW w:w="5415" w:type="dxa"/>
            <w:tcBorders>
              <w:top w:val="nil"/>
              <w:left w:val="nil"/>
              <w:bottom w:val="single" w:sz="4" w:space="0" w:color="auto"/>
              <w:right w:val="single" w:sz="4" w:space="0" w:color="auto"/>
            </w:tcBorders>
            <w:vAlign w:val="center"/>
          </w:tcPr>
          <w:p w:rsidR="00403CCF" w:rsidRPr="00C82191" w:rsidRDefault="00403CCF" w:rsidP="00B77D7F">
            <w:pPr>
              <w:rPr>
                <w:color w:val="000000"/>
                <w:sz w:val="22"/>
                <w:szCs w:val="22"/>
              </w:rPr>
            </w:pPr>
            <w:r>
              <w:rPr>
                <w:color w:val="000000"/>
                <w:sz w:val="22"/>
                <w:szCs w:val="22"/>
              </w:rPr>
              <w:t>Połączenia pomostowe tę</w:t>
            </w:r>
            <w:r w:rsidRPr="00C82191">
              <w:rPr>
                <w:color w:val="000000"/>
                <w:sz w:val="22"/>
                <w:szCs w:val="22"/>
              </w:rPr>
              <w:t xml:space="preserve">tnicy szyjnej - shunt szyjny prosty; </w:t>
            </w:r>
            <w:r>
              <w:rPr>
                <w:color w:val="000000"/>
                <w:sz w:val="22"/>
                <w:szCs w:val="22"/>
              </w:rPr>
              <w:t>długość 13 cm rozmiar 10F</w:t>
            </w:r>
            <w:r w:rsidRPr="00C82191">
              <w:rPr>
                <w:color w:val="000000"/>
                <w:sz w:val="22"/>
                <w:szCs w:val="22"/>
              </w:rPr>
              <w:t>,</w:t>
            </w:r>
            <w:r>
              <w:rPr>
                <w:color w:val="000000"/>
                <w:sz w:val="22"/>
                <w:szCs w:val="22"/>
              </w:rPr>
              <w:t xml:space="preserve"> </w:t>
            </w:r>
            <w:r w:rsidRPr="00C82191">
              <w:rPr>
                <w:color w:val="000000"/>
                <w:sz w:val="22"/>
                <w:szCs w:val="22"/>
              </w:rPr>
              <w:t>sterylne op. x 5 szt.</w:t>
            </w:r>
          </w:p>
        </w:tc>
        <w:tc>
          <w:tcPr>
            <w:tcW w:w="1080" w:type="dxa"/>
            <w:gridSpan w:val="2"/>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4</w:t>
            </w:r>
          </w:p>
        </w:tc>
        <w:tc>
          <w:tcPr>
            <w:tcW w:w="1560"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p>
        </w:tc>
        <w:tc>
          <w:tcPr>
            <w:tcW w:w="1560"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p>
        </w:tc>
        <w:tc>
          <w:tcPr>
            <w:tcW w:w="1200"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p>
        </w:tc>
        <w:tc>
          <w:tcPr>
            <w:tcW w:w="1200"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p>
        </w:tc>
        <w:tc>
          <w:tcPr>
            <w:tcW w:w="1680"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 </w:t>
            </w:r>
          </w:p>
        </w:tc>
      </w:tr>
      <w:tr w:rsidR="00403CCF" w:rsidRPr="00C82191" w:rsidTr="00B77D7F">
        <w:trPr>
          <w:trHeight w:val="960"/>
        </w:trPr>
        <w:tc>
          <w:tcPr>
            <w:tcW w:w="460" w:type="dxa"/>
            <w:tcBorders>
              <w:top w:val="nil"/>
              <w:left w:val="single" w:sz="4" w:space="0" w:color="auto"/>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2</w:t>
            </w:r>
          </w:p>
        </w:tc>
        <w:tc>
          <w:tcPr>
            <w:tcW w:w="5415" w:type="dxa"/>
            <w:tcBorders>
              <w:top w:val="nil"/>
              <w:left w:val="nil"/>
              <w:bottom w:val="single" w:sz="4" w:space="0" w:color="auto"/>
              <w:right w:val="single" w:sz="4" w:space="0" w:color="auto"/>
            </w:tcBorders>
            <w:vAlign w:val="center"/>
          </w:tcPr>
          <w:p w:rsidR="00403CCF" w:rsidRPr="00C82191" w:rsidRDefault="00403CCF" w:rsidP="00B77D7F">
            <w:pPr>
              <w:rPr>
                <w:color w:val="000000"/>
                <w:sz w:val="22"/>
                <w:szCs w:val="22"/>
              </w:rPr>
            </w:pPr>
            <w:r>
              <w:rPr>
                <w:color w:val="000000"/>
                <w:sz w:val="22"/>
                <w:szCs w:val="22"/>
              </w:rPr>
              <w:t>Połączenia pomostowe tę</w:t>
            </w:r>
            <w:r w:rsidRPr="00C82191">
              <w:rPr>
                <w:color w:val="000000"/>
                <w:sz w:val="22"/>
                <w:szCs w:val="22"/>
              </w:rPr>
              <w:t xml:space="preserve">tnicy </w:t>
            </w:r>
            <w:r>
              <w:rPr>
                <w:color w:val="000000"/>
                <w:sz w:val="22"/>
                <w:szCs w:val="22"/>
              </w:rPr>
              <w:t>szyjnej - shunt szyjny stożkowy</w:t>
            </w:r>
            <w:r w:rsidRPr="00C82191">
              <w:rPr>
                <w:color w:val="000000"/>
                <w:sz w:val="22"/>
                <w:szCs w:val="22"/>
              </w:rPr>
              <w:t>;</w:t>
            </w:r>
            <w:r>
              <w:rPr>
                <w:color w:val="000000"/>
                <w:sz w:val="22"/>
                <w:szCs w:val="22"/>
              </w:rPr>
              <w:t xml:space="preserve"> </w:t>
            </w:r>
            <w:r w:rsidRPr="00C82191">
              <w:rPr>
                <w:color w:val="000000"/>
                <w:sz w:val="22"/>
                <w:szCs w:val="22"/>
              </w:rPr>
              <w:t>długość 15,5 cm rozmiar 12F-9F ,Znaczniki odległości umieszczone co 1 cm, miękka elastyczna konstrukcja, sterylne op. x 5 szt.</w:t>
            </w:r>
          </w:p>
        </w:tc>
        <w:tc>
          <w:tcPr>
            <w:tcW w:w="1080" w:type="dxa"/>
            <w:gridSpan w:val="2"/>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4</w:t>
            </w:r>
          </w:p>
        </w:tc>
        <w:tc>
          <w:tcPr>
            <w:tcW w:w="1560"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p>
        </w:tc>
        <w:tc>
          <w:tcPr>
            <w:tcW w:w="1560"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p>
        </w:tc>
        <w:tc>
          <w:tcPr>
            <w:tcW w:w="1200"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p>
        </w:tc>
        <w:tc>
          <w:tcPr>
            <w:tcW w:w="1200"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p>
        </w:tc>
        <w:tc>
          <w:tcPr>
            <w:tcW w:w="1680"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 </w:t>
            </w:r>
          </w:p>
        </w:tc>
      </w:tr>
      <w:tr w:rsidR="00403CCF" w:rsidRPr="00C82191" w:rsidTr="00B77D7F">
        <w:trPr>
          <w:trHeight w:val="285"/>
        </w:trPr>
        <w:tc>
          <w:tcPr>
            <w:tcW w:w="8515" w:type="dxa"/>
            <w:gridSpan w:val="5"/>
            <w:tcBorders>
              <w:top w:val="single" w:sz="4" w:space="0" w:color="auto"/>
              <w:left w:val="single" w:sz="4" w:space="0" w:color="auto"/>
              <w:bottom w:val="single" w:sz="4" w:space="0" w:color="auto"/>
              <w:right w:val="single" w:sz="4" w:space="0" w:color="auto"/>
            </w:tcBorders>
            <w:vAlign w:val="center"/>
          </w:tcPr>
          <w:p w:rsidR="00403CCF" w:rsidRPr="00C82191" w:rsidRDefault="00403CCF" w:rsidP="00B77D7F">
            <w:pPr>
              <w:jc w:val="right"/>
              <w:rPr>
                <w:color w:val="000000"/>
                <w:sz w:val="22"/>
                <w:szCs w:val="22"/>
              </w:rPr>
            </w:pPr>
            <w:r w:rsidRPr="00C82191">
              <w:rPr>
                <w:color w:val="000000"/>
                <w:sz w:val="22"/>
                <w:szCs w:val="22"/>
              </w:rPr>
              <w:t>Razem wartość:</w:t>
            </w:r>
          </w:p>
        </w:tc>
        <w:tc>
          <w:tcPr>
            <w:tcW w:w="1560" w:type="dxa"/>
            <w:tcBorders>
              <w:top w:val="single" w:sz="4" w:space="0" w:color="auto"/>
              <w:left w:val="single" w:sz="4" w:space="0" w:color="auto"/>
              <w:bottom w:val="single" w:sz="4" w:space="0" w:color="auto"/>
              <w:right w:val="single" w:sz="4" w:space="0" w:color="auto"/>
            </w:tcBorders>
            <w:vAlign w:val="center"/>
          </w:tcPr>
          <w:p w:rsidR="00403CCF" w:rsidRPr="00C82191" w:rsidRDefault="00403CCF" w:rsidP="00B77D7F">
            <w:pPr>
              <w:jc w:val="center"/>
              <w:rPr>
                <w:color w:val="000000"/>
                <w:sz w:val="22"/>
                <w:szCs w:val="22"/>
              </w:rPr>
            </w:pPr>
          </w:p>
        </w:tc>
        <w:tc>
          <w:tcPr>
            <w:tcW w:w="1200" w:type="dxa"/>
            <w:tcBorders>
              <w:top w:val="single" w:sz="4" w:space="0" w:color="auto"/>
              <w:left w:val="single" w:sz="4" w:space="0" w:color="auto"/>
              <w:bottom w:val="single" w:sz="4" w:space="0" w:color="auto"/>
              <w:right w:val="single" w:sz="4" w:space="0" w:color="auto"/>
            </w:tcBorders>
            <w:vAlign w:val="center"/>
          </w:tcPr>
          <w:p w:rsidR="00403CCF" w:rsidRPr="00C82191" w:rsidRDefault="00403CCF" w:rsidP="00B77D7F">
            <w:pPr>
              <w:jc w:val="center"/>
              <w:rPr>
                <w:color w:val="000000"/>
                <w:sz w:val="22"/>
                <w:szCs w:val="22"/>
              </w:rPr>
            </w:pPr>
          </w:p>
        </w:tc>
        <w:tc>
          <w:tcPr>
            <w:tcW w:w="1200" w:type="dxa"/>
            <w:tcBorders>
              <w:top w:val="single" w:sz="4" w:space="0" w:color="auto"/>
              <w:left w:val="single" w:sz="4" w:space="0" w:color="auto"/>
              <w:bottom w:val="single" w:sz="4" w:space="0" w:color="auto"/>
              <w:right w:val="single" w:sz="4" w:space="0" w:color="auto"/>
            </w:tcBorders>
            <w:vAlign w:val="center"/>
          </w:tcPr>
          <w:p w:rsidR="00403CCF" w:rsidRPr="00C82191" w:rsidRDefault="00403CCF" w:rsidP="00B77D7F">
            <w:pPr>
              <w:jc w:val="center"/>
              <w:rPr>
                <w:color w:val="000000"/>
                <w:sz w:val="22"/>
                <w:szCs w:val="22"/>
              </w:rPr>
            </w:pPr>
          </w:p>
        </w:tc>
        <w:tc>
          <w:tcPr>
            <w:tcW w:w="1680" w:type="dxa"/>
            <w:tcBorders>
              <w:top w:val="single" w:sz="4" w:space="0" w:color="auto"/>
              <w:left w:val="single" w:sz="4" w:space="0" w:color="auto"/>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 </w:t>
            </w:r>
          </w:p>
        </w:tc>
      </w:tr>
      <w:tr w:rsidR="00403CCF" w:rsidRPr="00C82191" w:rsidTr="00B77D7F">
        <w:trPr>
          <w:trHeight w:val="285"/>
        </w:trPr>
        <w:tc>
          <w:tcPr>
            <w:tcW w:w="14155" w:type="dxa"/>
            <w:gridSpan w:val="9"/>
            <w:tcBorders>
              <w:top w:val="single" w:sz="4" w:space="0" w:color="auto"/>
              <w:bottom w:val="single" w:sz="4" w:space="0" w:color="auto"/>
            </w:tcBorders>
            <w:noWrap/>
            <w:vAlign w:val="bottom"/>
          </w:tcPr>
          <w:p w:rsidR="00403CCF" w:rsidRDefault="00403CCF" w:rsidP="00B77D7F">
            <w:pPr>
              <w:rPr>
                <w:color w:val="000000"/>
                <w:sz w:val="22"/>
                <w:szCs w:val="22"/>
              </w:rPr>
            </w:pPr>
          </w:p>
          <w:p w:rsidR="00403CCF" w:rsidRPr="00C82191" w:rsidRDefault="00403CCF" w:rsidP="00B77D7F">
            <w:pPr>
              <w:rPr>
                <w:color w:val="000000"/>
                <w:sz w:val="22"/>
                <w:szCs w:val="22"/>
              </w:rPr>
            </w:pPr>
            <w:r w:rsidRPr="00C82191">
              <w:rPr>
                <w:color w:val="000000"/>
                <w:sz w:val="22"/>
                <w:szCs w:val="22"/>
              </w:rPr>
              <w:t>Pakiet 2</w:t>
            </w:r>
          </w:p>
        </w:tc>
      </w:tr>
      <w:tr w:rsidR="00403CCF" w:rsidRPr="00C82191" w:rsidTr="00B77D7F">
        <w:trPr>
          <w:trHeight w:val="480"/>
        </w:trPr>
        <w:tc>
          <w:tcPr>
            <w:tcW w:w="460" w:type="dxa"/>
            <w:tcBorders>
              <w:top w:val="single" w:sz="4" w:space="0" w:color="auto"/>
              <w:left w:val="single" w:sz="4" w:space="0" w:color="auto"/>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LP</w:t>
            </w:r>
          </w:p>
        </w:tc>
        <w:tc>
          <w:tcPr>
            <w:tcW w:w="5775" w:type="dxa"/>
            <w:gridSpan w:val="2"/>
            <w:tcBorders>
              <w:top w:val="single" w:sz="4" w:space="0" w:color="auto"/>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Nazwa towaru-asortyment</w:t>
            </w:r>
          </w:p>
        </w:tc>
        <w:tc>
          <w:tcPr>
            <w:tcW w:w="720" w:type="dxa"/>
            <w:tcBorders>
              <w:top w:val="single" w:sz="4" w:space="0" w:color="auto"/>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Ilość szt.</w:t>
            </w:r>
          </w:p>
        </w:tc>
        <w:tc>
          <w:tcPr>
            <w:tcW w:w="1560" w:type="dxa"/>
            <w:tcBorders>
              <w:top w:val="single" w:sz="4" w:space="0" w:color="auto"/>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Cena jedn. netto za szt.</w:t>
            </w:r>
          </w:p>
        </w:tc>
        <w:tc>
          <w:tcPr>
            <w:tcW w:w="1560" w:type="dxa"/>
            <w:tcBorders>
              <w:top w:val="single" w:sz="4" w:space="0" w:color="auto"/>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Wartość netto</w:t>
            </w:r>
          </w:p>
        </w:tc>
        <w:tc>
          <w:tcPr>
            <w:tcW w:w="1200" w:type="dxa"/>
            <w:tcBorders>
              <w:top w:val="single" w:sz="4" w:space="0" w:color="auto"/>
              <w:left w:val="nil"/>
              <w:bottom w:val="single" w:sz="4" w:space="0" w:color="auto"/>
              <w:right w:val="single" w:sz="4" w:space="0" w:color="auto"/>
            </w:tcBorders>
            <w:vAlign w:val="center"/>
          </w:tcPr>
          <w:p w:rsidR="00403CCF" w:rsidRPr="00C82191" w:rsidRDefault="00403CCF" w:rsidP="00C82191">
            <w:pPr>
              <w:jc w:val="center"/>
              <w:rPr>
                <w:color w:val="000000"/>
                <w:sz w:val="22"/>
                <w:szCs w:val="22"/>
              </w:rPr>
            </w:pPr>
            <w:r w:rsidRPr="00C82191">
              <w:rPr>
                <w:color w:val="000000"/>
                <w:sz w:val="22"/>
                <w:szCs w:val="22"/>
              </w:rPr>
              <w:t>Podatek</w:t>
            </w:r>
          </w:p>
          <w:p w:rsidR="00403CCF" w:rsidRPr="00C82191" w:rsidRDefault="00403CCF" w:rsidP="00C82191">
            <w:pPr>
              <w:jc w:val="center"/>
              <w:rPr>
                <w:color w:val="000000"/>
                <w:sz w:val="22"/>
                <w:szCs w:val="22"/>
              </w:rPr>
            </w:pPr>
            <w:r w:rsidRPr="00C82191">
              <w:rPr>
                <w:color w:val="000000"/>
                <w:sz w:val="22"/>
                <w:szCs w:val="22"/>
              </w:rPr>
              <w:t>Vat</w:t>
            </w:r>
          </w:p>
        </w:tc>
        <w:tc>
          <w:tcPr>
            <w:tcW w:w="1200" w:type="dxa"/>
            <w:tcBorders>
              <w:top w:val="single" w:sz="4" w:space="0" w:color="auto"/>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Wartość brutto</w:t>
            </w:r>
          </w:p>
        </w:tc>
        <w:tc>
          <w:tcPr>
            <w:tcW w:w="1680" w:type="dxa"/>
            <w:tcBorders>
              <w:top w:val="single" w:sz="4" w:space="0" w:color="auto"/>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Nazwa, producent, nr katalogowy</w:t>
            </w:r>
          </w:p>
        </w:tc>
      </w:tr>
      <w:tr w:rsidR="00403CCF" w:rsidRPr="00C82191" w:rsidTr="00B77D7F">
        <w:trPr>
          <w:trHeight w:val="164"/>
        </w:trPr>
        <w:tc>
          <w:tcPr>
            <w:tcW w:w="460" w:type="dxa"/>
            <w:tcBorders>
              <w:top w:val="nil"/>
              <w:left w:val="single" w:sz="4" w:space="0" w:color="auto"/>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1</w:t>
            </w:r>
          </w:p>
        </w:tc>
        <w:tc>
          <w:tcPr>
            <w:tcW w:w="5775" w:type="dxa"/>
            <w:gridSpan w:val="2"/>
            <w:tcBorders>
              <w:top w:val="nil"/>
              <w:left w:val="nil"/>
              <w:bottom w:val="single" w:sz="4" w:space="0" w:color="auto"/>
              <w:right w:val="single" w:sz="4" w:space="0" w:color="auto"/>
            </w:tcBorders>
            <w:vAlign w:val="center"/>
          </w:tcPr>
          <w:p w:rsidR="00403CCF" w:rsidRPr="00C82191" w:rsidRDefault="00403CCF" w:rsidP="00B77D7F">
            <w:pPr>
              <w:rPr>
                <w:color w:val="000000"/>
                <w:sz w:val="22"/>
                <w:szCs w:val="22"/>
              </w:rPr>
            </w:pPr>
            <w:r w:rsidRPr="00C82191">
              <w:rPr>
                <w:color w:val="000000"/>
                <w:sz w:val="22"/>
                <w:szCs w:val="22"/>
              </w:rPr>
              <w:t>Proteza naczyniow</w:t>
            </w:r>
            <w:r>
              <w:rPr>
                <w:color w:val="000000"/>
                <w:sz w:val="22"/>
                <w:szCs w:val="22"/>
              </w:rPr>
              <w:t>a</w:t>
            </w:r>
            <w:r w:rsidRPr="00C82191">
              <w:rPr>
                <w:color w:val="000000"/>
                <w:sz w:val="22"/>
                <w:szCs w:val="22"/>
              </w:rPr>
              <w:t xml:space="preserve"> zbrojona ,jednowarstwowa, wykonana z rozciągliwego politetrafluoroetylenu (PTFE),dostępne średnice 6,7,8mm ,dostępne długości 40,50,60,70,80 cm, proteza wzmocniona oplotem z możliwością jego zdjęcia albo Zamawiający dopuszcza również protezę o strukturze dwuwarstwowej,  ze zbrojeniem zewnętrznym wykonanym z PTFE, umożliwiające przekłuwanie się przez zbrojenie, a tym samym brak konieczności zsuwania zbrojenia przy zespoleniach pozostałe parametry zgodnie z SIWZ albo zamawiający dopuszcza protezę wykonana z PTFE zbrojoną prostą ,uszczelnioną kolagenem jednostronnie welurowanym, przepuszczalność wody poniżej 5ml/cm2/min, grubość ściany 0,5mm.średnica 6,7,8 dł.40,50,60,70,80 cm, TFE zbrojone o średnich 56,7,8 mm oraz długości 50cz i 80 cm z pominięciem długości 40,60,70 cm</w:t>
            </w:r>
          </w:p>
        </w:tc>
        <w:tc>
          <w:tcPr>
            <w:tcW w:w="720"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30</w:t>
            </w:r>
          </w:p>
        </w:tc>
        <w:tc>
          <w:tcPr>
            <w:tcW w:w="1560"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p>
        </w:tc>
        <w:tc>
          <w:tcPr>
            <w:tcW w:w="1560"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p>
        </w:tc>
        <w:tc>
          <w:tcPr>
            <w:tcW w:w="1200"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p>
        </w:tc>
        <w:tc>
          <w:tcPr>
            <w:tcW w:w="1200"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p>
        </w:tc>
        <w:tc>
          <w:tcPr>
            <w:tcW w:w="1680"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 </w:t>
            </w:r>
          </w:p>
        </w:tc>
      </w:tr>
    </w:tbl>
    <w:p w:rsidR="00403CCF" w:rsidRPr="00C82191" w:rsidRDefault="00403CCF" w:rsidP="009026CB">
      <w:pPr>
        <w:rPr>
          <w:sz w:val="22"/>
          <w:szCs w:val="22"/>
        </w:rPr>
      </w:pPr>
    </w:p>
    <w:p w:rsidR="00403CCF" w:rsidRPr="00C82191" w:rsidRDefault="00403CCF" w:rsidP="009026CB">
      <w:pPr>
        <w:rPr>
          <w:sz w:val="22"/>
          <w:szCs w:val="22"/>
        </w:rPr>
      </w:pPr>
    </w:p>
    <w:tbl>
      <w:tblPr>
        <w:tblW w:w="14155" w:type="dxa"/>
        <w:tblInd w:w="75" w:type="dxa"/>
        <w:tblCellMar>
          <w:left w:w="70" w:type="dxa"/>
          <w:right w:w="70" w:type="dxa"/>
        </w:tblCellMar>
        <w:tblLook w:val="00A0"/>
      </w:tblPr>
      <w:tblGrid>
        <w:gridCol w:w="460"/>
        <w:gridCol w:w="5655"/>
        <w:gridCol w:w="960"/>
        <w:gridCol w:w="1440"/>
        <w:gridCol w:w="1560"/>
        <w:gridCol w:w="1200"/>
        <w:gridCol w:w="1200"/>
        <w:gridCol w:w="1680"/>
      </w:tblGrid>
      <w:tr w:rsidR="00403CCF" w:rsidRPr="00C82191" w:rsidTr="00B77D7F">
        <w:trPr>
          <w:trHeight w:val="285"/>
        </w:trPr>
        <w:tc>
          <w:tcPr>
            <w:tcW w:w="14155" w:type="dxa"/>
            <w:gridSpan w:val="8"/>
            <w:tcBorders>
              <w:bottom w:val="single" w:sz="4" w:space="0" w:color="auto"/>
            </w:tcBorders>
            <w:noWrap/>
            <w:vAlign w:val="bottom"/>
          </w:tcPr>
          <w:p w:rsidR="00403CCF" w:rsidRPr="00C82191" w:rsidRDefault="00403CCF" w:rsidP="00B77D7F">
            <w:pPr>
              <w:rPr>
                <w:color w:val="000000"/>
                <w:sz w:val="22"/>
                <w:szCs w:val="22"/>
              </w:rPr>
            </w:pPr>
            <w:r w:rsidRPr="00C82191">
              <w:rPr>
                <w:color w:val="000000"/>
                <w:sz w:val="22"/>
                <w:szCs w:val="22"/>
              </w:rPr>
              <w:t>Pakiet 3</w:t>
            </w:r>
          </w:p>
        </w:tc>
      </w:tr>
      <w:tr w:rsidR="00403CCF" w:rsidRPr="00C82191" w:rsidTr="00B77D7F">
        <w:trPr>
          <w:trHeight w:val="480"/>
        </w:trPr>
        <w:tc>
          <w:tcPr>
            <w:tcW w:w="460" w:type="dxa"/>
            <w:tcBorders>
              <w:top w:val="single" w:sz="4" w:space="0" w:color="auto"/>
              <w:left w:val="single" w:sz="4" w:space="0" w:color="auto"/>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LP</w:t>
            </w:r>
          </w:p>
        </w:tc>
        <w:tc>
          <w:tcPr>
            <w:tcW w:w="5655" w:type="dxa"/>
            <w:tcBorders>
              <w:top w:val="single" w:sz="4" w:space="0" w:color="auto"/>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Nazwa towaru-asortyment</w:t>
            </w:r>
          </w:p>
        </w:tc>
        <w:tc>
          <w:tcPr>
            <w:tcW w:w="960" w:type="dxa"/>
            <w:tcBorders>
              <w:top w:val="single" w:sz="4" w:space="0" w:color="auto"/>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Ilość szt.</w:t>
            </w:r>
          </w:p>
        </w:tc>
        <w:tc>
          <w:tcPr>
            <w:tcW w:w="1440" w:type="dxa"/>
            <w:tcBorders>
              <w:top w:val="single" w:sz="4" w:space="0" w:color="auto"/>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Cena jedn. netto  za szt.</w:t>
            </w:r>
          </w:p>
        </w:tc>
        <w:tc>
          <w:tcPr>
            <w:tcW w:w="1560" w:type="dxa"/>
            <w:tcBorders>
              <w:top w:val="single" w:sz="4" w:space="0" w:color="auto"/>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Wartość netto</w:t>
            </w:r>
          </w:p>
        </w:tc>
        <w:tc>
          <w:tcPr>
            <w:tcW w:w="1200" w:type="dxa"/>
            <w:tcBorders>
              <w:top w:val="single" w:sz="4" w:space="0" w:color="auto"/>
              <w:left w:val="nil"/>
              <w:bottom w:val="single" w:sz="4" w:space="0" w:color="auto"/>
              <w:right w:val="single" w:sz="4" w:space="0" w:color="auto"/>
            </w:tcBorders>
            <w:vAlign w:val="center"/>
          </w:tcPr>
          <w:p w:rsidR="00403CCF" w:rsidRPr="00C82191" w:rsidRDefault="00403CCF" w:rsidP="00C82191">
            <w:pPr>
              <w:jc w:val="center"/>
              <w:rPr>
                <w:color w:val="000000"/>
                <w:sz w:val="22"/>
                <w:szCs w:val="22"/>
              </w:rPr>
            </w:pPr>
            <w:r w:rsidRPr="00C82191">
              <w:rPr>
                <w:color w:val="000000"/>
                <w:sz w:val="22"/>
                <w:szCs w:val="22"/>
              </w:rPr>
              <w:t>Podatek</w:t>
            </w:r>
          </w:p>
          <w:p w:rsidR="00403CCF" w:rsidRPr="00C82191" w:rsidRDefault="00403CCF" w:rsidP="00C82191">
            <w:pPr>
              <w:jc w:val="center"/>
              <w:rPr>
                <w:color w:val="000000"/>
                <w:sz w:val="22"/>
                <w:szCs w:val="22"/>
              </w:rPr>
            </w:pPr>
            <w:r w:rsidRPr="00C82191">
              <w:rPr>
                <w:color w:val="000000"/>
                <w:sz w:val="22"/>
                <w:szCs w:val="22"/>
              </w:rPr>
              <w:t>Vat</w:t>
            </w:r>
          </w:p>
        </w:tc>
        <w:tc>
          <w:tcPr>
            <w:tcW w:w="1200" w:type="dxa"/>
            <w:tcBorders>
              <w:top w:val="single" w:sz="4" w:space="0" w:color="auto"/>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Wartość brutto</w:t>
            </w:r>
          </w:p>
        </w:tc>
        <w:tc>
          <w:tcPr>
            <w:tcW w:w="1680" w:type="dxa"/>
            <w:tcBorders>
              <w:top w:val="single" w:sz="4" w:space="0" w:color="auto"/>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Nazwa, producent, nr katalogowy</w:t>
            </w:r>
          </w:p>
        </w:tc>
      </w:tr>
      <w:tr w:rsidR="00403CCF" w:rsidRPr="00C82191" w:rsidTr="00C82191">
        <w:trPr>
          <w:trHeight w:val="2955"/>
        </w:trPr>
        <w:tc>
          <w:tcPr>
            <w:tcW w:w="460" w:type="dxa"/>
            <w:tcBorders>
              <w:top w:val="nil"/>
              <w:left w:val="single" w:sz="4" w:space="0" w:color="auto"/>
              <w:bottom w:val="single" w:sz="4" w:space="0" w:color="auto"/>
              <w:right w:val="single" w:sz="4" w:space="0" w:color="auto"/>
            </w:tcBorders>
            <w:vAlign w:val="center"/>
          </w:tcPr>
          <w:p w:rsidR="00403CCF" w:rsidRPr="00C82191" w:rsidRDefault="00403CCF" w:rsidP="00B77D7F">
            <w:pPr>
              <w:jc w:val="center"/>
              <w:rPr>
                <w:color w:val="000000"/>
                <w:sz w:val="22"/>
                <w:szCs w:val="22"/>
              </w:rPr>
            </w:pPr>
            <w:r>
              <w:rPr>
                <w:color w:val="000000"/>
                <w:sz w:val="22"/>
                <w:szCs w:val="22"/>
              </w:rPr>
              <w:t>1</w:t>
            </w:r>
          </w:p>
        </w:tc>
        <w:tc>
          <w:tcPr>
            <w:tcW w:w="5655" w:type="dxa"/>
            <w:tcBorders>
              <w:top w:val="nil"/>
              <w:left w:val="nil"/>
              <w:bottom w:val="single" w:sz="4" w:space="0" w:color="auto"/>
              <w:right w:val="single" w:sz="4" w:space="0" w:color="auto"/>
            </w:tcBorders>
            <w:vAlign w:val="center"/>
          </w:tcPr>
          <w:p w:rsidR="00403CCF" w:rsidRPr="00C82191" w:rsidRDefault="00403CCF" w:rsidP="00847E2A">
            <w:pPr>
              <w:rPr>
                <w:color w:val="000000"/>
                <w:sz w:val="22"/>
                <w:szCs w:val="22"/>
              </w:rPr>
            </w:pPr>
            <w:r w:rsidRPr="00C82191">
              <w:rPr>
                <w:color w:val="000000"/>
                <w:sz w:val="22"/>
                <w:szCs w:val="22"/>
              </w:rPr>
              <w:t xml:space="preserve">Proteza naczyniowa rozwidlona, pleciona z dzianiny politereftalanu(PET) etylenu, impregnowana </w:t>
            </w:r>
            <w:r>
              <w:rPr>
                <w:color w:val="000000"/>
                <w:sz w:val="22"/>
                <w:szCs w:val="22"/>
              </w:rPr>
              <w:t>kolagenem pochodzenia bydlęcego</w:t>
            </w:r>
            <w:r w:rsidRPr="00C82191">
              <w:rPr>
                <w:color w:val="000000"/>
                <w:sz w:val="22"/>
                <w:szCs w:val="22"/>
              </w:rPr>
              <w:t>,</w:t>
            </w:r>
            <w:r>
              <w:rPr>
                <w:color w:val="000000"/>
                <w:sz w:val="22"/>
                <w:szCs w:val="22"/>
              </w:rPr>
              <w:t xml:space="preserve"> </w:t>
            </w:r>
            <w:r w:rsidRPr="00C82191">
              <w:rPr>
                <w:color w:val="000000"/>
                <w:sz w:val="22"/>
                <w:szCs w:val="22"/>
              </w:rPr>
              <w:t>przepuszczalność wody poniżej 5ml/cm2/min - 10ml/cm2/min, dostępne rozmiary długości całkowite 40,50 cm,</w:t>
            </w:r>
            <w:r>
              <w:rPr>
                <w:color w:val="000000"/>
                <w:sz w:val="22"/>
                <w:szCs w:val="22"/>
              </w:rPr>
              <w:t xml:space="preserve"> </w:t>
            </w:r>
            <w:r w:rsidRPr="00C82191">
              <w:rPr>
                <w:color w:val="000000"/>
                <w:sz w:val="22"/>
                <w:szCs w:val="22"/>
              </w:rPr>
              <w:t>średnica 12,14,16,18,20,22,24 mm, średnica rozwidleń 1/2 średnicy całkowitej. Rozmiary protez do wyboru przez zamawiającego wg potrzeb albo Zamawiający dopuszcza również protezy niezbrojone dwustronnie welurowane z niskim welurem wewnętrznym i wysokim zewnętrznym, uszczelnionych żelatyną wchłanianą na drodze hydrolizy o czasie absorpcji do 2 tygodni, o długości 45 cm pozostałe parametry zgodnie z SIWZ albo zamawiający dopuszcza proteza</w:t>
            </w:r>
            <w:r>
              <w:rPr>
                <w:color w:val="000000"/>
                <w:sz w:val="22"/>
                <w:szCs w:val="22"/>
              </w:rPr>
              <w:t xml:space="preserve"> naczyniowa poliestrowa, dziana</w:t>
            </w:r>
            <w:r w:rsidRPr="00C82191">
              <w:rPr>
                <w:color w:val="000000"/>
                <w:sz w:val="22"/>
                <w:szCs w:val="22"/>
              </w:rPr>
              <w:t>,</w:t>
            </w:r>
            <w:r>
              <w:rPr>
                <w:color w:val="000000"/>
                <w:sz w:val="22"/>
                <w:szCs w:val="22"/>
              </w:rPr>
              <w:t xml:space="preserve"> </w:t>
            </w:r>
            <w:r w:rsidRPr="00C82191">
              <w:rPr>
                <w:color w:val="000000"/>
                <w:sz w:val="22"/>
                <w:szCs w:val="22"/>
              </w:rPr>
              <w:t>uszczelniana kolagenem, jednostronnie welurowana, przepuszczalność wody poniżej 5 ml/cm2/min grubość ściany 0,5mm długość 45cm,</w:t>
            </w:r>
            <w:r>
              <w:rPr>
                <w:color w:val="000000"/>
                <w:sz w:val="22"/>
                <w:szCs w:val="22"/>
              </w:rPr>
              <w:t xml:space="preserve"> </w:t>
            </w:r>
            <w:r w:rsidRPr="00C82191">
              <w:rPr>
                <w:color w:val="000000"/>
                <w:sz w:val="22"/>
                <w:szCs w:val="22"/>
              </w:rPr>
              <w:t>średnica wg SIWZ</w:t>
            </w:r>
          </w:p>
        </w:tc>
        <w:tc>
          <w:tcPr>
            <w:tcW w:w="960"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20</w:t>
            </w:r>
          </w:p>
        </w:tc>
        <w:tc>
          <w:tcPr>
            <w:tcW w:w="1440"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p>
        </w:tc>
        <w:tc>
          <w:tcPr>
            <w:tcW w:w="1560"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p>
        </w:tc>
        <w:tc>
          <w:tcPr>
            <w:tcW w:w="1200"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p>
        </w:tc>
        <w:tc>
          <w:tcPr>
            <w:tcW w:w="1200"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p>
        </w:tc>
        <w:tc>
          <w:tcPr>
            <w:tcW w:w="1680"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 </w:t>
            </w:r>
          </w:p>
        </w:tc>
      </w:tr>
    </w:tbl>
    <w:p w:rsidR="00403CCF" w:rsidRDefault="00403CCF" w:rsidP="009026CB">
      <w:pPr>
        <w:rPr>
          <w:sz w:val="22"/>
          <w:szCs w:val="22"/>
        </w:rPr>
      </w:pPr>
    </w:p>
    <w:p w:rsidR="00403CCF" w:rsidRDefault="00403CCF" w:rsidP="009026CB">
      <w:pPr>
        <w:rPr>
          <w:sz w:val="22"/>
          <w:szCs w:val="22"/>
        </w:rPr>
      </w:pPr>
    </w:p>
    <w:p w:rsidR="00403CCF" w:rsidRPr="00C82191" w:rsidRDefault="00403CCF" w:rsidP="009026CB">
      <w:pPr>
        <w:rPr>
          <w:sz w:val="22"/>
          <w:szCs w:val="22"/>
        </w:rPr>
      </w:pPr>
    </w:p>
    <w:p w:rsidR="00403CCF" w:rsidRPr="00C82191" w:rsidRDefault="00403CCF" w:rsidP="009026CB">
      <w:pPr>
        <w:rPr>
          <w:sz w:val="22"/>
          <w:szCs w:val="22"/>
        </w:rPr>
      </w:pPr>
    </w:p>
    <w:tbl>
      <w:tblPr>
        <w:tblW w:w="14155" w:type="dxa"/>
        <w:tblInd w:w="75" w:type="dxa"/>
        <w:tblCellMar>
          <w:left w:w="70" w:type="dxa"/>
          <w:right w:w="70" w:type="dxa"/>
        </w:tblCellMar>
        <w:tblLook w:val="00A0"/>
      </w:tblPr>
      <w:tblGrid>
        <w:gridCol w:w="460"/>
        <w:gridCol w:w="5655"/>
        <w:gridCol w:w="960"/>
        <w:gridCol w:w="1440"/>
        <w:gridCol w:w="1560"/>
        <w:gridCol w:w="1080"/>
        <w:gridCol w:w="1320"/>
        <w:gridCol w:w="1680"/>
      </w:tblGrid>
      <w:tr w:rsidR="00403CCF" w:rsidRPr="00C82191" w:rsidTr="00B77D7F">
        <w:trPr>
          <w:trHeight w:val="285"/>
        </w:trPr>
        <w:tc>
          <w:tcPr>
            <w:tcW w:w="14155" w:type="dxa"/>
            <w:gridSpan w:val="8"/>
            <w:tcBorders>
              <w:bottom w:val="single" w:sz="4" w:space="0" w:color="auto"/>
            </w:tcBorders>
            <w:noWrap/>
            <w:vAlign w:val="bottom"/>
          </w:tcPr>
          <w:p w:rsidR="00403CCF" w:rsidRPr="00C82191" w:rsidRDefault="00403CCF" w:rsidP="00B77D7F">
            <w:pPr>
              <w:rPr>
                <w:color w:val="000000"/>
                <w:sz w:val="22"/>
                <w:szCs w:val="22"/>
              </w:rPr>
            </w:pPr>
            <w:r w:rsidRPr="00C82191">
              <w:rPr>
                <w:color w:val="000000"/>
                <w:sz w:val="22"/>
                <w:szCs w:val="22"/>
              </w:rPr>
              <w:t>Pakiet 4</w:t>
            </w:r>
          </w:p>
        </w:tc>
      </w:tr>
      <w:tr w:rsidR="00403CCF" w:rsidRPr="00C82191" w:rsidTr="00B77D7F">
        <w:trPr>
          <w:trHeight w:val="480"/>
        </w:trPr>
        <w:tc>
          <w:tcPr>
            <w:tcW w:w="460" w:type="dxa"/>
            <w:tcBorders>
              <w:top w:val="single" w:sz="4" w:space="0" w:color="auto"/>
              <w:left w:val="single" w:sz="4" w:space="0" w:color="auto"/>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LP</w:t>
            </w:r>
          </w:p>
        </w:tc>
        <w:tc>
          <w:tcPr>
            <w:tcW w:w="5655" w:type="dxa"/>
            <w:tcBorders>
              <w:top w:val="single" w:sz="4" w:space="0" w:color="auto"/>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Nazwa towaru-asortyment</w:t>
            </w:r>
          </w:p>
        </w:tc>
        <w:tc>
          <w:tcPr>
            <w:tcW w:w="960" w:type="dxa"/>
            <w:tcBorders>
              <w:top w:val="single" w:sz="4" w:space="0" w:color="auto"/>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Ilość szt.</w:t>
            </w:r>
          </w:p>
        </w:tc>
        <w:tc>
          <w:tcPr>
            <w:tcW w:w="1440" w:type="dxa"/>
            <w:tcBorders>
              <w:top w:val="single" w:sz="4" w:space="0" w:color="auto"/>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 xml:space="preserve">Cena jedn. netto za szt. </w:t>
            </w:r>
          </w:p>
        </w:tc>
        <w:tc>
          <w:tcPr>
            <w:tcW w:w="1560" w:type="dxa"/>
            <w:tcBorders>
              <w:top w:val="single" w:sz="4" w:space="0" w:color="auto"/>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Wartość netto</w:t>
            </w:r>
          </w:p>
        </w:tc>
        <w:tc>
          <w:tcPr>
            <w:tcW w:w="1080" w:type="dxa"/>
            <w:tcBorders>
              <w:top w:val="single" w:sz="4" w:space="0" w:color="auto"/>
              <w:left w:val="nil"/>
              <w:bottom w:val="single" w:sz="4" w:space="0" w:color="auto"/>
              <w:right w:val="single" w:sz="4" w:space="0" w:color="auto"/>
            </w:tcBorders>
            <w:vAlign w:val="center"/>
          </w:tcPr>
          <w:p w:rsidR="00403CCF" w:rsidRPr="00C82191" w:rsidRDefault="00403CCF" w:rsidP="00C82191">
            <w:pPr>
              <w:jc w:val="center"/>
              <w:rPr>
                <w:color w:val="000000"/>
                <w:sz w:val="22"/>
                <w:szCs w:val="22"/>
              </w:rPr>
            </w:pPr>
            <w:r w:rsidRPr="00C82191">
              <w:rPr>
                <w:color w:val="000000"/>
                <w:sz w:val="22"/>
                <w:szCs w:val="22"/>
              </w:rPr>
              <w:t>Podatek</w:t>
            </w:r>
          </w:p>
          <w:p w:rsidR="00403CCF" w:rsidRPr="00C82191" w:rsidRDefault="00403CCF" w:rsidP="00C82191">
            <w:pPr>
              <w:jc w:val="center"/>
              <w:rPr>
                <w:color w:val="000000"/>
                <w:sz w:val="22"/>
                <w:szCs w:val="22"/>
              </w:rPr>
            </w:pPr>
            <w:r w:rsidRPr="00C82191">
              <w:rPr>
                <w:color w:val="000000"/>
                <w:sz w:val="22"/>
                <w:szCs w:val="22"/>
              </w:rPr>
              <w:t>Vat</w:t>
            </w:r>
          </w:p>
        </w:tc>
        <w:tc>
          <w:tcPr>
            <w:tcW w:w="1320" w:type="dxa"/>
            <w:tcBorders>
              <w:top w:val="single" w:sz="4" w:space="0" w:color="auto"/>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Wartość brutto</w:t>
            </w:r>
          </w:p>
        </w:tc>
        <w:tc>
          <w:tcPr>
            <w:tcW w:w="1680" w:type="dxa"/>
            <w:tcBorders>
              <w:top w:val="single" w:sz="4" w:space="0" w:color="auto"/>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Nazwa, producent, nr katalogowy</w:t>
            </w:r>
          </w:p>
        </w:tc>
      </w:tr>
      <w:tr w:rsidR="00403CCF" w:rsidRPr="00C82191" w:rsidTr="00C82191">
        <w:trPr>
          <w:trHeight w:val="2163"/>
        </w:trPr>
        <w:tc>
          <w:tcPr>
            <w:tcW w:w="460" w:type="dxa"/>
            <w:tcBorders>
              <w:top w:val="nil"/>
              <w:left w:val="single" w:sz="4" w:space="0" w:color="auto"/>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1</w:t>
            </w:r>
          </w:p>
        </w:tc>
        <w:tc>
          <w:tcPr>
            <w:tcW w:w="5655" w:type="dxa"/>
            <w:tcBorders>
              <w:top w:val="nil"/>
              <w:left w:val="nil"/>
              <w:bottom w:val="single" w:sz="4" w:space="0" w:color="auto"/>
              <w:right w:val="single" w:sz="4" w:space="0" w:color="auto"/>
            </w:tcBorders>
            <w:vAlign w:val="center"/>
          </w:tcPr>
          <w:p w:rsidR="00403CCF" w:rsidRPr="00C82191" w:rsidRDefault="00403CCF" w:rsidP="00847E2A">
            <w:pPr>
              <w:rPr>
                <w:color w:val="000000"/>
                <w:sz w:val="22"/>
                <w:szCs w:val="22"/>
              </w:rPr>
            </w:pPr>
            <w:r w:rsidRPr="00C82191">
              <w:rPr>
                <w:color w:val="000000"/>
                <w:sz w:val="22"/>
                <w:szCs w:val="22"/>
              </w:rPr>
              <w:t>Biologiczna łata naczyniowa z osierdzia świńskiego do rekonstrukcji naczyniowych, przygotowane w procesie detoksyfika</w:t>
            </w:r>
            <w:r>
              <w:rPr>
                <w:color w:val="000000"/>
                <w:sz w:val="22"/>
                <w:szCs w:val="22"/>
              </w:rPr>
              <w:t>cji traktowanych gluteraldehyde</w:t>
            </w:r>
            <w:r w:rsidRPr="00C82191">
              <w:rPr>
                <w:color w:val="000000"/>
                <w:sz w:val="22"/>
                <w:szCs w:val="22"/>
              </w:rPr>
              <w:t>,</w:t>
            </w:r>
            <w:r>
              <w:rPr>
                <w:color w:val="000000"/>
                <w:sz w:val="22"/>
                <w:szCs w:val="22"/>
              </w:rPr>
              <w:t xml:space="preserve"> </w:t>
            </w:r>
            <w:r w:rsidRPr="00C82191">
              <w:rPr>
                <w:color w:val="000000"/>
                <w:sz w:val="22"/>
                <w:szCs w:val="22"/>
              </w:rPr>
              <w:t>przechowywane w roztworze soli fizjologicznej oraz 2% alkoholu benzylowego, nie wymagają płukania przed implantacją oraz nie uwalniaja gluteraldehydu do tkanki po implantacji, odporne na infekcje, zrosty i zwapnienia, wysoka biokompatybilność, pozbawione substancji toksycznych. Pokrywają się komórkami śródbłonka ok.6 tyg. po i</w:t>
            </w:r>
            <w:r>
              <w:rPr>
                <w:color w:val="000000"/>
                <w:sz w:val="22"/>
                <w:szCs w:val="22"/>
              </w:rPr>
              <w:t>mplantacji. Opakowanie sterylne</w:t>
            </w:r>
            <w:r w:rsidRPr="00C82191">
              <w:rPr>
                <w:color w:val="000000"/>
                <w:sz w:val="22"/>
                <w:szCs w:val="22"/>
              </w:rPr>
              <w:t>,</w:t>
            </w:r>
            <w:r>
              <w:rPr>
                <w:color w:val="000000"/>
                <w:sz w:val="22"/>
                <w:szCs w:val="22"/>
              </w:rPr>
              <w:t xml:space="preserve"> </w:t>
            </w:r>
            <w:r w:rsidRPr="00C82191">
              <w:rPr>
                <w:color w:val="000000"/>
                <w:sz w:val="22"/>
                <w:szCs w:val="22"/>
              </w:rPr>
              <w:t>ważność 48 miesięcy od daty produkcji.  Rozmiar 0,8 x 8 cm i 1 x 6 cm do wyboru przez zamawiającego.</w:t>
            </w:r>
          </w:p>
        </w:tc>
        <w:tc>
          <w:tcPr>
            <w:tcW w:w="960"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50</w:t>
            </w:r>
          </w:p>
        </w:tc>
        <w:tc>
          <w:tcPr>
            <w:tcW w:w="1440"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p>
        </w:tc>
        <w:tc>
          <w:tcPr>
            <w:tcW w:w="1560"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p>
        </w:tc>
        <w:tc>
          <w:tcPr>
            <w:tcW w:w="1080"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p>
        </w:tc>
        <w:tc>
          <w:tcPr>
            <w:tcW w:w="1320"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p>
        </w:tc>
        <w:tc>
          <w:tcPr>
            <w:tcW w:w="1680"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 </w:t>
            </w:r>
          </w:p>
        </w:tc>
      </w:tr>
    </w:tbl>
    <w:p w:rsidR="00403CCF" w:rsidRPr="00C82191" w:rsidRDefault="00403CCF" w:rsidP="009026CB">
      <w:pPr>
        <w:rPr>
          <w:sz w:val="22"/>
          <w:szCs w:val="22"/>
        </w:rPr>
      </w:pPr>
    </w:p>
    <w:p w:rsidR="00403CCF" w:rsidRPr="00C82191" w:rsidRDefault="00403CCF" w:rsidP="009026CB">
      <w:pPr>
        <w:rPr>
          <w:sz w:val="22"/>
          <w:szCs w:val="22"/>
        </w:rPr>
      </w:pPr>
    </w:p>
    <w:p w:rsidR="00403CCF" w:rsidRPr="00C82191" w:rsidRDefault="00403CCF" w:rsidP="009026CB">
      <w:pPr>
        <w:rPr>
          <w:sz w:val="22"/>
          <w:szCs w:val="22"/>
        </w:rPr>
      </w:pPr>
    </w:p>
    <w:tbl>
      <w:tblPr>
        <w:tblW w:w="14155" w:type="dxa"/>
        <w:tblInd w:w="75" w:type="dxa"/>
        <w:tblCellMar>
          <w:left w:w="70" w:type="dxa"/>
          <w:right w:w="70" w:type="dxa"/>
        </w:tblCellMar>
        <w:tblLook w:val="00A0"/>
      </w:tblPr>
      <w:tblGrid>
        <w:gridCol w:w="460"/>
        <w:gridCol w:w="5655"/>
        <w:gridCol w:w="960"/>
        <w:gridCol w:w="1440"/>
        <w:gridCol w:w="1560"/>
        <w:gridCol w:w="1080"/>
        <w:gridCol w:w="1320"/>
        <w:gridCol w:w="1680"/>
      </w:tblGrid>
      <w:tr w:rsidR="00403CCF" w:rsidRPr="00C82191" w:rsidTr="00B77D7F">
        <w:trPr>
          <w:trHeight w:val="285"/>
        </w:trPr>
        <w:tc>
          <w:tcPr>
            <w:tcW w:w="14155" w:type="dxa"/>
            <w:gridSpan w:val="8"/>
            <w:tcBorders>
              <w:bottom w:val="single" w:sz="4" w:space="0" w:color="auto"/>
            </w:tcBorders>
            <w:noWrap/>
            <w:vAlign w:val="bottom"/>
          </w:tcPr>
          <w:p w:rsidR="00403CCF" w:rsidRPr="00C82191" w:rsidRDefault="00403CCF" w:rsidP="00B77D7F">
            <w:pPr>
              <w:rPr>
                <w:color w:val="000000"/>
                <w:sz w:val="22"/>
                <w:szCs w:val="22"/>
              </w:rPr>
            </w:pPr>
            <w:r w:rsidRPr="00C82191">
              <w:rPr>
                <w:color w:val="000000"/>
                <w:sz w:val="22"/>
                <w:szCs w:val="22"/>
              </w:rPr>
              <w:t>Pakiet 5</w:t>
            </w:r>
          </w:p>
        </w:tc>
      </w:tr>
      <w:tr w:rsidR="00403CCF" w:rsidRPr="00C82191" w:rsidTr="00B77D7F">
        <w:trPr>
          <w:trHeight w:val="480"/>
        </w:trPr>
        <w:tc>
          <w:tcPr>
            <w:tcW w:w="460" w:type="dxa"/>
            <w:tcBorders>
              <w:top w:val="single" w:sz="4" w:space="0" w:color="auto"/>
              <w:left w:val="single" w:sz="4" w:space="0" w:color="auto"/>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LP</w:t>
            </w:r>
          </w:p>
        </w:tc>
        <w:tc>
          <w:tcPr>
            <w:tcW w:w="5655" w:type="dxa"/>
            <w:tcBorders>
              <w:top w:val="single" w:sz="4" w:space="0" w:color="auto"/>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Nazwa towaru-asortyment</w:t>
            </w:r>
          </w:p>
        </w:tc>
        <w:tc>
          <w:tcPr>
            <w:tcW w:w="960" w:type="dxa"/>
            <w:tcBorders>
              <w:top w:val="single" w:sz="4" w:space="0" w:color="auto"/>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Ilość szt.</w:t>
            </w:r>
          </w:p>
        </w:tc>
        <w:tc>
          <w:tcPr>
            <w:tcW w:w="1440" w:type="dxa"/>
            <w:tcBorders>
              <w:top w:val="single" w:sz="4" w:space="0" w:color="auto"/>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Cena jedn. netto za szt.</w:t>
            </w:r>
          </w:p>
        </w:tc>
        <w:tc>
          <w:tcPr>
            <w:tcW w:w="1560" w:type="dxa"/>
            <w:tcBorders>
              <w:top w:val="single" w:sz="4" w:space="0" w:color="auto"/>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Wartość netto</w:t>
            </w:r>
          </w:p>
        </w:tc>
        <w:tc>
          <w:tcPr>
            <w:tcW w:w="1080" w:type="dxa"/>
            <w:tcBorders>
              <w:top w:val="single" w:sz="4" w:space="0" w:color="auto"/>
              <w:left w:val="nil"/>
              <w:bottom w:val="single" w:sz="4" w:space="0" w:color="auto"/>
              <w:right w:val="single" w:sz="4" w:space="0" w:color="auto"/>
            </w:tcBorders>
            <w:vAlign w:val="center"/>
          </w:tcPr>
          <w:p w:rsidR="00403CCF" w:rsidRPr="00C82191" w:rsidRDefault="00403CCF" w:rsidP="00C82191">
            <w:pPr>
              <w:jc w:val="center"/>
              <w:rPr>
                <w:color w:val="000000"/>
                <w:sz w:val="22"/>
                <w:szCs w:val="22"/>
              </w:rPr>
            </w:pPr>
            <w:r w:rsidRPr="00C82191">
              <w:rPr>
                <w:color w:val="000000"/>
                <w:sz w:val="22"/>
                <w:szCs w:val="22"/>
              </w:rPr>
              <w:t>Podatek</w:t>
            </w:r>
          </w:p>
          <w:p w:rsidR="00403CCF" w:rsidRPr="00C82191" w:rsidRDefault="00403CCF" w:rsidP="00C82191">
            <w:pPr>
              <w:jc w:val="center"/>
              <w:rPr>
                <w:color w:val="000000"/>
                <w:sz w:val="22"/>
                <w:szCs w:val="22"/>
              </w:rPr>
            </w:pPr>
            <w:r w:rsidRPr="00C82191">
              <w:rPr>
                <w:color w:val="000000"/>
                <w:sz w:val="22"/>
                <w:szCs w:val="22"/>
              </w:rPr>
              <w:t>Vat</w:t>
            </w:r>
          </w:p>
        </w:tc>
        <w:tc>
          <w:tcPr>
            <w:tcW w:w="1320" w:type="dxa"/>
            <w:tcBorders>
              <w:top w:val="single" w:sz="4" w:space="0" w:color="auto"/>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Wartość brutto</w:t>
            </w:r>
          </w:p>
        </w:tc>
        <w:tc>
          <w:tcPr>
            <w:tcW w:w="1680" w:type="dxa"/>
            <w:tcBorders>
              <w:top w:val="single" w:sz="4" w:space="0" w:color="auto"/>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Nazwa, producent, nr katalogowy</w:t>
            </w:r>
          </w:p>
        </w:tc>
      </w:tr>
      <w:tr w:rsidR="00403CCF" w:rsidRPr="00C82191" w:rsidTr="00C82191">
        <w:trPr>
          <w:trHeight w:val="2640"/>
        </w:trPr>
        <w:tc>
          <w:tcPr>
            <w:tcW w:w="460" w:type="dxa"/>
            <w:tcBorders>
              <w:top w:val="nil"/>
              <w:left w:val="single" w:sz="4" w:space="0" w:color="auto"/>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1</w:t>
            </w:r>
          </w:p>
        </w:tc>
        <w:tc>
          <w:tcPr>
            <w:tcW w:w="5655" w:type="dxa"/>
            <w:tcBorders>
              <w:top w:val="nil"/>
              <w:left w:val="nil"/>
              <w:bottom w:val="single" w:sz="4" w:space="0" w:color="auto"/>
              <w:right w:val="single" w:sz="4" w:space="0" w:color="auto"/>
            </w:tcBorders>
            <w:vAlign w:val="center"/>
          </w:tcPr>
          <w:p w:rsidR="00403CCF" w:rsidRPr="00C82191" w:rsidRDefault="00403CCF" w:rsidP="00847E2A">
            <w:pPr>
              <w:rPr>
                <w:color w:val="000000"/>
                <w:sz w:val="22"/>
                <w:szCs w:val="22"/>
              </w:rPr>
            </w:pPr>
            <w:r w:rsidRPr="00C82191">
              <w:rPr>
                <w:color w:val="000000"/>
                <w:sz w:val="22"/>
                <w:szCs w:val="22"/>
              </w:rPr>
              <w:t>Szew naczyniowy do naprawy lub wymiany strun ścięgnistych niewchłanialny  monofilament  z ePTFE  do chirurgii naczyniowej,</w:t>
            </w:r>
            <w:r>
              <w:rPr>
                <w:color w:val="000000"/>
                <w:sz w:val="22"/>
                <w:szCs w:val="22"/>
              </w:rPr>
              <w:t xml:space="preserve"> </w:t>
            </w:r>
            <w:r w:rsidRPr="00C82191">
              <w:rPr>
                <w:color w:val="000000"/>
                <w:sz w:val="22"/>
                <w:szCs w:val="22"/>
              </w:rPr>
              <w:t>nie zabarwiony i nie zawiera żadnych dodatków, nie jest absorbowany, nie podlega osłabiającemu działaniu enzymów tkankowych, nie ulega degradacji przy zakażeniach, przestrzenie międzywęzłowe umożliwiają infiltrację fibroblastów i leukoc</w:t>
            </w:r>
            <w:r>
              <w:rPr>
                <w:color w:val="000000"/>
                <w:sz w:val="22"/>
                <w:szCs w:val="22"/>
              </w:rPr>
              <w:t>ytów, tkanka przywiera do szwów</w:t>
            </w:r>
            <w:r w:rsidRPr="00C82191">
              <w:rPr>
                <w:color w:val="000000"/>
                <w:sz w:val="22"/>
                <w:szCs w:val="22"/>
              </w:rPr>
              <w:t>,</w:t>
            </w:r>
            <w:r>
              <w:rPr>
                <w:color w:val="000000"/>
                <w:sz w:val="22"/>
                <w:szCs w:val="22"/>
              </w:rPr>
              <w:t xml:space="preserve"> </w:t>
            </w:r>
            <w:r w:rsidRPr="00C82191">
              <w:rPr>
                <w:color w:val="000000"/>
                <w:sz w:val="22"/>
                <w:szCs w:val="22"/>
              </w:rPr>
              <w:t>a kolagen penetruje do wewnątrz .sterylne igła okrągła 1/2 koła, długość 13 mm ,długość nici 76 cm , grubość  nici 5/0.</w:t>
            </w:r>
          </w:p>
        </w:tc>
        <w:tc>
          <w:tcPr>
            <w:tcW w:w="960"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120</w:t>
            </w:r>
          </w:p>
        </w:tc>
        <w:tc>
          <w:tcPr>
            <w:tcW w:w="1440"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p>
        </w:tc>
        <w:tc>
          <w:tcPr>
            <w:tcW w:w="1560"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p>
        </w:tc>
        <w:tc>
          <w:tcPr>
            <w:tcW w:w="1080"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p>
        </w:tc>
        <w:tc>
          <w:tcPr>
            <w:tcW w:w="1320"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p>
        </w:tc>
        <w:tc>
          <w:tcPr>
            <w:tcW w:w="1680"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 </w:t>
            </w:r>
          </w:p>
        </w:tc>
      </w:tr>
    </w:tbl>
    <w:p w:rsidR="00403CCF" w:rsidRPr="00C82191" w:rsidRDefault="00403CCF" w:rsidP="009026CB">
      <w:pPr>
        <w:rPr>
          <w:sz w:val="22"/>
          <w:szCs w:val="22"/>
        </w:rPr>
      </w:pPr>
    </w:p>
    <w:tbl>
      <w:tblPr>
        <w:tblpPr w:leftFromText="141" w:rightFromText="141" w:vertAnchor="text" w:horzAnchor="margin" w:tblpXSpec="center" w:tblpY="183"/>
        <w:tblW w:w="14590" w:type="dxa"/>
        <w:tblCellMar>
          <w:left w:w="70" w:type="dxa"/>
          <w:right w:w="70" w:type="dxa"/>
        </w:tblCellMar>
        <w:tblLook w:val="00A0"/>
      </w:tblPr>
      <w:tblGrid>
        <w:gridCol w:w="458"/>
        <w:gridCol w:w="4607"/>
        <w:gridCol w:w="1313"/>
        <w:gridCol w:w="1045"/>
        <w:gridCol w:w="1428"/>
        <w:gridCol w:w="1550"/>
        <w:gridCol w:w="1077"/>
        <w:gridCol w:w="1313"/>
        <w:gridCol w:w="1800"/>
      </w:tblGrid>
      <w:tr w:rsidR="00403CCF" w:rsidRPr="00C82191" w:rsidTr="00C82191">
        <w:trPr>
          <w:trHeight w:val="285"/>
        </w:trPr>
        <w:tc>
          <w:tcPr>
            <w:tcW w:w="14590" w:type="dxa"/>
            <w:gridSpan w:val="9"/>
            <w:tcBorders>
              <w:top w:val="single" w:sz="4" w:space="0" w:color="auto"/>
              <w:left w:val="single" w:sz="4" w:space="0" w:color="auto"/>
              <w:bottom w:val="single" w:sz="4" w:space="0" w:color="auto"/>
              <w:right w:val="single" w:sz="4" w:space="0" w:color="000000"/>
            </w:tcBorders>
            <w:noWrap/>
            <w:vAlign w:val="bottom"/>
          </w:tcPr>
          <w:p w:rsidR="00403CCF" w:rsidRPr="00C82191" w:rsidRDefault="00403CCF" w:rsidP="00B77D7F">
            <w:pPr>
              <w:rPr>
                <w:color w:val="000000"/>
                <w:sz w:val="22"/>
                <w:szCs w:val="22"/>
              </w:rPr>
            </w:pPr>
            <w:r w:rsidRPr="00C82191">
              <w:rPr>
                <w:color w:val="000000"/>
                <w:sz w:val="22"/>
                <w:szCs w:val="22"/>
              </w:rPr>
              <w:t>Pakiet 6</w:t>
            </w:r>
          </w:p>
        </w:tc>
      </w:tr>
      <w:tr w:rsidR="00403CCF" w:rsidRPr="00C82191" w:rsidTr="00C82191">
        <w:trPr>
          <w:trHeight w:val="720"/>
        </w:trPr>
        <w:tc>
          <w:tcPr>
            <w:tcW w:w="459" w:type="dxa"/>
            <w:tcBorders>
              <w:top w:val="nil"/>
              <w:left w:val="single" w:sz="4" w:space="0" w:color="auto"/>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LP</w:t>
            </w:r>
          </w:p>
        </w:tc>
        <w:tc>
          <w:tcPr>
            <w:tcW w:w="4651"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Nazwa towaru-asortyment</w:t>
            </w:r>
          </w:p>
        </w:tc>
        <w:tc>
          <w:tcPr>
            <w:tcW w:w="1319"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Rozmiar</w:t>
            </w:r>
          </w:p>
        </w:tc>
        <w:tc>
          <w:tcPr>
            <w:tcW w:w="961" w:type="dxa"/>
            <w:tcBorders>
              <w:top w:val="nil"/>
              <w:left w:val="nil"/>
              <w:bottom w:val="nil"/>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 xml:space="preserve">Ilość opakowań </w:t>
            </w:r>
          </w:p>
        </w:tc>
        <w:tc>
          <w:tcPr>
            <w:tcW w:w="1440"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Cena jedn. netto za op.</w:t>
            </w:r>
          </w:p>
        </w:tc>
        <w:tc>
          <w:tcPr>
            <w:tcW w:w="1560"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Wartość netto</w:t>
            </w:r>
          </w:p>
        </w:tc>
        <w:tc>
          <w:tcPr>
            <w:tcW w:w="1080" w:type="dxa"/>
            <w:tcBorders>
              <w:top w:val="nil"/>
              <w:left w:val="nil"/>
              <w:bottom w:val="single" w:sz="4" w:space="0" w:color="auto"/>
              <w:right w:val="single" w:sz="4" w:space="0" w:color="auto"/>
            </w:tcBorders>
            <w:vAlign w:val="center"/>
          </w:tcPr>
          <w:p w:rsidR="00403CCF" w:rsidRPr="00C82191" w:rsidRDefault="00403CCF" w:rsidP="00C82191">
            <w:pPr>
              <w:jc w:val="center"/>
              <w:rPr>
                <w:color w:val="000000"/>
                <w:sz w:val="22"/>
                <w:szCs w:val="22"/>
              </w:rPr>
            </w:pPr>
            <w:r w:rsidRPr="00C82191">
              <w:rPr>
                <w:color w:val="000000"/>
                <w:sz w:val="22"/>
                <w:szCs w:val="22"/>
              </w:rPr>
              <w:t>Podatek</w:t>
            </w:r>
          </w:p>
          <w:p w:rsidR="00403CCF" w:rsidRPr="00C82191" w:rsidRDefault="00403CCF" w:rsidP="00C82191">
            <w:pPr>
              <w:jc w:val="center"/>
              <w:rPr>
                <w:color w:val="000000"/>
                <w:sz w:val="22"/>
                <w:szCs w:val="22"/>
              </w:rPr>
            </w:pPr>
            <w:r w:rsidRPr="00C82191">
              <w:rPr>
                <w:color w:val="000000"/>
                <w:sz w:val="22"/>
                <w:szCs w:val="22"/>
              </w:rPr>
              <w:t>Vat</w:t>
            </w:r>
          </w:p>
        </w:tc>
        <w:tc>
          <w:tcPr>
            <w:tcW w:w="1320"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Wartość brutto</w:t>
            </w:r>
          </w:p>
        </w:tc>
        <w:tc>
          <w:tcPr>
            <w:tcW w:w="1800"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Nazwa, producent, nr katalogowy</w:t>
            </w:r>
          </w:p>
        </w:tc>
      </w:tr>
      <w:tr w:rsidR="00403CCF" w:rsidRPr="00C82191" w:rsidTr="00C82191">
        <w:trPr>
          <w:trHeight w:val="810"/>
        </w:trPr>
        <w:tc>
          <w:tcPr>
            <w:tcW w:w="459" w:type="dxa"/>
            <w:tcBorders>
              <w:top w:val="nil"/>
              <w:left w:val="single" w:sz="4" w:space="0" w:color="auto"/>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1</w:t>
            </w:r>
          </w:p>
        </w:tc>
        <w:tc>
          <w:tcPr>
            <w:tcW w:w="4651" w:type="dxa"/>
            <w:vMerge w:val="restart"/>
            <w:tcBorders>
              <w:top w:val="nil"/>
              <w:left w:val="single" w:sz="4" w:space="0" w:color="auto"/>
              <w:bottom w:val="single" w:sz="4" w:space="0" w:color="000000"/>
              <w:right w:val="single" w:sz="4" w:space="0" w:color="auto"/>
            </w:tcBorders>
            <w:vAlign w:val="center"/>
          </w:tcPr>
          <w:p w:rsidR="00403CCF" w:rsidRPr="00C82191" w:rsidRDefault="00403CCF" w:rsidP="00B77D7F">
            <w:pPr>
              <w:rPr>
                <w:color w:val="000000"/>
                <w:sz w:val="22"/>
                <w:szCs w:val="22"/>
              </w:rPr>
            </w:pPr>
            <w:r w:rsidRPr="00C82191">
              <w:rPr>
                <w:color w:val="000000"/>
                <w:sz w:val="22"/>
                <w:szCs w:val="22"/>
              </w:rPr>
              <w:t>Gaza hemostatyczna do zatrzymywania krwawień  podczas zabiegów chirurgii naczyniowej</w:t>
            </w:r>
            <w:r>
              <w:rPr>
                <w:color w:val="000000"/>
                <w:sz w:val="22"/>
                <w:szCs w:val="22"/>
              </w:rPr>
              <w:t xml:space="preserve"> o udowodnionym bezpieczeństwie</w:t>
            </w:r>
            <w:r w:rsidRPr="00C82191">
              <w:rPr>
                <w:color w:val="000000"/>
                <w:sz w:val="22"/>
                <w:szCs w:val="22"/>
              </w:rPr>
              <w:t>; - udowodniona skuteczność  przeciw bakteriom gram -  dni-dodatnim i gram ujemnym, całkowicie  wchłanialny w ciągu 7-14 dni, wykonana z utlenionej regenerowanej celulozy, zapewniającej czystość i odpowiednia konsystencję, produkt na bazie materiałów roślinnych, eliminuje możliwość skażenia organizmu cząstkami zwierzęcymi lub ludzkimi, szybka hemostaza,  sterylna, długi okres przechowywania w temp. pokojowej opakowanie x 12 szt.</w:t>
            </w:r>
          </w:p>
        </w:tc>
        <w:tc>
          <w:tcPr>
            <w:tcW w:w="1319"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5 x 35 cm</w:t>
            </w:r>
          </w:p>
        </w:tc>
        <w:tc>
          <w:tcPr>
            <w:tcW w:w="961" w:type="dxa"/>
            <w:tcBorders>
              <w:top w:val="single" w:sz="4" w:space="0" w:color="auto"/>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3</w:t>
            </w:r>
          </w:p>
        </w:tc>
        <w:tc>
          <w:tcPr>
            <w:tcW w:w="1440"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p>
        </w:tc>
        <w:tc>
          <w:tcPr>
            <w:tcW w:w="1560"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p>
        </w:tc>
        <w:tc>
          <w:tcPr>
            <w:tcW w:w="1080"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p>
        </w:tc>
        <w:tc>
          <w:tcPr>
            <w:tcW w:w="1320"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p>
        </w:tc>
        <w:tc>
          <w:tcPr>
            <w:tcW w:w="1800" w:type="dxa"/>
            <w:tcBorders>
              <w:top w:val="nil"/>
              <w:left w:val="nil"/>
              <w:bottom w:val="single" w:sz="4" w:space="0" w:color="auto"/>
              <w:right w:val="single" w:sz="4" w:space="0" w:color="auto"/>
            </w:tcBorders>
            <w:noWrap/>
            <w:vAlign w:val="bottom"/>
          </w:tcPr>
          <w:p w:rsidR="00403CCF" w:rsidRPr="00C82191" w:rsidRDefault="00403CCF" w:rsidP="00B77D7F">
            <w:pPr>
              <w:rPr>
                <w:color w:val="000000"/>
                <w:sz w:val="22"/>
                <w:szCs w:val="22"/>
              </w:rPr>
            </w:pPr>
            <w:r w:rsidRPr="00C82191">
              <w:rPr>
                <w:color w:val="000000"/>
                <w:sz w:val="22"/>
                <w:szCs w:val="22"/>
              </w:rPr>
              <w:t> </w:t>
            </w:r>
          </w:p>
        </w:tc>
      </w:tr>
      <w:tr w:rsidR="00403CCF" w:rsidRPr="00C82191" w:rsidTr="00C82191">
        <w:trPr>
          <w:trHeight w:val="795"/>
        </w:trPr>
        <w:tc>
          <w:tcPr>
            <w:tcW w:w="459" w:type="dxa"/>
            <w:tcBorders>
              <w:top w:val="nil"/>
              <w:left w:val="single" w:sz="4" w:space="0" w:color="auto"/>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2</w:t>
            </w:r>
          </w:p>
        </w:tc>
        <w:tc>
          <w:tcPr>
            <w:tcW w:w="4651" w:type="dxa"/>
            <w:vMerge/>
            <w:tcBorders>
              <w:top w:val="nil"/>
              <w:left w:val="single" w:sz="4" w:space="0" w:color="auto"/>
              <w:bottom w:val="single" w:sz="4" w:space="0" w:color="000000"/>
              <w:right w:val="single" w:sz="4" w:space="0" w:color="auto"/>
            </w:tcBorders>
            <w:vAlign w:val="center"/>
          </w:tcPr>
          <w:p w:rsidR="00403CCF" w:rsidRPr="00C82191" w:rsidRDefault="00403CCF" w:rsidP="00B77D7F">
            <w:pPr>
              <w:rPr>
                <w:color w:val="000000"/>
                <w:sz w:val="22"/>
                <w:szCs w:val="22"/>
              </w:rPr>
            </w:pPr>
          </w:p>
        </w:tc>
        <w:tc>
          <w:tcPr>
            <w:tcW w:w="1319"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10 x 20 cm</w:t>
            </w:r>
          </w:p>
        </w:tc>
        <w:tc>
          <w:tcPr>
            <w:tcW w:w="961"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10</w:t>
            </w:r>
          </w:p>
        </w:tc>
        <w:tc>
          <w:tcPr>
            <w:tcW w:w="1440"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p>
        </w:tc>
        <w:tc>
          <w:tcPr>
            <w:tcW w:w="1560"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p>
        </w:tc>
        <w:tc>
          <w:tcPr>
            <w:tcW w:w="1080"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p>
        </w:tc>
        <w:tc>
          <w:tcPr>
            <w:tcW w:w="1320"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p>
        </w:tc>
        <w:tc>
          <w:tcPr>
            <w:tcW w:w="1800" w:type="dxa"/>
            <w:tcBorders>
              <w:top w:val="nil"/>
              <w:left w:val="nil"/>
              <w:bottom w:val="single" w:sz="4" w:space="0" w:color="auto"/>
              <w:right w:val="single" w:sz="4" w:space="0" w:color="auto"/>
            </w:tcBorders>
            <w:noWrap/>
            <w:vAlign w:val="bottom"/>
          </w:tcPr>
          <w:p w:rsidR="00403CCF" w:rsidRPr="00C82191" w:rsidRDefault="00403CCF" w:rsidP="00B77D7F">
            <w:pPr>
              <w:rPr>
                <w:color w:val="000000"/>
                <w:sz w:val="22"/>
                <w:szCs w:val="22"/>
              </w:rPr>
            </w:pPr>
            <w:r w:rsidRPr="00C82191">
              <w:rPr>
                <w:color w:val="000000"/>
                <w:sz w:val="22"/>
                <w:szCs w:val="22"/>
              </w:rPr>
              <w:t> </w:t>
            </w:r>
          </w:p>
        </w:tc>
      </w:tr>
      <w:tr w:rsidR="00403CCF" w:rsidRPr="00C82191" w:rsidTr="00C82191">
        <w:trPr>
          <w:trHeight w:val="795"/>
        </w:trPr>
        <w:tc>
          <w:tcPr>
            <w:tcW w:w="459" w:type="dxa"/>
            <w:tcBorders>
              <w:top w:val="nil"/>
              <w:left w:val="single" w:sz="4" w:space="0" w:color="auto"/>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3</w:t>
            </w:r>
          </w:p>
        </w:tc>
        <w:tc>
          <w:tcPr>
            <w:tcW w:w="4651" w:type="dxa"/>
            <w:vMerge/>
            <w:tcBorders>
              <w:top w:val="nil"/>
              <w:left w:val="single" w:sz="4" w:space="0" w:color="auto"/>
              <w:bottom w:val="single" w:sz="4" w:space="0" w:color="000000"/>
              <w:right w:val="single" w:sz="4" w:space="0" w:color="auto"/>
            </w:tcBorders>
            <w:vAlign w:val="center"/>
          </w:tcPr>
          <w:p w:rsidR="00403CCF" w:rsidRPr="00C82191" w:rsidRDefault="00403CCF" w:rsidP="00B77D7F">
            <w:pPr>
              <w:rPr>
                <w:color w:val="000000"/>
                <w:sz w:val="22"/>
                <w:szCs w:val="22"/>
              </w:rPr>
            </w:pPr>
          </w:p>
        </w:tc>
        <w:tc>
          <w:tcPr>
            <w:tcW w:w="1319"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5 x 7,5 cm</w:t>
            </w:r>
          </w:p>
        </w:tc>
        <w:tc>
          <w:tcPr>
            <w:tcW w:w="961"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20</w:t>
            </w:r>
          </w:p>
        </w:tc>
        <w:tc>
          <w:tcPr>
            <w:tcW w:w="1440"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p>
        </w:tc>
        <w:tc>
          <w:tcPr>
            <w:tcW w:w="1560"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p>
        </w:tc>
        <w:tc>
          <w:tcPr>
            <w:tcW w:w="1080"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p>
        </w:tc>
        <w:tc>
          <w:tcPr>
            <w:tcW w:w="1320"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p>
        </w:tc>
        <w:tc>
          <w:tcPr>
            <w:tcW w:w="1800" w:type="dxa"/>
            <w:tcBorders>
              <w:top w:val="nil"/>
              <w:left w:val="nil"/>
              <w:bottom w:val="single" w:sz="4" w:space="0" w:color="auto"/>
              <w:right w:val="single" w:sz="4" w:space="0" w:color="auto"/>
            </w:tcBorders>
            <w:noWrap/>
            <w:vAlign w:val="bottom"/>
          </w:tcPr>
          <w:p w:rsidR="00403CCF" w:rsidRPr="00C82191" w:rsidRDefault="00403CCF" w:rsidP="00B77D7F">
            <w:pPr>
              <w:rPr>
                <w:color w:val="000000"/>
                <w:sz w:val="22"/>
                <w:szCs w:val="22"/>
              </w:rPr>
            </w:pPr>
            <w:r w:rsidRPr="00C82191">
              <w:rPr>
                <w:color w:val="000000"/>
                <w:sz w:val="22"/>
                <w:szCs w:val="22"/>
              </w:rPr>
              <w:t> </w:t>
            </w:r>
          </w:p>
        </w:tc>
      </w:tr>
      <w:tr w:rsidR="00403CCF" w:rsidRPr="00C82191" w:rsidTr="00C82191">
        <w:trPr>
          <w:trHeight w:val="765"/>
        </w:trPr>
        <w:tc>
          <w:tcPr>
            <w:tcW w:w="459" w:type="dxa"/>
            <w:tcBorders>
              <w:top w:val="nil"/>
              <w:left w:val="single" w:sz="4" w:space="0" w:color="auto"/>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4</w:t>
            </w:r>
          </w:p>
        </w:tc>
        <w:tc>
          <w:tcPr>
            <w:tcW w:w="4651" w:type="dxa"/>
            <w:vMerge/>
            <w:tcBorders>
              <w:top w:val="nil"/>
              <w:left w:val="single" w:sz="4" w:space="0" w:color="auto"/>
              <w:bottom w:val="single" w:sz="4" w:space="0" w:color="000000"/>
              <w:right w:val="single" w:sz="4" w:space="0" w:color="auto"/>
            </w:tcBorders>
            <w:vAlign w:val="center"/>
          </w:tcPr>
          <w:p w:rsidR="00403CCF" w:rsidRPr="00C82191" w:rsidRDefault="00403CCF" w:rsidP="00B77D7F">
            <w:pPr>
              <w:rPr>
                <w:color w:val="000000"/>
                <w:sz w:val="22"/>
                <w:szCs w:val="22"/>
              </w:rPr>
            </w:pPr>
          </w:p>
        </w:tc>
        <w:tc>
          <w:tcPr>
            <w:tcW w:w="1319"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1,25-1,5 x 5 cm</w:t>
            </w:r>
          </w:p>
        </w:tc>
        <w:tc>
          <w:tcPr>
            <w:tcW w:w="961"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r w:rsidRPr="00C82191">
              <w:rPr>
                <w:color w:val="000000"/>
                <w:sz w:val="22"/>
                <w:szCs w:val="22"/>
              </w:rPr>
              <w:t>20</w:t>
            </w:r>
          </w:p>
        </w:tc>
        <w:tc>
          <w:tcPr>
            <w:tcW w:w="1440"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p>
        </w:tc>
        <w:tc>
          <w:tcPr>
            <w:tcW w:w="1560"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p>
        </w:tc>
        <w:tc>
          <w:tcPr>
            <w:tcW w:w="1080"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p>
        </w:tc>
        <w:tc>
          <w:tcPr>
            <w:tcW w:w="1320" w:type="dxa"/>
            <w:tcBorders>
              <w:top w:val="nil"/>
              <w:left w:val="nil"/>
              <w:bottom w:val="single" w:sz="4" w:space="0" w:color="auto"/>
              <w:right w:val="single" w:sz="4" w:space="0" w:color="auto"/>
            </w:tcBorders>
            <w:vAlign w:val="center"/>
          </w:tcPr>
          <w:p w:rsidR="00403CCF" w:rsidRPr="00C82191" w:rsidRDefault="00403CCF" w:rsidP="00B77D7F">
            <w:pPr>
              <w:jc w:val="center"/>
              <w:rPr>
                <w:color w:val="000000"/>
                <w:sz w:val="22"/>
                <w:szCs w:val="22"/>
              </w:rPr>
            </w:pPr>
          </w:p>
        </w:tc>
        <w:tc>
          <w:tcPr>
            <w:tcW w:w="1800" w:type="dxa"/>
            <w:tcBorders>
              <w:top w:val="nil"/>
              <w:left w:val="nil"/>
              <w:bottom w:val="single" w:sz="4" w:space="0" w:color="auto"/>
              <w:right w:val="single" w:sz="4" w:space="0" w:color="auto"/>
            </w:tcBorders>
            <w:noWrap/>
            <w:vAlign w:val="bottom"/>
          </w:tcPr>
          <w:p w:rsidR="00403CCF" w:rsidRPr="00C82191" w:rsidRDefault="00403CCF" w:rsidP="00B77D7F">
            <w:pPr>
              <w:rPr>
                <w:color w:val="000000"/>
                <w:sz w:val="22"/>
                <w:szCs w:val="22"/>
              </w:rPr>
            </w:pPr>
            <w:r w:rsidRPr="00C82191">
              <w:rPr>
                <w:color w:val="000000"/>
                <w:sz w:val="22"/>
                <w:szCs w:val="22"/>
              </w:rPr>
              <w:t> </w:t>
            </w:r>
          </w:p>
        </w:tc>
      </w:tr>
      <w:tr w:rsidR="00403CCF" w:rsidRPr="00C82191" w:rsidTr="00C82191">
        <w:trPr>
          <w:trHeight w:val="285"/>
        </w:trPr>
        <w:tc>
          <w:tcPr>
            <w:tcW w:w="8830" w:type="dxa"/>
            <w:gridSpan w:val="5"/>
            <w:tcBorders>
              <w:top w:val="single" w:sz="4" w:space="0" w:color="auto"/>
              <w:left w:val="single" w:sz="4" w:space="0" w:color="auto"/>
              <w:bottom w:val="single" w:sz="4" w:space="0" w:color="auto"/>
              <w:right w:val="single" w:sz="4" w:space="0" w:color="000000"/>
            </w:tcBorders>
            <w:vAlign w:val="center"/>
          </w:tcPr>
          <w:p w:rsidR="00403CCF" w:rsidRPr="00C82191" w:rsidRDefault="00403CCF" w:rsidP="00B77D7F">
            <w:pPr>
              <w:jc w:val="right"/>
              <w:rPr>
                <w:color w:val="000000"/>
                <w:sz w:val="22"/>
                <w:szCs w:val="22"/>
              </w:rPr>
            </w:pPr>
            <w:r w:rsidRPr="00C82191">
              <w:rPr>
                <w:color w:val="000000"/>
                <w:sz w:val="22"/>
                <w:szCs w:val="22"/>
              </w:rPr>
              <w:t>Razem wartość:</w:t>
            </w:r>
          </w:p>
        </w:tc>
        <w:tc>
          <w:tcPr>
            <w:tcW w:w="1560" w:type="dxa"/>
            <w:tcBorders>
              <w:top w:val="nil"/>
              <w:left w:val="nil"/>
              <w:bottom w:val="single" w:sz="4" w:space="0" w:color="auto"/>
              <w:right w:val="single" w:sz="4" w:space="0" w:color="auto"/>
            </w:tcBorders>
            <w:vAlign w:val="center"/>
          </w:tcPr>
          <w:p w:rsidR="00403CCF" w:rsidRPr="00C82191" w:rsidRDefault="00403CCF" w:rsidP="00B77D7F">
            <w:pPr>
              <w:rPr>
                <w:color w:val="000000"/>
                <w:sz w:val="22"/>
                <w:szCs w:val="22"/>
              </w:rPr>
            </w:pPr>
          </w:p>
        </w:tc>
        <w:tc>
          <w:tcPr>
            <w:tcW w:w="1080" w:type="dxa"/>
            <w:tcBorders>
              <w:top w:val="nil"/>
              <w:left w:val="nil"/>
              <w:bottom w:val="single" w:sz="4" w:space="0" w:color="auto"/>
              <w:right w:val="single" w:sz="4" w:space="0" w:color="auto"/>
            </w:tcBorders>
            <w:vAlign w:val="center"/>
          </w:tcPr>
          <w:p w:rsidR="00403CCF" w:rsidRPr="00C82191" w:rsidRDefault="00403CCF" w:rsidP="00B77D7F">
            <w:pPr>
              <w:rPr>
                <w:color w:val="000000"/>
                <w:sz w:val="22"/>
                <w:szCs w:val="22"/>
              </w:rPr>
            </w:pPr>
          </w:p>
        </w:tc>
        <w:tc>
          <w:tcPr>
            <w:tcW w:w="1320" w:type="dxa"/>
            <w:tcBorders>
              <w:top w:val="nil"/>
              <w:left w:val="nil"/>
              <w:bottom w:val="single" w:sz="4" w:space="0" w:color="auto"/>
              <w:right w:val="single" w:sz="4" w:space="0" w:color="auto"/>
            </w:tcBorders>
            <w:vAlign w:val="center"/>
          </w:tcPr>
          <w:p w:rsidR="00403CCF" w:rsidRPr="00C82191" w:rsidRDefault="00403CCF" w:rsidP="00B77D7F">
            <w:pPr>
              <w:rPr>
                <w:color w:val="000000"/>
                <w:sz w:val="22"/>
                <w:szCs w:val="22"/>
              </w:rPr>
            </w:pPr>
          </w:p>
        </w:tc>
        <w:tc>
          <w:tcPr>
            <w:tcW w:w="1800" w:type="dxa"/>
            <w:tcBorders>
              <w:top w:val="nil"/>
              <w:left w:val="nil"/>
              <w:bottom w:val="single" w:sz="4" w:space="0" w:color="auto"/>
              <w:right w:val="single" w:sz="4" w:space="0" w:color="auto"/>
            </w:tcBorders>
            <w:noWrap/>
            <w:vAlign w:val="bottom"/>
          </w:tcPr>
          <w:p w:rsidR="00403CCF" w:rsidRPr="00C82191" w:rsidRDefault="00403CCF" w:rsidP="00B77D7F">
            <w:pPr>
              <w:rPr>
                <w:color w:val="000000"/>
                <w:sz w:val="22"/>
                <w:szCs w:val="22"/>
              </w:rPr>
            </w:pPr>
            <w:r w:rsidRPr="00C82191">
              <w:rPr>
                <w:color w:val="000000"/>
                <w:sz w:val="22"/>
                <w:szCs w:val="22"/>
              </w:rPr>
              <w:t> </w:t>
            </w:r>
          </w:p>
        </w:tc>
      </w:tr>
    </w:tbl>
    <w:p w:rsidR="00403CCF" w:rsidRDefault="00403CCF" w:rsidP="009026CB"/>
    <w:p w:rsidR="00403CCF" w:rsidRDefault="00403CCF" w:rsidP="00327703">
      <w:pPr>
        <w:outlineLvl w:val="0"/>
        <w:rPr>
          <w:b/>
          <w:sz w:val="22"/>
          <w:szCs w:val="22"/>
        </w:rPr>
      </w:pPr>
    </w:p>
    <w:p w:rsidR="00403CCF" w:rsidRDefault="00403CCF" w:rsidP="00872D1F">
      <w:pPr>
        <w:outlineLvl w:val="0"/>
        <w:rPr>
          <w:sz w:val="22"/>
          <w:szCs w:val="22"/>
        </w:rPr>
      </w:pPr>
      <w:r>
        <w:rPr>
          <w:sz w:val="22"/>
          <w:szCs w:val="22"/>
        </w:rPr>
        <w:t xml:space="preserve">2. </w:t>
      </w:r>
      <w:r w:rsidRPr="00DF0AA6">
        <w:rPr>
          <w:sz w:val="22"/>
          <w:szCs w:val="22"/>
        </w:rPr>
        <w:t xml:space="preserve">Podane wynagrodzenie obejmuje wszystkie koszty </w:t>
      </w:r>
      <w:r>
        <w:rPr>
          <w:sz w:val="22"/>
          <w:szCs w:val="22"/>
        </w:rPr>
        <w:t>wykonania przedmiotu zamówienia.</w:t>
      </w:r>
    </w:p>
    <w:p w:rsidR="00403CCF" w:rsidRDefault="00403CCF" w:rsidP="00872D1F">
      <w:pPr>
        <w:tabs>
          <w:tab w:val="left" w:pos="12645"/>
        </w:tabs>
        <w:jc w:val="right"/>
        <w:rPr>
          <w:sz w:val="22"/>
          <w:szCs w:val="22"/>
        </w:rPr>
      </w:pPr>
    </w:p>
    <w:p w:rsidR="00403CCF" w:rsidRDefault="00403CCF" w:rsidP="00872D1F">
      <w:pPr>
        <w:tabs>
          <w:tab w:val="left" w:pos="12645"/>
        </w:tabs>
        <w:jc w:val="right"/>
        <w:rPr>
          <w:sz w:val="22"/>
          <w:szCs w:val="22"/>
        </w:rPr>
      </w:pPr>
      <w:r>
        <w:rPr>
          <w:sz w:val="22"/>
          <w:szCs w:val="22"/>
        </w:rPr>
        <w:t xml:space="preserve">                                                                                                                                                                      ..…..……………………….</w:t>
      </w:r>
    </w:p>
    <w:p w:rsidR="00403CCF" w:rsidRDefault="00403CCF" w:rsidP="00872D1F">
      <w:pPr>
        <w:jc w:val="right"/>
        <w:outlineLvl w:val="0"/>
        <w:rPr>
          <w:sz w:val="22"/>
          <w:szCs w:val="22"/>
        </w:rPr>
      </w:pPr>
      <w:r>
        <w:rPr>
          <w:sz w:val="22"/>
          <w:szCs w:val="22"/>
        </w:rPr>
        <w:t xml:space="preserve">                                                                                                                                                                                   Podpis i pieczęć osoby uprawnionej</w:t>
      </w:r>
    </w:p>
    <w:p w:rsidR="00403CCF" w:rsidRDefault="00403CCF" w:rsidP="00872D1F">
      <w:pPr>
        <w:rPr>
          <w:sz w:val="22"/>
          <w:szCs w:val="22"/>
        </w:rPr>
      </w:pPr>
    </w:p>
    <w:p w:rsidR="00403CCF" w:rsidRDefault="00403CCF" w:rsidP="00872D1F">
      <w:pPr>
        <w:rPr>
          <w:sz w:val="22"/>
        </w:rPr>
      </w:pPr>
      <w:r>
        <w:rPr>
          <w:sz w:val="22"/>
          <w:szCs w:val="22"/>
        </w:rPr>
        <w:t>Data ..............................,</w:t>
      </w:r>
      <w:r w:rsidRPr="00BE614C">
        <w:rPr>
          <w:sz w:val="22"/>
        </w:rPr>
        <w:t xml:space="preserve"> </w:t>
      </w:r>
      <w:r>
        <w:rPr>
          <w:sz w:val="22"/>
        </w:rPr>
        <w:t xml:space="preserve"> miejscowość</w:t>
      </w:r>
      <w:r>
        <w:rPr>
          <w:sz w:val="22"/>
          <w:szCs w:val="22"/>
        </w:rPr>
        <w:t xml:space="preserve"> </w:t>
      </w:r>
      <w:r>
        <w:rPr>
          <w:sz w:val="22"/>
        </w:rPr>
        <w:t>……………………</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rsidR="00403CCF" w:rsidRDefault="00403CCF" w:rsidP="00872D1F">
      <w:pPr>
        <w:rPr>
          <w:sz w:val="22"/>
        </w:rPr>
        <w:sectPr w:rsidR="00403CCF" w:rsidSect="00AA63C7">
          <w:headerReference w:type="default" r:id="rId10"/>
          <w:footerReference w:type="even" r:id="rId11"/>
          <w:footerReference w:type="default" r:id="rId12"/>
          <w:pgSz w:w="16838" w:h="11906" w:orient="landscape" w:code="9"/>
          <w:pgMar w:top="1418" w:right="1418" w:bottom="1797" w:left="1418" w:header="709" w:footer="709" w:gutter="0"/>
          <w:cols w:space="708"/>
          <w:docGrid w:linePitch="360"/>
        </w:sectPr>
      </w:pPr>
    </w:p>
    <w:p w:rsidR="00403CCF" w:rsidRDefault="00403CCF" w:rsidP="0038658D">
      <w:pPr>
        <w:jc w:val="right"/>
        <w:rPr>
          <w:sz w:val="22"/>
          <w:szCs w:val="22"/>
        </w:rPr>
      </w:pPr>
      <w:r>
        <w:rPr>
          <w:b/>
          <w:sz w:val="22"/>
          <w:szCs w:val="22"/>
        </w:rPr>
        <w:t>Zał. nr 3</w:t>
      </w:r>
      <w:r w:rsidRPr="008E68F8">
        <w:rPr>
          <w:b/>
          <w:sz w:val="22"/>
          <w:szCs w:val="22"/>
        </w:rPr>
        <w:t xml:space="preserve"> do SIWZ</w:t>
      </w:r>
      <w:r>
        <w:rPr>
          <w:b/>
          <w:sz w:val="22"/>
          <w:szCs w:val="22"/>
        </w:rPr>
        <w:t xml:space="preserve"> 63/2020</w:t>
      </w:r>
    </w:p>
    <w:p w:rsidR="00403CCF" w:rsidRDefault="00403CCF" w:rsidP="0038658D">
      <w:pPr>
        <w:pStyle w:val="BodyTextIndent"/>
        <w:spacing w:after="0"/>
        <w:ind w:left="284"/>
        <w:jc w:val="both"/>
        <w:rPr>
          <w:b/>
        </w:rPr>
      </w:pPr>
    </w:p>
    <w:p w:rsidR="00403CCF" w:rsidRPr="00ED1AAC" w:rsidRDefault="00403CCF" w:rsidP="0038658D">
      <w:pPr>
        <w:spacing w:line="360" w:lineRule="auto"/>
        <w:ind w:left="5250" w:hanging="28"/>
        <w:rPr>
          <w:b/>
          <w:sz w:val="22"/>
          <w:szCs w:val="22"/>
        </w:rPr>
      </w:pPr>
      <w:r w:rsidRPr="00ED1AAC">
        <w:rPr>
          <w:b/>
          <w:sz w:val="22"/>
          <w:szCs w:val="22"/>
        </w:rPr>
        <w:t>Zamawiający:</w:t>
      </w:r>
    </w:p>
    <w:p w:rsidR="00403CCF" w:rsidRPr="00ED1AAC" w:rsidRDefault="00403CCF" w:rsidP="0038658D">
      <w:pPr>
        <w:spacing w:line="360" w:lineRule="auto"/>
        <w:ind w:left="5220" w:hanging="26"/>
        <w:rPr>
          <w:sz w:val="22"/>
          <w:szCs w:val="22"/>
        </w:rPr>
      </w:pPr>
      <w:r w:rsidRPr="00ED1AAC">
        <w:rPr>
          <w:sz w:val="22"/>
          <w:szCs w:val="22"/>
        </w:rPr>
        <w:t xml:space="preserve">Wojewódzki Szpital Zespolony </w:t>
      </w:r>
      <w:r w:rsidRPr="00930CDF">
        <w:rPr>
          <w:sz w:val="22"/>
          <w:szCs w:val="22"/>
        </w:rPr>
        <w:t>im. dr</w:t>
      </w:r>
      <w:r>
        <w:rPr>
          <w:sz w:val="22"/>
          <w:szCs w:val="22"/>
        </w:rPr>
        <w:t>.</w:t>
      </w:r>
      <w:r w:rsidRPr="00930CDF">
        <w:rPr>
          <w:sz w:val="22"/>
          <w:szCs w:val="22"/>
        </w:rPr>
        <w:t xml:space="preserve"> Romana Ostrzyckiego </w:t>
      </w:r>
      <w:r w:rsidRPr="00ED1AAC">
        <w:rPr>
          <w:sz w:val="22"/>
          <w:szCs w:val="22"/>
        </w:rPr>
        <w:t xml:space="preserve">w Koninie </w:t>
      </w:r>
    </w:p>
    <w:p w:rsidR="00403CCF" w:rsidRPr="00ED1AAC" w:rsidRDefault="00403CCF" w:rsidP="0038658D">
      <w:pPr>
        <w:spacing w:line="360" w:lineRule="auto"/>
        <w:ind w:left="5220" w:hanging="26"/>
        <w:rPr>
          <w:sz w:val="22"/>
          <w:szCs w:val="22"/>
        </w:rPr>
      </w:pPr>
      <w:r w:rsidRPr="00ED1AAC">
        <w:rPr>
          <w:sz w:val="22"/>
          <w:szCs w:val="22"/>
        </w:rPr>
        <w:t>ul. Szpitalna 45</w:t>
      </w:r>
    </w:p>
    <w:p w:rsidR="00403CCF" w:rsidRDefault="00403CCF" w:rsidP="0038658D">
      <w:pPr>
        <w:spacing w:line="360" w:lineRule="auto"/>
        <w:ind w:left="5220" w:hanging="26"/>
        <w:rPr>
          <w:sz w:val="22"/>
          <w:szCs w:val="22"/>
        </w:rPr>
      </w:pPr>
      <w:r w:rsidRPr="00ED1AAC">
        <w:rPr>
          <w:sz w:val="22"/>
          <w:szCs w:val="22"/>
        </w:rPr>
        <w:t>62-5</w:t>
      </w:r>
      <w:r>
        <w:rPr>
          <w:sz w:val="22"/>
          <w:szCs w:val="22"/>
        </w:rPr>
        <w:t>04</w:t>
      </w:r>
      <w:r w:rsidRPr="00ED1AAC">
        <w:rPr>
          <w:sz w:val="22"/>
          <w:szCs w:val="22"/>
        </w:rPr>
        <w:t xml:space="preserve"> Koninie</w:t>
      </w:r>
    </w:p>
    <w:p w:rsidR="00403CCF" w:rsidRPr="00ED1AAC" w:rsidRDefault="00403CCF" w:rsidP="0038658D">
      <w:pPr>
        <w:spacing w:line="360" w:lineRule="auto"/>
        <w:ind w:left="5220" w:hanging="26"/>
        <w:rPr>
          <w:sz w:val="20"/>
        </w:rPr>
      </w:pPr>
      <w:r w:rsidRPr="00ED1AAC">
        <w:rPr>
          <w:i/>
          <w:sz w:val="20"/>
        </w:rPr>
        <w:t xml:space="preserve"> (pełna nazwa/firma, adres)</w:t>
      </w:r>
    </w:p>
    <w:p w:rsidR="00403CCF" w:rsidRPr="00ED1AAC" w:rsidRDefault="00403CCF" w:rsidP="0038658D">
      <w:pPr>
        <w:spacing w:line="360" w:lineRule="auto"/>
        <w:rPr>
          <w:b/>
          <w:sz w:val="20"/>
        </w:rPr>
      </w:pPr>
      <w:r w:rsidRPr="00ED1AAC">
        <w:rPr>
          <w:b/>
          <w:sz w:val="20"/>
        </w:rPr>
        <w:t>Wykonawca:</w:t>
      </w:r>
    </w:p>
    <w:p w:rsidR="00403CCF" w:rsidRPr="00ED1AAC" w:rsidRDefault="00403CCF" w:rsidP="0038658D">
      <w:pPr>
        <w:spacing w:line="360" w:lineRule="auto"/>
        <w:ind w:right="5954"/>
        <w:rPr>
          <w:sz w:val="20"/>
        </w:rPr>
      </w:pPr>
      <w:r w:rsidRPr="00ED1AAC">
        <w:rPr>
          <w:sz w:val="20"/>
        </w:rPr>
        <w:t>………………………………………………………………………………</w:t>
      </w:r>
    </w:p>
    <w:p w:rsidR="00403CCF" w:rsidRPr="00ED1AAC" w:rsidRDefault="00403CCF" w:rsidP="0038658D">
      <w:pPr>
        <w:spacing w:line="360" w:lineRule="auto"/>
        <w:ind w:right="5953"/>
        <w:rPr>
          <w:i/>
          <w:sz w:val="20"/>
        </w:rPr>
      </w:pPr>
      <w:r w:rsidRPr="00ED1AAC">
        <w:rPr>
          <w:i/>
          <w:sz w:val="20"/>
        </w:rPr>
        <w:t>(pełna nazwa/firma, adres, w zależności od podmiotu: NIP/PESEL, KRS/CEiDG)</w:t>
      </w:r>
    </w:p>
    <w:p w:rsidR="00403CCF" w:rsidRDefault="00403CCF" w:rsidP="0038658D">
      <w:pPr>
        <w:rPr>
          <w:sz w:val="20"/>
          <w:u w:val="single"/>
        </w:rPr>
      </w:pPr>
    </w:p>
    <w:p w:rsidR="00403CCF" w:rsidRPr="00ED1AAC" w:rsidRDefault="00403CCF" w:rsidP="0038658D">
      <w:pPr>
        <w:spacing w:line="360" w:lineRule="auto"/>
        <w:rPr>
          <w:sz w:val="20"/>
          <w:u w:val="single"/>
        </w:rPr>
      </w:pPr>
      <w:r w:rsidRPr="00ED1AAC">
        <w:rPr>
          <w:sz w:val="20"/>
          <w:u w:val="single"/>
        </w:rPr>
        <w:t>reprezentowany przez:</w:t>
      </w:r>
    </w:p>
    <w:p w:rsidR="00403CCF" w:rsidRPr="00ED1AAC" w:rsidRDefault="00403CCF" w:rsidP="0038658D">
      <w:pPr>
        <w:spacing w:line="360" w:lineRule="auto"/>
        <w:ind w:right="5954"/>
        <w:rPr>
          <w:sz w:val="20"/>
        </w:rPr>
      </w:pPr>
      <w:r w:rsidRPr="00ED1AAC">
        <w:rPr>
          <w:sz w:val="20"/>
        </w:rPr>
        <w:t>………………………………………………………………………………</w:t>
      </w:r>
    </w:p>
    <w:p w:rsidR="00403CCF" w:rsidRPr="00ED1AAC" w:rsidRDefault="00403CCF" w:rsidP="0038658D">
      <w:pPr>
        <w:ind w:right="5953"/>
        <w:rPr>
          <w:i/>
          <w:sz w:val="20"/>
        </w:rPr>
      </w:pPr>
      <w:r w:rsidRPr="00ED1AAC">
        <w:rPr>
          <w:i/>
          <w:sz w:val="20"/>
        </w:rPr>
        <w:t>(imię, nazwisko, stanowisko/podstawa do reprezentacji)</w:t>
      </w:r>
    </w:p>
    <w:p w:rsidR="00403CCF" w:rsidRPr="00ED1AAC" w:rsidRDefault="00403CCF" w:rsidP="0038658D"/>
    <w:p w:rsidR="00403CCF" w:rsidRPr="00ED1AAC" w:rsidRDefault="00403CCF" w:rsidP="0038658D">
      <w:pPr>
        <w:spacing w:after="120" w:line="360" w:lineRule="auto"/>
        <w:jc w:val="center"/>
        <w:rPr>
          <w:b/>
          <w:sz w:val="22"/>
          <w:szCs w:val="22"/>
          <w:u w:val="single"/>
        </w:rPr>
      </w:pPr>
      <w:r w:rsidRPr="00ED1AAC">
        <w:rPr>
          <w:b/>
          <w:sz w:val="22"/>
          <w:szCs w:val="22"/>
          <w:u w:val="single"/>
        </w:rPr>
        <w:t xml:space="preserve">Oświadczenie wykonawcy </w:t>
      </w:r>
    </w:p>
    <w:p w:rsidR="00403CCF" w:rsidRPr="00ED1AAC" w:rsidRDefault="00403CCF" w:rsidP="0038658D">
      <w:pPr>
        <w:spacing w:line="360" w:lineRule="auto"/>
        <w:jc w:val="center"/>
        <w:rPr>
          <w:b/>
          <w:sz w:val="22"/>
          <w:szCs w:val="22"/>
        </w:rPr>
      </w:pPr>
      <w:r w:rsidRPr="00ED1AAC">
        <w:rPr>
          <w:b/>
          <w:sz w:val="22"/>
          <w:szCs w:val="22"/>
        </w:rPr>
        <w:t xml:space="preserve">składane na podstawie art. 25a ust. 1 ustawy z dnia 29 stycznia 2004 r. </w:t>
      </w:r>
    </w:p>
    <w:p w:rsidR="00403CCF" w:rsidRPr="00ED1AAC" w:rsidRDefault="00403CCF" w:rsidP="0038658D">
      <w:pPr>
        <w:spacing w:line="360" w:lineRule="auto"/>
        <w:jc w:val="center"/>
        <w:rPr>
          <w:b/>
          <w:sz w:val="22"/>
          <w:szCs w:val="22"/>
        </w:rPr>
      </w:pPr>
      <w:r w:rsidRPr="00ED1AAC">
        <w:rPr>
          <w:b/>
          <w:sz w:val="22"/>
          <w:szCs w:val="22"/>
        </w:rPr>
        <w:t xml:space="preserve"> Prawo zamówień publicznych (dalej jako: ustawa Pzp), </w:t>
      </w:r>
    </w:p>
    <w:p w:rsidR="00403CCF" w:rsidRPr="00ED1AAC" w:rsidRDefault="00403CCF" w:rsidP="0038658D">
      <w:pPr>
        <w:spacing w:before="120" w:line="360" w:lineRule="auto"/>
        <w:jc w:val="center"/>
        <w:rPr>
          <w:b/>
          <w:sz w:val="22"/>
          <w:szCs w:val="22"/>
          <w:u w:val="single"/>
        </w:rPr>
      </w:pPr>
      <w:r w:rsidRPr="00ED1AAC">
        <w:rPr>
          <w:b/>
          <w:sz w:val="22"/>
          <w:szCs w:val="22"/>
          <w:u w:val="single"/>
        </w:rPr>
        <w:t>DOTYCZĄCE PRZESŁANEK WYKLUCZENIA Z POSTĘPOWANIA</w:t>
      </w:r>
    </w:p>
    <w:p w:rsidR="00403CCF" w:rsidRPr="00ED1AAC" w:rsidRDefault="00403CCF" w:rsidP="0038658D">
      <w:pPr>
        <w:spacing w:line="360" w:lineRule="auto"/>
        <w:jc w:val="both"/>
        <w:rPr>
          <w:sz w:val="22"/>
          <w:szCs w:val="22"/>
        </w:rPr>
      </w:pPr>
    </w:p>
    <w:p w:rsidR="00403CCF" w:rsidRPr="00FC4D5A" w:rsidRDefault="00403CCF" w:rsidP="00327703">
      <w:pPr>
        <w:jc w:val="both"/>
        <w:rPr>
          <w:b/>
          <w:sz w:val="22"/>
          <w:szCs w:val="22"/>
        </w:rPr>
      </w:pPr>
      <w:r w:rsidRPr="00ED1AAC">
        <w:rPr>
          <w:sz w:val="22"/>
          <w:szCs w:val="22"/>
        </w:rPr>
        <w:t>Na potrzeby postępowania o udz</w:t>
      </w:r>
      <w:r>
        <w:rPr>
          <w:sz w:val="22"/>
          <w:szCs w:val="22"/>
        </w:rPr>
        <w:t xml:space="preserve">ielenie zamówienia publicznego </w:t>
      </w:r>
      <w:r w:rsidRPr="00ED1AAC">
        <w:rPr>
          <w:sz w:val="22"/>
          <w:szCs w:val="22"/>
        </w:rPr>
        <w:t xml:space="preserve">pn. </w:t>
      </w:r>
      <w:r>
        <w:rPr>
          <w:b/>
          <w:sz w:val="22"/>
          <w:szCs w:val="22"/>
        </w:rPr>
        <w:t xml:space="preserve">Dostawa </w:t>
      </w:r>
      <w:r>
        <w:rPr>
          <w:b/>
          <w:bCs/>
          <w:sz w:val="22"/>
          <w:szCs w:val="22"/>
        </w:rPr>
        <w:t>wyrobów medycznych dla potrzeb zabiegów chirurgii naczyniowej Wojewódzkiego Szpitala Zespolonego im. dr. Romana Ostrzyckiego w Koninie</w:t>
      </w:r>
      <w:r w:rsidRPr="00FC4D5A">
        <w:rPr>
          <w:sz w:val="22"/>
          <w:szCs w:val="22"/>
        </w:rPr>
        <w:t>,</w:t>
      </w:r>
      <w:r w:rsidRPr="00FC4D5A">
        <w:rPr>
          <w:i/>
          <w:sz w:val="22"/>
          <w:szCs w:val="22"/>
        </w:rPr>
        <w:t xml:space="preserve"> </w:t>
      </w:r>
      <w:r w:rsidRPr="00FC4D5A">
        <w:rPr>
          <w:sz w:val="22"/>
          <w:szCs w:val="22"/>
        </w:rPr>
        <w:t>prowadzonego przez Wojewódzki Szpital Zespolony</w:t>
      </w:r>
      <w:r>
        <w:rPr>
          <w:sz w:val="22"/>
          <w:szCs w:val="22"/>
        </w:rPr>
        <w:t xml:space="preserve"> im. dr. Romana Ostrzyckiego </w:t>
      </w:r>
      <w:r w:rsidRPr="00FC4D5A">
        <w:rPr>
          <w:sz w:val="22"/>
          <w:szCs w:val="22"/>
        </w:rPr>
        <w:t>w Koninie</w:t>
      </w:r>
      <w:r w:rsidRPr="00FC4D5A">
        <w:rPr>
          <w:i/>
          <w:sz w:val="22"/>
          <w:szCs w:val="22"/>
        </w:rPr>
        <w:t xml:space="preserve">, </w:t>
      </w:r>
      <w:r w:rsidRPr="00FC4D5A">
        <w:rPr>
          <w:sz w:val="22"/>
          <w:szCs w:val="22"/>
        </w:rPr>
        <w:t>oświadczam, co następuje:</w:t>
      </w:r>
    </w:p>
    <w:p w:rsidR="00403CCF" w:rsidRDefault="00403CCF" w:rsidP="00FC4D5A">
      <w:pPr>
        <w:jc w:val="both"/>
      </w:pPr>
    </w:p>
    <w:p w:rsidR="00403CCF" w:rsidRPr="00ED1AAC" w:rsidRDefault="00403CCF" w:rsidP="0038658D">
      <w:pPr>
        <w:shd w:val="clear" w:color="auto" w:fill="BFBFBF"/>
        <w:spacing w:line="360" w:lineRule="auto"/>
        <w:rPr>
          <w:b/>
          <w:sz w:val="22"/>
          <w:szCs w:val="22"/>
        </w:rPr>
      </w:pPr>
      <w:r w:rsidRPr="00ED1AAC">
        <w:rPr>
          <w:b/>
          <w:sz w:val="22"/>
          <w:szCs w:val="22"/>
        </w:rPr>
        <w:t>OŚWIADCZENIA DOTYCZĄCE WYKONAWCY:</w:t>
      </w:r>
    </w:p>
    <w:p w:rsidR="00403CCF" w:rsidRPr="0038658D" w:rsidRDefault="00403CCF" w:rsidP="0038658D">
      <w:pPr>
        <w:pStyle w:val="ListParagraph1"/>
        <w:spacing w:line="360" w:lineRule="auto"/>
        <w:jc w:val="both"/>
        <w:rPr>
          <w:rFonts w:ascii="Times New Roman" w:hAnsi="Times New Roman"/>
          <w:lang w:val="pl-PL"/>
        </w:rPr>
      </w:pPr>
    </w:p>
    <w:p w:rsidR="00403CCF" w:rsidRPr="0038658D" w:rsidRDefault="00403CCF" w:rsidP="0038658D">
      <w:pPr>
        <w:pStyle w:val="ListParagraph1"/>
        <w:numPr>
          <w:ilvl w:val="0"/>
          <w:numId w:val="8"/>
        </w:numPr>
        <w:suppressAutoHyphens w:val="0"/>
        <w:spacing w:after="0" w:line="360" w:lineRule="auto"/>
        <w:jc w:val="both"/>
        <w:rPr>
          <w:rFonts w:ascii="Times New Roman" w:hAnsi="Times New Roman"/>
          <w:lang w:val="pl-PL"/>
        </w:rPr>
      </w:pPr>
      <w:r w:rsidRPr="0038658D">
        <w:rPr>
          <w:rFonts w:ascii="Times New Roman" w:hAnsi="Times New Roman"/>
          <w:lang w:val="pl-PL"/>
        </w:rPr>
        <w:t xml:space="preserve">Oświadczam, że nie podlegam wykluczeniu z postępowania na podstawie </w:t>
      </w:r>
      <w:r w:rsidRPr="0038658D">
        <w:rPr>
          <w:rFonts w:ascii="Times New Roman" w:hAnsi="Times New Roman"/>
          <w:lang w:val="pl-PL"/>
        </w:rPr>
        <w:br/>
        <w:t>art. 24 ust 1 pkt 12-23 ustawy Pzp.</w:t>
      </w:r>
    </w:p>
    <w:p w:rsidR="00403CCF" w:rsidRPr="0038658D" w:rsidRDefault="00403CCF" w:rsidP="0038658D">
      <w:pPr>
        <w:pStyle w:val="ListParagraph1"/>
        <w:numPr>
          <w:ilvl w:val="0"/>
          <w:numId w:val="8"/>
        </w:numPr>
        <w:suppressAutoHyphens w:val="0"/>
        <w:spacing w:after="0" w:line="360" w:lineRule="auto"/>
        <w:jc w:val="both"/>
        <w:rPr>
          <w:rFonts w:ascii="Times New Roman" w:hAnsi="Times New Roman"/>
          <w:lang w:val="pl-PL"/>
        </w:rPr>
      </w:pPr>
      <w:r w:rsidRPr="0038658D">
        <w:rPr>
          <w:rFonts w:ascii="Times New Roman" w:hAnsi="Times New Roman"/>
          <w:lang w:val="pl-PL"/>
        </w:rPr>
        <w:t xml:space="preserve">Oświadczam, że nie podlegam wykluczeniu z postępowania na podstawie </w:t>
      </w:r>
      <w:r w:rsidRPr="0038658D">
        <w:rPr>
          <w:rFonts w:ascii="Times New Roman" w:hAnsi="Times New Roman"/>
          <w:lang w:val="pl-PL"/>
        </w:rPr>
        <w:br/>
        <w:t>art. 24 ust. 5 pkt 1 ustawy Pzp  .</w:t>
      </w:r>
    </w:p>
    <w:p w:rsidR="00403CCF" w:rsidRDefault="00403CCF" w:rsidP="0038658D">
      <w:pPr>
        <w:jc w:val="both"/>
        <w:rPr>
          <w:sz w:val="20"/>
        </w:rPr>
      </w:pPr>
    </w:p>
    <w:p w:rsidR="00403CCF" w:rsidRPr="00ED1AAC" w:rsidRDefault="00403CCF" w:rsidP="0038658D">
      <w:pPr>
        <w:spacing w:line="360" w:lineRule="auto"/>
        <w:jc w:val="both"/>
        <w:rPr>
          <w:sz w:val="20"/>
        </w:rPr>
      </w:pPr>
      <w:r w:rsidRPr="00ED1AAC">
        <w:rPr>
          <w:sz w:val="20"/>
        </w:rPr>
        <w:t xml:space="preserve">…………….……. </w:t>
      </w:r>
      <w:r w:rsidRPr="00ED1AAC">
        <w:rPr>
          <w:i/>
          <w:sz w:val="20"/>
        </w:rPr>
        <w:t xml:space="preserve">(miejscowość), </w:t>
      </w:r>
      <w:r w:rsidRPr="00ED1AAC">
        <w:rPr>
          <w:sz w:val="20"/>
        </w:rPr>
        <w:t xml:space="preserve">dnia ………….……. r. </w:t>
      </w:r>
    </w:p>
    <w:p w:rsidR="00403CCF" w:rsidRDefault="00403CCF" w:rsidP="0038658D">
      <w:pPr>
        <w:spacing w:line="360" w:lineRule="auto"/>
        <w:jc w:val="both"/>
        <w:rPr>
          <w:sz w:val="20"/>
        </w:rPr>
      </w:pPr>
      <w:r>
        <w:rPr>
          <w:sz w:val="20"/>
        </w:rPr>
        <w:t xml:space="preserve">                                                                                                       </w:t>
      </w:r>
      <w:r w:rsidRPr="00ED1AAC">
        <w:rPr>
          <w:sz w:val="20"/>
        </w:rPr>
        <w:t>…………………………………………</w:t>
      </w:r>
    </w:p>
    <w:p w:rsidR="00403CCF" w:rsidRPr="002A730B" w:rsidRDefault="00403CCF" w:rsidP="0038658D">
      <w:pPr>
        <w:spacing w:line="360" w:lineRule="auto"/>
        <w:jc w:val="center"/>
        <w:rPr>
          <w:sz w:val="20"/>
        </w:rPr>
      </w:pPr>
      <w:r>
        <w:rPr>
          <w:i/>
          <w:sz w:val="20"/>
        </w:rPr>
        <w:t xml:space="preserve">                                                                                                </w:t>
      </w:r>
      <w:r w:rsidRPr="00ED1AAC">
        <w:rPr>
          <w:i/>
          <w:sz w:val="20"/>
        </w:rPr>
        <w:t>(podpis)</w:t>
      </w:r>
    </w:p>
    <w:p w:rsidR="00403CCF" w:rsidRPr="00ED1AAC" w:rsidRDefault="00403CCF" w:rsidP="0038658D">
      <w:pPr>
        <w:spacing w:line="360" w:lineRule="auto"/>
        <w:jc w:val="both"/>
        <w:rPr>
          <w:sz w:val="22"/>
          <w:szCs w:val="22"/>
        </w:rPr>
      </w:pPr>
      <w:r w:rsidRPr="00ED1AAC">
        <w:rPr>
          <w:sz w:val="22"/>
          <w:szCs w:val="22"/>
        </w:rPr>
        <w:t xml:space="preserve">Oświadczam, że zachodzą w stosunku do mnie podstawy wykluczenia z postępowania na podstawie art. …………. ustawy Pzp </w:t>
      </w:r>
      <w:r w:rsidRPr="00ED1AAC">
        <w:rPr>
          <w:i/>
          <w:sz w:val="20"/>
        </w:rPr>
        <w:t>(podać mającą zastosowanie podstawę wykluczenia spośród wymienionych w art. 24 ust. 1 pkt 13-14, 16-20 lub art. 24 ust. 5 ustawy Pzp)</w:t>
      </w:r>
      <w:r w:rsidRPr="00ED1AAC">
        <w:rPr>
          <w:i/>
          <w:sz w:val="22"/>
          <w:szCs w:val="22"/>
        </w:rPr>
        <w:t>.</w:t>
      </w:r>
      <w:r w:rsidRPr="00ED1AAC">
        <w:rPr>
          <w:sz w:val="22"/>
          <w:szCs w:val="22"/>
        </w:rPr>
        <w:t xml:space="preserve"> Jednocześnie oświadczam, że w związku z ww. okolicznością, na podstawie art. 24 ust. 8 ustawy Pzp podjąłem następujące środki naprawcze: ………………………………………………………………………………………………………………..…………………………………………………………………………………………..…………………...........……………………………………………………………………………………………………………………………………………………………………………………………………………</w:t>
      </w:r>
    </w:p>
    <w:p w:rsidR="00403CCF" w:rsidRPr="00ED1AAC" w:rsidRDefault="00403CCF" w:rsidP="0038658D">
      <w:pPr>
        <w:spacing w:line="360" w:lineRule="auto"/>
        <w:jc w:val="both"/>
        <w:rPr>
          <w:sz w:val="22"/>
          <w:szCs w:val="22"/>
        </w:rPr>
      </w:pPr>
    </w:p>
    <w:p w:rsidR="00403CCF" w:rsidRPr="00ED1AAC" w:rsidRDefault="00403CCF" w:rsidP="0038658D">
      <w:pPr>
        <w:spacing w:line="360" w:lineRule="auto"/>
        <w:jc w:val="both"/>
        <w:rPr>
          <w:sz w:val="20"/>
        </w:rPr>
      </w:pPr>
      <w:r w:rsidRPr="00ED1AAC">
        <w:rPr>
          <w:sz w:val="20"/>
        </w:rPr>
        <w:t xml:space="preserve">…………….……. </w:t>
      </w:r>
      <w:r w:rsidRPr="00ED1AAC">
        <w:rPr>
          <w:i/>
          <w:sz w:val="20"/>
        </w:rPr>
        <w:t xml:space="preserve">(miejscowość), </w:t>
      </w:r>
      <w:r w:rsidRPr="00ED1AAC">
        <w:rPr>
          <w:sz w:val="20"/>
        </w:rPr>
        <w:t xml:space="preserve">dnia …………………. r. </w:t>
      </w:r>
    </w:p>
    <w:p w:rsidR="00403CCF" w:rsidRPr="00ED1AAC" w:rsidRDefault="00403CCF" w:rsidP="0038658D">
      <w:pPr>
        <w:spacing w:line="360" w:lineRule="auto"/>
        <w:jc w:val="both"/>
        <w:rPr>
          <w:sz w:val="20"/>
        </w:rPr>
      </w:pPr>
    </w:p>
    <w:p w:rsidR="00403CCF" w:rsidRPr="00ED1AAC" w:rsidRDefault="00403CCF" w:rsidP="0038658D">
      <w:pPr>
        <w:spacing w:line="360" w:lineRule="auto"/>
        <w:jc w:val="both"/>
        <w:rPr>
          <w:sz w:val="20"/>
        </w:rPr>
      </w:pPr>
      <w:r w:rsidRPr="00ED1AAC">
        <w:rPr>
          <w:sz w:val="20"/>
        </w:rPr>
        <w:tab/>
      </w:r>
      <w:r w:rsidRPr="00ED1AAC">
        <w:rPr>
          <w:sz w:val="20"/>
        </w:rPr>
        <w:tab/>
      </w:r>
      <w:r w:rsidRPr="00ED1AAC">
        <w:rPr>
          <w:sz w:val="20"/>
        </w:rPr>
        <w:tab/>
      </w:r>
      <w:r w:rsidRPr="00ED1AAC">
        <w:rPr>
          <w:sz w:val="20"/>
        </w:rPr>
        <w:tab/>
      </w:r>
      <w:r w:rsidRPr="00ED1AAC">
        <w:rPr>
          <w:sz w:val="20"/>
        </w:rPr>
        <w:tab/>
      </w:r>
      <w:r w:rsidRPr="00ED1AAC">
        <w:rPr>
          <w:sz w:val="20"/>
        </w:rPr>
        <w:tab/>
      </w:r>
      <w:r w:rsidRPr="00ED1AAC">
        <w:rPr>
          <w:sz w:val="20"/>
        </w:rPr>
        <w:tab/>
        <w:t>…………………………………………</w:t>
      </w:r>
    </w:p>
    <w:p w:rsidR="00403CCF" w:rsidRPr="00ED1AAC" w:rsidRDefault="00403CCF" w:rsidP="0038658D">
      <w:pPr>
        <w:spacing w:line="360" w:lineRule="auto"/>
        <w:ind w:left="5664" w:firstLine="708"/>
        <w:jc w:val="both"/>
        <w:rPr>
          <w:i/>
          <w:sz w:val="20"/>
        </w:rPr>
      </w:pPr>
      <w:r w:rsidRPr="00ED1AAC">
        <w:rPr>
          <w:i/>
          <w:sz w:val="20"/>
        </w:rPr>
        <w:t>(podpis)</w:t>
      </w:r>
    </w:p>
    <w:p w:rsidR="00403CCF" w:rsidRPr="00ED1AAC" w:rsidRDefault="00403CCF" w:rsidP="0038658D">
      <w:pPr>
        <w:shd w:val="clear" w:color="auto" w:fill="BFBFBF"/>
        <w:spacing w:line="360" w:lineRule="auto"/>
        <w:jc w:val="both"/>
        <w:rPr>
          <w:b/>
          <w:sz w:val="22"/>
          <w:szCs w:val="22"/>
        </w:rPr>
      </w:pPr>
      <w:r w:rsidRPr="00ED1AAC">
        <w:rPr>
          <w:b/>
          <w:sz w:val="22"/>
          <w:szCs w:val="22"/>
        </w:rPr>
        <w:t>OŚWIADCZENIE DOTYCZĄCE PODMIOTU, NA KTÓREGO ZASOBY POWOŁUJE SIĘ WYKONAWCA:</w:t>
      </w:r>
    </w:p>
    <w:p w:rsidR="00403CCF" w:rsidRPr="00ED1AAC" w:rsidRDefault="00403CCF" w:rsidP="0038658D">
      <w:pPr>
        <w:spacing w:line="360" w:lineRule="auto"/>
        <w:jc w:val="both"/>
        <w:rPr>
          <w:b/>
          <w:sz w:val="22"/>
          <w:szCs w:val="22"/>
        </w:rPr>
      </w:pPr>
    </w:p>
    <w:p w:rsidR="00403CCF" w:rsidRPr="00ED1AAC" w:rsidRDefault="00403CCF" w:rsidP="0038658D">
      <w:pPr>
        <w:spacing w:line="360" w:lineRule="auto"/>
        <w:jc w:val="both"/>
        <w:rPr>
          <w:sz w:val="22"/>
          <w:szCs w:val="22"/>
        </w:rPr>
      </w:pPr>
      <w:r w:rsidRPr="00ED1AAC">
        <w:rPr>
          <w:sz w:val="22"/>
          <w:szCs w:val="22"/>
        </w:rPr>
        <w:t xml:space="preserve">Oświadczam, że w stosunku do następującego/ych podmiotu/tów, na którego/ych zasoby powołuję się w niniejszym postępowaniu, tj.: …………………………………………………………… </w:t>
      </w:r>
      <w:r w:rsidRPr="00ED1AAC">
        <w:rPr>
          <w:i/>
          <w:sz w:val="20"/>
        </w:rPr>
        <w:t>(podać pełną nazwę/firmę, adres, a także w zależności od podmiotu: NIP/PESEL, KRS/CEiDG)</w:t>
      </w:r>
      <w:r w:rsidRPr="00ED1AAC">
        <w:rPr>
          <w:i/>
          <w:sz w:val="22"/>
          <w:szCs w:val="22"/>
        </w:rPr>
        <w:t xml:space="preserve"> </w:t>
      </w:r>
      <w:r w:rsidRPr="00ED1AAC">
        <w:rPr>
          <w:sz w:val="22"/>
          <w:szCs w:val="22"/>
        </w:rPr>
        <w:t>nie zachodzą podstawy wykluczenia z postępowania o udzielenie zamówienia.</w:t>
      </w:r>
    </w:p>
    <w:p w:rsidR="00403CCF" w:rsidRPr="00ED1AAC" w:rsidRDefault="00403CCF" w:rsidP="0038658D">
      <w:pPr>
        <w:spacing w:line="360" w:lineRule="auto"/>
        <w:jc w:val="both"/>
        <w:rPr>
          <w:sz w:val="20"/>
        </w:rPr>
      </w:pPr>
    </w:p>
    <w:p w:rsidR="00403CCF" w:rsidRPr="00ED1AAC" w:rsidRDefault="00403CCF" w:rsidP="0038658D">
      <w:pPr>
        <w:spacing w:line="360" w:lineRule="auto"/>
        <w:jc w:val="both"/>
        <w:rPr>
          <w:sz w:val="20"/>
        </w:rPr>
      </w:pPr>
      <w:r w:rsidRPr="00ED1AAC">
        <w:rPr>
          <w:sz w:val="20"/>
        </w:rPr>
        <w:t xml:space="preserve">…………….……. </w:t>
      </w:r>
      <w:r w:rsidRPr="00ED1AAC">
        <w:rPr>
          <w:i/>
          <w:sz w:val="20"/>
        </w:rPr>
        <w:t xml:space="preserve">(miejscowość), </w:t>
      </w:r>
      <w:r w:rsidRPr="00ED1AAC">
        <w:rPr>
          <w:sz w:val="20"/>
        </w:rPr>
        <w:t xml:space="preserve">dnia …………………. r. </w:t>
      </w:r>
    </w:p>
    <w:p w:rsidR="00403CCF" w:rsidRPr="00ED1AAC" w:rsidRDefault="00403CCF" w:rsidP="0038658D">
      <w:pPr>
        <w:spacing w:line="360" w:lineRule="auto"/>
        <w:jc w:val="both"/>
        <w:rPr>
          <w:sz w:val="20"/>
        </w:rPr>
      </w:pPr>
    </w:p>
    <w:p w:rsidR="00403CCF" w:rsidRPr="00ED1AAC" w:rsidRDefault="00403CCF" w:rsidP="0038658D">
      <w:pPr>
        <w:spacing w:line="360" w:lineRule="auto"/>
        <w:jc w:val="both"/>
        <w:rPr>
          <w:sz w:val="20"/>
        </w:rPr>
      </w:pPr>
      <w:r w:rsidRPr="00ED1AAC">
        <w:rPr>
          <w:sz w:val="20"/>
        </w:rPr>
        <w:tab/>
      </w:r>
      <w:r w:rsidRPr="00ED1AAC">
        <w:rPr>
          <w:sz w:val="20"/>
        </w:rPr>
        <w:tab/>
      </w:r>
      <w:r w:rsidRPr="00ED1AAC">
        <w:rPr>
          <w:sz w:val="20"/>
        </w:rPr>
        <w:tab/>
      </w:r>
      <w:r w:rsidRPr="00ED1AAC">
        <w:rPr>
          <w:sz w:val="20"/>
        </w:rPr>
        <w:tab/>
      </w:r>
      <w:r w:rsidRPr="00ED1AAC">
        <w:rPr>
          <w:sz w:val="20"/>
        </w:rPr>
        <w:tab/>
      </w:r>
      <w:r w:rsidRPr="00ED1AAC">
        <w:rPr>
          <w:sz w:val="20"/>
        </w:rPr>
        <w:tab/>
      </w:r>
      <w:r w:rsidRPr="00ED1AAC">
        <w:rPr>
          <w:sz w:val="20"/>
        </w:rPr>
        <w:tab/>
        <w:t>…………………………………………</w:t>
      </w:r>
    </w:p>
    <w:p w:rsidR="00403CCF" w:rsidRDefault="00403CCF" w:rsidP="0038658D">
      <w:pPr>
        <w:spacing w:line="360" w:lineRule="auto"/>
        <w:ind w:left="5664" w:firstLine="708"/>
        <w:jc w:val="both"/>
        <w:rPr>
          <w:i/>
          <w:sz w:val="20"/>
        </w:rPr>
      </w:pPr>
      <w:r w:rsidRPr="00ED1AAC">
        <w:rPr>
          <w:i/>
          <w:sz w:val="20"/>
        </w:rPr>
        <w:t>(podpis)</w:t>
      </w:r>
    </w:p>
    <w:p w:rsidR="00403CCF" w:rsidRPr="00ED1AAC" w:rsidRDefault="00403CCF" w:rsidP="0038658D">
      <w:pPr>
        <w:shd w:val="clear" w:color="auto" w:fill="BFBFBF"/>
        <w:spacing w:line="360" w:lineRule="auto"/>
        <w:jc w:val="both"/>
        <w:rPr>
          <w:sz w:val="22"/>
          <w:szCs w:val="22"/>
        </w:rPr>
      </w:pPr>
      <w:r w:rsidRPr="00ED1AAC">
        <w:rPr>
          <w:i/>
          <w:sz w:val="22"/>
          <w:szCs w:val="22"/>
        </w:rPr>
        <w:t>[UWAGA: zastosować tylko wtedy, gdy zamawiający przewidział możliwość, o której mowa w art. 25a ust. 5 pkt 2 ustawy Pzp]</w:t>
      </w:r>
    </w:p>
    <w:p w:rsidR="00403CCF" w:rsidRPr="00ED1AAC" w:rsidRDefault="00403CCF" w:rsidP="0038658D">
      <w:pPr>
        <w:shd w:val="clear" w:color="auto" w:fill="BFBFBF"/>
        <w:spacing w:line="360" w:lineRule="auto"/>
        <w:jc w:val="both"/>
        <w:rPr>
          <w:b/>
          <w:sz w:val="22"/>
          <w:szCs w:val="22"/>
        </w:rPr>
      </w:pPr>
      <w:r w:rsidRPr="00ED1AAC">
        <w:rPr>
          <w:b/>
          <w:sz w:val="22"/>
          <w:szCs w:val="22"/>
        </w:rPr>
        <w:t>OŚWIADCZENIE DOTYCZĄCE PODWYKONAWCY NIEBĘDĄCEGO PODMIOTEM, NA KTÓREGO ZASOBY POWOŁUJE SIĘ WYKONAWCA:</w:t>
      </w:r>
    </w:p>
    <w:p w:rsidR="00403CCF" w:rsidRPr="00ED1AAC" w:rsidRDefault="00403CCF" w:rsidP="0038658D">
      <w:pPr>
        <w:spacing w:line="360" w:lineRule="auto"/>
        <w:jc w:val="both"/>
        <w:rPr>
          <w:b/>
          <w:sz w:val="22"/>
          <w:szCs w:val="22"/>
        </w:rPr>
      </w:pPr>
    </w:p>
    <w:p w:rsidR="00403CCF" w:rsidRPr="00ED1AAC" w:rsidRDefault="00403CCF" w:rsidP="0038658D">
      <w:pPr>
        <w:spacing w:line="360" w:lineRule="auto"/>
        <w:jc w:val="both"/>
        <w:rPr>
          <w:sz w:val="22"/>
          <w:szCs w:val="22"/>
        </w:rPr>
      </w:pPr>
      <w:r w:rsidRPr="00ED1AAC">
        <w:rPr>
          <w:sz w:val="22"/>
          <w:szCs w:val="22"/>
        </w:rPr>
        <w:t xml:space="preserve">Oświadczam, że w stosunku do następującego/ych podmiotu/tów, będącego/ych podwykonawcą/ami: ……………………………………………………………………..….…… </w:t>
      </w:r>
      <w:r w:rsidRPr="00ED1AAC">
        <w:rPr>
          <w:i/>
          <w:sz w:val="22"/>
          <w:szCs w:val="22"/>
        </w:rPr>
        <w:t>(</w:t>
      </w:r>
      <w:r w:rsidRPr="00ED1AAC">
        <w:rPr>
          <w:i/>
          <w:sz w:val="20"/>
        </w:rPr>
        <w:t>podać pełną nazwę/firmę, adres, a także w zależności od podmiotu: NIP/PESEL, KRS/CEiDG)</w:t>
      </w:r>
      <w:r w:rsidRPr="00ED1AAC">
        <w:rPr>
          <w:sz w:val="22"/>
          <w:szCs w:val="22"/>
        </w:rPr>
        <w:t>, nie zachodzą podstawy wykluczenia z postępowania o udzielenie zamówienia.</w:t>
      </w:r>
    </w:p>
    <w:p w:rsidR="00403CCF" w:rsidRPr="00ED1AAC" w:rsidRDefault="00403CCF" w:rsidP="0038658D">
      <w:pPr>
        <w:spacing w:line="360" w:lineRule="auto"/>
        <w:jc w:val="both"/>
        <w:rPr>
          <w:sz w:val="22"/>
          <w:szCs w:val="22"/>
        </w:rPr>
      </w:pPr>
    </w:p>
    <w:p w:rsidR="00403CCF" w:rsidRPr="00ED1AAC" w:rsidRDefault="00403CCF" w:rsidP="0038658D">
      <w:pPr>
        <w:spacing w:line="360" w:lineRule="auto"/>
        <w:jc w:val="both"/>
        <w:rPr>
          <w:sz w:val="20"/>
        </w:rPr>
      </w:pPr>
      <w:r w:rsidRPr="00ED1AAC">
        <w:rPr>
          <w:sz w:val="20"/>
        </w:rPr>
        <w:t xml:space="preserve">…………….……. </w:t>
      </w:r>
      <w:r w:rsidRPr="00ED1AAC">
        <w:rPr>
          <w:i/>
          <w:sz w:val="20"/>
        </w:rPr>
        <w:t xml:space="preserve">(miejscowość), </w:t>
      </w:r>
      <w:r w:rsidRPr="00ED1AAC">
        <w:rPr>
          <w:sz w:val="20"/>
        </w:rPr>
        <w:t xml:space="preserve">dnia …………………. r. </w:t>
      </w:r>
    </w:p>
    <w:p w:rsidR="00403CCF" w:rsidRPr="00ED1AAC" w:rsidRDefault="00403CCF" w:rsidP="0038658D">
      <w:pPr>
        <w:spacing w:line="360" w:lineRule="auto"/>
        <w:jc w:val="both"/>
        <w:rPr>
          <w:sz w:val="20"/>
        </w:rPr>
      </w:pPr>
      <w:r w:rsidRPr="00ED1AAC">
        <w:rPr>
          <w:sz w:val="20"/>
        </w:rPr>
        <w:tab/>
      </w:r>
      <w:r w:rsidRPr="00ED1AAC">
        <w:rPr>
          <w:sz w:val="20"/>
        </w:rPr>
        <w:tab/>
      </w:r>
      <w:r w:rsidRPr="00ED1AAC">
        <w:rPr>
          <w:sz w:val="20"/>
        </w:rPr>
        <w:tab/>
      </w:r>
      <w:r w:rsidRPr="00ED1AAC">
        <w:rPr>
          <w:sz w:val="20"/>
        </w:rPr>
        <w:tab/>
      </w:r>
      <w:r w:rsidRPr="00ED1AAC">
        <w:rPr>
          <w:sz w:val="20"/>
        </w:rPr>
        <w:tab/>
      </w:r>
      <w:r w:rsidRPr="00ED1AAC">
        <w:rPr>
          <w:sz w:val="20"/>
        </w:rPr>
        <w:tab/>
      </w:r>
      <w:r w:rsidRPr="00ED1AAC">
        <w:rPr>
          <w:sz w:val="20"/>
        </w:rPr>
        <w:tab/>
        <w:t>…………………………………………</w:t>
      </w:r>
    </w:p>
    <w:p w:rsidR="00403CCF" w:rsidRPr="00ED1AAC" w:rsidRDefault="00403CCF" w:rsidP="0038658D">
      <w:pPr>
        <w:spacing w:line="360" w:lineRule="auto"/>
        <w:ind w:left="5664" w:firstLine="708"/>
        <w:jc w:val="both"/>
        <w:rPr>
          <w:i/>
          <w:sz w:val="20"/>
        </w:rPr>
      </w:pPr>
      <w:r w:rsidRPr="00ED1AAC">
        <w:rPr>
          <w:i/>
          <w:sz w:val="20"/>
        </w:rPr>
        <w:t>(podpis)</w:t>
      </w:r>
    </w:p>
    <w:p w:rsidR="00403CCF" w:rsidRPr="00ED1AAC" w:rsidRDefault="00403CCF" w:rsidP="0038658D">
      <w:pPr>
        <w:spacing w:line="360" w:lineRule="auto"/>
        <w:jc w:val="both"/>
        <w:rPr>
          <w:i/>
          <w:sz w:val="22"/>
          <w:szCs w:val="22"/>
        </w:rPr>
      </w:pPr>
    </w:p>
    <w:p w:rsidR="00403CCF" w:rsidRPr="00ED1AAC" w:rsidRDefault="00403CCF" w:rsidP="0038658D">
      <w:pPr>
        <w:shd w:val="clear" w:color="auto" w:fill="BFBFBF"/>
        <w:spacing w:line="360" w:lineRule="auto"/>
        <w:jc w:val="both"/>
        <w:rPr>
          <w:b/>
          <w:sz w:val="22"/>
          <w:szCs w:val="22"/>
        </w:rPr>
      </w:pPr>
      <w:r w:rsidRPr="00ED1AAC">
        <w:rPr>
          <w:b/>
          <w:sz w:val="22"/>
          <w:szCs w:val="22"/>
        </w:rPr>
        <w:t>OŚWIADCZENIE DOTYCZĄCE PODANYCH INFORMACJI:</w:t>
      </w:r>
    </w:p>
    <w:p w:rsidR="00403CCF" w:rsidRPr="00ED1AAC" w:rsidRDefault="00403CCF" w:rsidP="0038658D">
      <w:pPr>
        <w:spacing w:line="360" w:lineRule="auto"/>
        <w:jc w:val="both"/>
        <w:rPr>
          <w:b/>
          <w:sz w:val="22"/>
          <w:szCs w:val="22"/>
        </w:rPr>
      </w:pPr>
    </w:p>
    <w:p w:rsidR="00403CCF" w:rsidRPr="00ED1AAC" w:rsidRDefault="00403CCF" w:rsidP="0038658D">
      <w:pPr>
        <w:spacing w:line="360" w:lineRule="auto"/>
        <w:jc w:val="both"/>
        <w:rPr>
          <w:sz w:val="22"/>
          <w:szCs w:val="22"/>
        </w:rPr>
      </w:pPr>
      <w:r w:rsidRPr="00ED1AAC">
        <w:rPr>
          <w:sz w:val="22"/>
          <w:szCs w:val="22"/>
        </w:rPr>
        <w:t xml:space="preserve">Oświadczam, że wszystkie informacje podane w powyższych oświadczeniach są aktualne </w:t>
      </w:r>
      <w:r w:rsidRPr="00ED1AAC">
        <w:rPr>
          <w:sz w:val="22"/>
          <w:szCs w:val="22"/>
        </w:rPr>
        <w:br/>
        <w:t>i zgodne z prawdą oraz zostały przedstawione z pełną świadomością konsekwencji wprowadzenia zamawiającego w błąd przy przedstawianiu informacji.</w:t>
      </w:r>
    </w:p>
    <w:p w:rsidR="00403CCF" w:rsidRPr="00ED1AAC" w:rsidRDefault="00403CCF" w:rsidP="0038658D">
      <w:pPr>
        <w:spacing w:line="360" w:lineRule="auto"/>
        <w:jc w:val="both"/>
        <w:rPr>
          <w:sz w:val="22"/>
          <w:szCs w:val="22"/>
        </w:rPr>
      </w:pPr>
    </w:p>
    <w:p w:rsidR="00403CCF" w:rsidRPr="00ED1AAC" w:rsidRDefault="00403CCF" w:rsidP="0038658D">
      <w:pPr>
        <w:spacing w:line="360" w:lineRule="auto"/>
        <w:jc w:val="both"/>
        <w:rPr>
          <w:sz w:val="22"/>
          <w:szCs w:val="22"/>
        </w:rPr>
      </w:pPr>
    </w:p>
    <w:p w:rsidR="00403CCF" w:rsidRPr="00ED1AAC" w:rsidRDefault="00403CCF" w:rsidP="0038658D">
      <w:pPr>
        <w:spacing w:line="360" w:lineRule="auto"/>
        <w:jc w:val="both"/>
        <w:rPr>
          <w:sz w:val="20"/>
        </w:rPr>
      </w:pPr>
      <w:r w:rsidRPr="00ED1AAC">
        <w:rPr>
          <w:sz w:val="20"/>
        </w:rPr>
        <w:t xml:space="preserve">…………….……. </w:t>
      </w:r>
      <w:r w:rsidRPr="00ED1AAC">
        <w:rPr>
          <w:i/>
          <w:sz w:val="20"/>
        </w:rPr>
        <w:t xml:space="preserve">(miejscowość), </w:t>
      </w:r>
      <w:r w:rsidRPr="00ED1AAC">
        <w:rPr>
          <w:sz w:val="20"/>
        </w:rPr>
        <w:t xml:space="preserve">dnia …………………. r. </w:t>
      </w:r>
    </w:p>
    <w:p w:rsidR="00403CCF" w:rsidRPr="00ED1AAC" w:rsidRDefault="00403CCF" w:rsidP="0038658D">
      <w:pPr>
        <w:spacing w:line="360" w:lineRule="auto"/>
        <w:jc w:val="both"/>
        <w:rPr>
          <w:sz w:val="20"/>
        </w:rPr>
      </w:pPr>
    </w:p>
    <w:p w:rsidR="00403CCF" w:rsidRPr="00ED1AAC" w:rsidRDefault="00403CCF" w:rsidP="0038658D">
      <w:pPr>
        <w:spacing w:line="360" w:lineRule="auto"/>
        <w:jc w:val="both"/>
        <w:rPr>
          <w:sz w:val="20"/>
        </w:rPr>
      </w:pPr>
      <w:r w:rsidRPr="00ED1AAC">
        <w:rPr>
          <w:sz w:val="20"/>
        </w:rPr>
        <w:tab/>
      </w:r>
      <w:r w:rsidRPr="00ED1AAC">
        <w:rPr>
          <w:sz w:val="20"/>
        </w:rPr>
        <w:tab/>
      </w:r>
      <w:r w:rsidRPr="00ED1AAC">
        <w:rPr>
          <w:sz w:val="20"/>
        </w:rPr>
        <w:tab/>
      </w:r>
      <w:r w:rsidRPr="00ED1AAC">
        <w:rPr>
          <w:sz w:val="20"/>
        </w:rPr>
        <w:tab/>
      </w:r>
      <w:r w:rsidRPr="00ED1AAC">
        <w:rPr>
          <w:sz w:val="20"/>
        </w:rPr>
        <w:tab/>
      </w:r>
      <w:r w:rsidRPr="00ED1AAC">
        <w:rPr>
          <w:sz w:val="20"/>
        </w:rPr>
        <w:tab/>
      </w:r>
      <w:r w:rsidRPr="00ED1AAC">
        <w:rPr>
          <w:sz w:val="20"/>
        </w:rPr>
        <w:tab/>
        <w:t>…………………………………………</w:t>
      </w:r>
    </w:p>
    <w:p w:rsidR="00403CCF" w:rsidRPr="00ED1AAC" w:rsidRDefault="00403CCF" w:rsidP="0038658D">
      <w:pPr>
        <w:spacing w:line="360" w:lineRule="auto"/>
        <w:ind w:left="5664" w:firstLine="708"/>
        <w:jc w:val="both"/>
        <w:rPr>
          <w:i/>
          <w:sz w:val="20"/>
        </w:rPr>
      </w:pPr>
      <w:r w:rsidRPr="00ED1AAC">
        <w:rPr>
          <w:i/>
          <w:sz w:val="20"/>
        </w:rPr>
        <w:t>(podpis)</w:t>
      </w:r>
    </w:p>
    <w:p w:rsidR="00403CCF" w:rsidRDefault="00403CCF" w:rsidP="0038658D">
      <w:pPr>
        <w:rPr>
          <w:b/>
          <w:sz w:val="22"/>
          <w:szCs w:val="22"/>
        </w:rPr>
      </w:pPr>
    </w:p>
    <w:p w:rsidR="00403CCF" w:rsidRDefault="00403CCF" w:rsidP="0038658D">
      <w:pPr>
        <w:jc w:val="center"/>
        <w:rPr>
          <w:b/>
          <w:sz w:val="22"/>
          <w:szCs w:val="22"/>
        </w:rPr>
      </w:pPr>
    </w:p>
    <w:p w:rsidR="00403CCF" w:rsidRDefault="00403CCF" w:rsidP="0038658D">
      <w:pPr>
        <w:jc w:val="center"/>
        <w:rPr>
          <w:b/>
          <w:sz w:val="22"/>
          <w:szCs w:val="22"/>
        </w:rPr>
      </w:pPr>
    </w:p>
    <w:p w:rsidR="00403CCF" w:rsidRDefault="00403CCF" w:rsidP="0038658D">
      <w:pPr>
        <w:pStyle w:val="BodyText31"/>
        <w:rPr>
          <w:sz w:val="22"/>
        </w:rPr>
      </w:pPr>
    </w:p>
    <w:p w:rsidR="00403CCF" w:rsidRDefault="00403CCF" w:rsidP="0038658D">
      <w:pPr>
        <w:pStyle w:val="BodyText31"/>
        <w:rPr>
          <w:sz w:val="22"/>
        </w:rPr>
      </w:pPr>
    </w:p>
    <w:p w:rsidR="00403CCF" w:rsidRDefault="00403CCF" w:rsidP="0038658D">
      <w:pPr>
        <w:pStyle w:val="BodyText31"/>
        <w:rPr>
          <w:sz w:val="22"/>
        </w:rPr>
      </w:pPr>
    </w:p>
    <w:p w:rsidR="00403CCF" w:rsidRDefault="00403CCF" w:rsidP="0038658D">
      <w:pPr>
        <w:jc w:val="center"/>
        <w:rPr>
          <w:b/>
          <w:sz w:val="22"/>
          <w:szCs w:val="20"/>
        </w:rPr>
      </w:pPr>
    </w:p>
    <w:p w:rsidR="00403CCF" w:rsidRDefault="00403CCF" w:rsidP="0038658D">
      <w:pPr>
        <w:rPr>
          <w:b/>
          <w:sz w:val="22"/>
          <w:szCs w:val="20"/>
        </w:rPr>
      </w:pPr>
    </w:p>
    <w:p w:rsidR="00403CCF" w:rsidRDefault="00403CCF" w:rsidP="0038658D">
      <w:pPr>
        <w:rPr>
          <w:b/>
          <w:sz w:val="22"/>
          <w:szCs w:val="20"/>
        </w:rPr>
      </w:pPr>
    </w:p>
    <w:p w:rsidR="00403CCF" w:rsidRDefault="00403CCF" w:rsidP="0038658D">
      <w:pPr>
        <w:rPr>
          <w:b/>
          <w:sz w:val="22"/>
          <w:szCs w:val="20"/>
        </w:rPr>
      </w:pPr>
    </w:p>
    <w:p w:rsidR="00403CCF" w:rsidRDefault="00403CCF" w:rsidP="0038658D">
      <w:pPr>
        <w:rPr>
          <w:b/>
          <w:sz w:val="22"/>
          <w:szCs w:val="20"/>
        </w:rPr>
      </w:pPr>
    </w:p>
    <w:p w:rsidR="00403CCF" w:rsidRDefault="00403CCF" w:rsidP="0038658D">
      <w:pPr>
        <w:rPr>
          <w:b/>
          <w:sz w:val="22"/>
          <w:szCs w:val="20"/>
        </w:rPr>
      </w:pPr>
    </w:p>
    <w:p w:rsidR="00403CCF" w:rsidRDefault="00403CCF" w:rsidP="0038658D">
      <w:pPr>
        <w:rPr>
          <w:b/>
          <w:sz w:val="22"/>
          <w:szCs w:val="20"/>
        </w:rPr>
      </w:pPr>
    </w:p>
    <w:p w:rsidR="00403CCF" w:rsidRDefault="00403CCF" w:rsidP="0038658D">
      <w:pPr>
        <w:rPr>
          <w:b/>
          <w:sz w:val="22"/>
          <w:szCs w:val="20"/>
        </w:rPr>
      </w:pPr>
    </w:p>
    <w:p w:rsidR="00403CCF" w:rsidRDefault="00403CCF" w:rsidP="0038658D">
      <w:pPr>
        <w:rPr>
          <w:b/>
          <w:sz w:val="22"/>
          <w:szCs w:val="20"/>
        </w:rPr>
      </w:pPr>
    </w:p>
    <w:p w:rsidR="00403CCF" w:rsidRDefault="00403CCF" w:rsidP="0038658D">
      <w:pPr>
        <w:rPr>
          <w:b/>
          <w:sz w:val="22"/>
          <w:szCs w:val="20"/>
        </w:rPr>
      </w:pPr>
    </w:p>
    <w:p w:rsidR="00403CCF" w:rsidRDefault="00403CCF" w:rsidP="00FF2CFE">
      <w:pPr>
        <w:rPr>
          <w:b/>
          <w:sz w:val="22"/>
          <w:szCs w:val="22"/>
        </w:rPr>
        <w:sectPr w:rsidR="00403CCF" w:rsidSect="009200FD">
          <w:headerReference w:type="default" r:id="rId13"/>
          <w:footerReference w:type="even" r:id="rId14"/>
          <w:footerReference w:type="default" r:id="rId15"/>
          <w:pgSz w:w="11906" w:h="16838" w:code="9"/>
          <w:pgMar w:top="1418" w:right="1418" w:bottom="1418" w:left="1418" w:header="709" w:footer="709" w:gutter="0"/>
          <w:cols w:space="708"/>
          <w:docGrid w:linePitch="360"/>
        </w:sectPr>
      </w:pPr>
      <w:r>
        <w:rPr>
          <w:sz w:val="22"/>
        </w:rPr>
        <w:tab/>
      </w:r>
      <w:r>
        <w:rPr>
          <w:sz w:val="22"/>
        </w:rPr>
        <w:tab/>
      </w:r>
    </w:p>
    <w:p w:rsidR="00403CCF" w:rsidRPr="00815D24" w:rsidRDefault="00403CCF" w:rsidP="00C64EB9">
      <w:pPr>
        <w:jc w:val="right"/>
        <w:outlineLvl w:val="0"/>
        <w:rPr>
          <w:b/>
          <w:sz w:val="22"/>
          <w:szCs w:val="22"/>
        </w:rPr>
      </w:pPr>
      <w:r>
        <w:rPr>
          <w:b/>
          <w:sz w:val="22"/>
          <w:szCs w:val="22"/>
        </w:rPr>
        <w:t>Zał. nr 4</w:t>
      </w:r>
      <w:r w:rsidRPr="008E68F8">
        <w:rPr>
          <w:b/>
          <w:sz w:val="22"/>
          <w:szCs w:val="22"/>
        </w:rPr>
        <w:t xml:space="preserve"> do SIWZ</w:t>
      </w:r>
      <w:r>
        <w:rPr>
          <w:b/>
          <w:sz w:val="22"/>
          <w:szCs w:val="22"/>
        </w:rPr>
        <w:t xml:space="preserve"> 63/2020</w:t>
      </w:r>
    </w:p>
    <w:p w:rsidR="00403CCF" w:rsidRPr="00C81F0B" w:rsidRDefault="00403CCF" w:rsidP="00C81F0B">
      <w:pPr>
        <w:rPr>
          <w:lang w:eastAsia="ar-SA"/>
        </w:rPr>
      </w:pPr>
    </w:p>
    <w:p w:rsidR="00403CCF" w:rsidRPr="0037440E" w:rsidRDefault="00403CCF" w:rsidP="00070FA3">
      <w:pPr>
        <w:pStyle w:val="Heading3"/>
        <w:numPr>
          <w:ilvl w:val="2"/>
          <w:numId w:val="2"/>
        </w:numPr>
        <w:overflowPunct/>
        <w:autoSpaceDE/>
        <w:spacing w:before="0" w:after="0"/>
        <w:ind w:left="357" w:firstLine="0"/>
        <w:jc w:val="center"/>
        <w:textAlignment w:val="auto"/>
        <w:rPr>
          <w:rFonts w:ascii="Times New Roman" w:hAnsi="Times New Roman" w:cs="Times New Roman"/>
          <w:sz w:val="22"/>
          <w:szCs w:val="22"/>
        </w:rPr>
      </w:pPr>
      <w:r>
        <w:rPr>
          <w:rFonts w:ascii="Times New Roman" w:hAnsi="Times New Roman" w:cs="Times New Roman"/>
          <w:sz w:val="22"/>
          <w:szCs w:val="22"/>
        </w:rPr>
        <w:t>Projekt umowy nr 63/2020</w:t>
      </w:r>
    </w:p>
    <w:p w:rsidR="00403CCF" w:rsidRDefault="00403CCF" w:rsidP="00C572F8">
      <w:pPr>
        <w:pStyle w:val="Heading3"/>
        <w:tabs>
          <w:tab w:val="clear" w:pos="2160"/>
        </w:tabs>
        <w:overflowPunct/>
        <w:autoSpaceDE/>
        <w:spacing w:before="0" w:after="0" w:line="360" w:lineRule="auto"/>
        <w:ind w:left="0" w:firstLine="0"/>
        <w:textAlignment w:val="auto"/>
        <w:rPr>
          <w:rFonts w:ascii="Times New Roman" w:hAnsi="Times New Roman" w:cs="Times New Roman"/>
          <w:b w:val="0"/>
          <w:bCs w:val="0"/>
          <w:sz w:val="22"/>
          <w:szCs w:val="22"/>
        </w:rPr>
      </w:pPr>
    </w:p>
    <w:p w:rsidR="00403CCF" w:rsidRPr="00495F00" w:rsidRDefault="00403CCF" w:rsidP="00C572F8">
      <w:pPr>
        <w:pStyle w:val="Heading3"/>
        <w:tabs>
          <w:tab w:val="clear" w:pos="2160"/>
        </w:tabs>
        <w:overflowPunct/>
        <w:autoSpaceDE/>
        <w:spacing w:before="0" w:after="0" w:line="360" w:lineRule="auto"/>
        <w:ind w:left="0" w:firstLine="0"/>
        <w:textAlignment w:val="auto"/>
        <w:rPr>
          <w:rFonts w:ascii="Times New Roman" w:hAnsi="Times New Roman" w:cs="Times New Roman"/>
          <w:b w:val="0"/>
          <w:bCs w:val="0"/>
          <w:sz w:val="22"/>
          <w:szCs w:val="22"/>
        </w:rPr>
      </w:pPr>
      <w:r w:rsidRPr="00495F00">
        <w:rPr>
          <w:rFonts w:ascii="Times New Roman" w:hAnsi="Times New Roman" w:cs="Times New Roman"/>
          <w:b w:val="0"/>
          <w:bCs w:val="0"/>
          <w:sz w:val="22"/>
          <w:szCs w:val="22"/>
        </w:rPr>
        <w:t xml:space="preserve">zawarta w dniu </w:t>
      </w:r>
      <w:r>
        <w:rPr>
          <w:rFonts w:ascii="Times New Roman" w:hAnsi="Times New Roman" w:cs="Times New Roman"/>
          <w:sz w:val="22"/>
          <w:szCs w:val="22"/>
        </w:rPr>
        <w:t>……………………</w:t>
      </w:r>
      <w:r w:rsidRPr="00495F00">
        <w:rPr>
          <w:rFonts w:ascii="Times New Roman" w:hAnsi="Times New Roman" w:cs="Times New Roman"/>
          <w:sz w:val="22"/>
          <w:szCs w:val="22"/>
        </w:rPr>
        <w:t>.</w:t>
      </w:r>
      <w:r w:rsidRPr="00495F00">
        <w:rPr>
          <w:rFonts w:ascii="Times New Roman" w:hAnsi="Times New Roman" w:cs="Times New Roman"/>
          <w:b w:val="0"/>
          <w:bCs w:val="0"/>
          <w:sz w:val="22"/>
          <w:szCs w:val="22"/>
        </w:rPr>
        <w:t>, w Koninie pomiędzy:</w:t>
      </w:r>
    </w:p>
    <w:p w:rsidR="00403CCF" w:rsidRPr="00495F00" w:rsidRDefault="00403CCF" w:rsidP="00F40516">
      <w:pPr>
        <w:jc w:val="both"/>
        <w:rPr>
          <w:sz w:val="22"/>
          <w:szCs w:val="22"/>
        </w:rPr>
      </w:pPr>
    </w:p>
    <w:p w:rsidR="00403CCF" w:rsidRPr="007B092E" w:rsidRDefault="00403CCF" w:rsidP="00E23354">
      <w:pPr>
        <w:pStyle w:val="BodyText3"/>
        <w:jc w:val="both"/>
        <w:rPr>
          <w:sz w:val="22"/>
          <w:szCs w:val="22"/>
        </w:rPr>
      </w:pPr>
      <w:r w:rsidRPr="00E23354">
        <w:rPr>
          <w:sz w:val="22"/>
          <w:szCs w:val="22"/>
        </w:rPr>
        <w:t xml:space="preserve">Wojewódzkim Szpitalem Zespolonym </w:t>
      </w:r>
      <w:r>
        <w:rPr>
          <w:sz w:val="22"/>
          <w:szCs w:val="22"/>
        </w:rPr>
        <w:t xml:space="preserve">im. dr. Romana Ostrzyckiego </w:t>
      </w:r>
      <w:r w:rsidRPr="00E23354">
        <w:rPr>
          <w:sz w:val="22"/>
          <w:szCs w:val="22"/>
        </w:rPr>
        <w:t>w Koninie</w:t>
      </w:r>
      <w:r w:rsidRPr="007B092E">
        <w:rPr>
          <w:b w:val="0"/>
          <w:sz w:val="22"/>
          <w:szCs w:val="22"/>
        </w:rPr>
        <w:t xml:space="preserve">, </w:t>
      </w:r>
      <w:r w:rsidRPr="005A50B4">
        <w:rPr>
          <w:sz w:val="22"/>
          <w:szCs w:val="22"/>
        </w:rPr>
        <w:t>ul. Szpitalna 45 (KRS 0000030801, REGON 000311591)</w:t>
      </w:r>
      <w:r w:rsidRPr="007B092E">
        <w:rPr>
          <w:sz w:val="22"/>
          <w:szCs w:val="22"/>
        </w:rPr>
        <w:t xml:space="preserve"> zwanym dalej „Zamawiającym” reprezentowanym przez:</w:t>
      </w:r>
    </w:p>
    <w:p w:rsidR="00403CCF" w:rsidRPr="00495F00" w:rsidRDefault="00403CCF" w:rsidP="00F40516">
      <w:pPr>
        <w:jc w:val="both"/>
        <w:rPr>
          <w:sz w:val="22"/>
          <w:szCs w:val="22"/>
        </w:rPr>
      </w:pPr>
    </w:p>
    <w:p w:rsidR="00403CCF" w:rsidRDefault="00403CCF" w:rsidP="00F40516">
      <w:pPr>
        <w:jc w:val="both"/>
        <w:rPr>
          <w:b/>
          <w:sz w:val="22"/>
          <w:szCs w:val="22"/>
        </w:rPr>
      </w:pPr>
      <w:r>
        <w:rPr>
          <w:b/>
          <w:sz w:val="22"/>
          <w:szCs w:val="22"/>
        </w:rPr>
        <w:t>……………………………………………………………………………………………………………</w:t>
      </w:r>
    </w:p>
    <w:p w:rsidR="00403CCF" w:rsidRDefault="00403CCF" w:rsidP="00F40516">
      <w:pPr>
        <w:jc w:val="both"/>
        <w:rPr>
          <w:b/>
          <w:sz w:val="22"/>
          <w:szCs w:val="22"/>
        </w:rPr>
      </w:pPr>
    </w:p>
    <w:p w:rsidR="00403CCF" w:rsidRPr="008F4EB4" w:rsidRDefault="00403CCF" w:rsidP="00015383">
      <w:pPr>
        <w:pStyle w:val="BodyText3"/>
        <w:jc w:val="both"/>
        <w:rPr>
          <w:b w:val="0"/>
          <w:color w:val="000000"/>
          <w:sz w:val="22"/>
          <w:szCs w:val="22"/>
        </w:rPr>
      </w:pPr>
      <w:r w:rsidRPr="008F4EB4">
        <w:rPr>
          <w:b w:val="0"/>
          <w:color w:val="000000"/>
          <w:sz w:val="22"/>
          <w:szCs w:val="22"/>
        </w:rPr>
        <w:t>a …………………………………………………………………………………………………………..</w:t>
      </w:r>
    </w:p>
    <w:p w:rsidR="00403CCF" w:rsidRDefault="00403CCF" w:rsidP="00015383">
      <w:pPr>
        <w:pStyle w:val="BodyText3"/>
        <w:jc w:val="both"/>
        <w:rPr>
          <w:b w:val="0"/>
          <w:color w:val="000000"/>
          <w:sz w:val="22"/>
          <w:szCs w:val="22"/>
        </w:rPr>
      </w:pPr>
      <w:r w:rsidRPr="008F4EB4">
        <w:rPr>
          <w:b w:val="0"/>
          <w:color w:val="000000"/>
          <w:sz w:val="22"/>
          <w:szCs w:val="22"/>
        </w:rPr>
        <w:t xml:space="preserve">zwanym dalej „Wykonawcą” reprezentowanym przez: </w:t>
      </w:r>
    </w:p>
    <w:p w:rsidR="00403CCF" w:rsidRPr="008F4EB4" w:rsidRDefault="00403CCF" w:rsidP="00015383">
      <w:pPr>
        <w:pStyle w:val="BodyText3"/>
        <w:jc w:val="both"/>
        <w:rPr>
          <w:b w:val="0"/>
          <w:color w:val="000000"/>
          <w:sz w:val="22"/>
          <w:szCs w:val="22"/>
        </w:rPr>
      </w:pPr>
    </w:p>
    <w:p w:rsidR="00403CCF" w:rsidRPr="008F4EB4" w:rsidRDefault="00403CCF" w:rsidP="00015383">
      <w:pPr>
        <w:pStyle w:val="BodyText3"/>
        <w:numPr>
          <w:ilvl w:val="0"/>
          <w:numId w:val="9"/>
        </w:numPr>
        <w:autoSpaceDN/>
        <w:jc w:val="both"/>
        <w:rPr>
          <w:b w:val="0"/>
          <w:color w:val="000000"/>
          <w:sz w:val="22"/>
          <w:szCs w:val="22"/>
        </w:rPr>
      </w:pPr>
      <w:r w:rsidRPr="008F4EB4">
        <w:rPr>
          <w:b w:val="0"/>
          <w:color w:val="000000"/>
          <w:sz w:val="22"/>
          <w:szCs w:val="22"/>
        </w:rPr>
        <w:t>..............................................................................................................................................................</w:t>
      </w:r>
    </w:p>
    <w:p w:rsidR="00403CCF" w:rsidRPr="008F4EB4" w:rsidRDefault="00403CCF" w:rsidP="00015383">
      <w:pPr>
        <w:pStyle w:val="BodyText3"/>
        <w:jc w:val="both"/>
        <w:rPr>
          <w:b w:val="0"/>
          <w:color w:val="000000"/>
          <w:sz w:val="22"/>
          <w:szCs w:val="22"/>
        </w:rPr>
      </w:pPr>
    </w:p>
    <w:p w:rsidR="00403CCF" w:rsidRPr="008F4EB4" w:rsidRDefault="00403CCF" w:rsidP="00015383">
      <w:pPr>
        <w:pStyle w:val="BodyText3"/>
        <w:numPr>
          <w:ilvl w:val="0"/>
          <w:numId w:val="9"/>
        </w:numPr>
        <w:autoSpaceDN/>
        <w:jc w:val="both"/>
        <w:rPr>
          <w:b w:val="0"/>
          <w:color w:val="000000"/>
          <w:sz w:val="22"/>
          <w:szCs w:val="22"/>
        </w:rPr>
      </w:pPr>
      <w:r w:rsidRPr="008F4EB4">
        <w:rPr>
          <w:b w:val="0"/>
          <w:color w:val="000000"/>
          <w:sz w:val="22"/>
          <w:szCs w:val="22"/>
        </w:rPr>
        <w:t>………………………………………………………………………………………….………….....</w:t>
      </w:r>
    </w:p>
    <w:p w:rsidR="00403CCF" w:rsidRPr="004B250A" w:rsidRDefault="00403CCF" w:rsidP="00015383">
      <w:pPr>
        <w:pStyle w:val="BodyText3"/>
        <w:ind w:right="72"/>
        <w:jc w:val="both"/>
        <w:rPr>
          <w:b w:val="0"/>
          <w:color w:val="000000"/>
          <w:sz w:val="22"/>
          <w:szCs w:val="22"/>
        </w:rPr>
      </w:pPr>
      <w:r w:rsidRPr="008F4EB4">
        <w:rPr>
          <w:b w:val="0"/>
          <w:color w:val="000000"/>
          <w:sz w:val="22"/>
          <w:szCs w:val="22"/>
        </w:rPr>
        <w:t>którego oferta została przyjęta w trybie prz</w:t>
      </w:r>
      <w:r>
        <w:rPr>
          <w:b w:val="0"/>
          <w:color w:val="000000"/>
          <w:sz w:val="22"/>
          <w:szCs w:val="22"/>
        </w:rPr>
        <w:t xml:space="preserve">etargu nieograniczonego </w:t>
      </w:r>
      <w:r w:rsidRPr="008F4EB4">
        <w:rPr>
          <w:b w:val="0"/>
          <w:color w:val="000000"/>
          <w:sz w:val="22"/>
          <w:szCs w:val="22"/>
        </w:rPr>
        <w:t xml:space="preserve">przeprowadzonego zgodnie </w:t>
      </w:r>
      <w:r>
        <w:rPr>
          <w:b w:val="0"/>
          <w:color w:val="000000"/>
          <w:sz w:val="22"/>
          <w:szCs w:val="22"/>
        </w:rPr>
        <w:br/>
      </w:r>
      <w:r w:rsidRPr="008F4EB4">
        <w:rPr>
          <w:b w:val="0"/>
          <w:color w:val="000000"/>
          <w:sz w:val="22"/>
          <w:szCs w:val="22"/>
        </w:rPr>
        <w:t>z ustawą z dnia 29.01.2004 r. - Prawo zamówień publicznych</w:t>
      </w:r>
      <w:r>
        <w:rPr>
          <w:b w:val="0"/>
          <w:sz w:val="22"/>
          <w:szCs w:val="22"/>
        </w:rPr>
        <w:t xml:space="preserve"> </w:t>
      </w:r>
      <w:r w:rsidRPr="00D814CF">
        <w:rPr>
          <w:b w:val="0"/>
          <w:sz w:val="22"/>
          <w:szCs w:val="22"/>
        </w:rPr>
        <w:t>(</w:t>
      </w:r>
      <w:r>
        <w:rPr>
          <w:b w:val="0"/>
          <w:color w:val="000000"/>
          <w:sz w:val="22"/>
          <w:szCs w:val="22"/>
        </w:rPr>
        <w:t xml:space="preserve">t.j. Dz. U. z </w:t>
      </w:r>
      <w:r w:rsidRPr="00906605">
        <w:rPr>
          <w:b w:val="0"/>
          <w:color w:val="000000"/>
          <w:sz w:val="22"/>
          <w:szCs w:val="22"/>
        </w:rPr>
        <w:t>2019</w:t>
      </w:r>
      <w:r>
        <w:rPr>
          <w:b w:val="0"/>
          <w:color w:val="000000"/>
          <w:sz w:val="22"/>
          <w:szCs w:val="22"/>
        </w:rPr>
        <w:t xml:space="preserve">r. poz. </w:t>
      </w:r>
      <w:r w:rsidRPr="00906605">
        <w:rPr>
          <w:b w:val="0"/>
          <w:color w:val="000000"/>
          <w:sz w:val="22"/>
          <w:szCs w:val="22"/>
        </w:rPr>
        <w:t>1843</w:t>
      </w:r>
      <w:r w:rsidRPr="008A1FED">
        <w:rPr>
          <w:b w:val="0"/>
          <w:sz w:val="22"/>
          <w:szCs w:val="22"/>
        </w:rPr>
        <w:t>)</w:t>
      </w:r>
      <w:r w:rsidRPr="00D814CF">
        <w:rPr>
          <w:b w:val="0"/>
          <w:szCs w:val="24"/>
        </w:rPr>
        <w:t xml:space="preserve"> </w:t>
      </w:r>
      <w:r w:rsidRPr="008F4EB4">
        <w:rPr>
          <w:b w:val="0"/>
          <w:color w:val="000000"/>
          <w:sz w:val="22"/>
          <w:szCs w:val="22"/>
        </w:rPr>
        <w:t>została zaw</w:t>
      </w:r>
      <w:r>
        <w:rPr>
          <w:b w:val="0"/>
          <w:color w:val="000000"/>
          <w:sz w:val="22"/>
          <w:szCs w:val="22"/>
        </w:rPr>
        <w:t>arta umowa następującej treści:</w:t>
      </w:r>
    </w:p>
    <w:p w:rsidR="00403CCF" w:rsidRDefault="00403CCF" w:rsidP="00015383">
      <w:pPr>
        <w:pStyle w:val="BodyText3"/>
        <w:ind w:right="72"/>
        <w:jc w:val="center"/>
        <w:rPr>
          <w:sz w:val="22"/>
          <w:szCs w:val="22"/>
        </w:rPr>
      </w:pPr>
    </w:p>
    <w:p w:rsidR="00403CCF" w:rsidRPr="008F4EB4" w:rsidRDefault="00403CCF" w:rsidP="00015383">
      <w:pPr>
        <w:pStyle w:val="BodyText3"/>
        <w:ind w:right="72"/>
        <w:jc w:val="center"/>
        <w:rPr>
          <w:color w:val="000000"/>
          <w:sz w:val="22"/>
          <w:szCs w:val="22"/>
        </w:rPr>
      </w:pPr>
      <w:r w:rsidRPr="008F4EB4">
        <w:rPr>
          <w:sz w:val="22"/>
          <w:szCs w:val="22"/>
        </w:rPr>
        <w:t>§ 1</w:t>
      </w:r>
    </w:p>
    <w:p w:rsidR="00403CCF" w:rsidRPr="008F4EB4" w:rsidRDefault="00403CCF" w:rsidP="00015383">
      <w:pPr>
        <w:pStyle w:val="BodyText3"/>
        <w:jc w:val="center"/>
        <w:rPr>
          <w:sz w:val="22"/>
          <w:szCs w:val="22"/>
        </w:rPr>
      </w:pPr>
      <w:r w:rsidRPr="008F4EB4">
        <w:rPr>
          <w:sz w:val="22"/>
          <w:szCs w:val="22"/>
        </w:rPr>
        <w:t>PRZEDMIOT UMOWY</w:t>
      </w:r>
    </w:p>
    <w:p w:rsidR="00403CCF" w:rsidRDefault="00403CCF" w:rsidP="00015383">
      <w:pPr>
        <w:rPr>
          <w:sz w:val="22"/>
          <w:szCs w:val="22"/>
        </w:rPr>
      </w:pPr>
      <w:r w:rsidRPr="00A32CA0">
        <w:rPr>
          <w:b/>
          <w:sz w:val="22"/>
          <w:szCs w:val="22"/>
        </w:rPr>
        <w:t>1.</w:t>
      </w:r>
      <w:r>
        <w:rPr>
          <w:sz w:val="22"/>
          <w:szCs w:val="22"/>
        </w:rPr>
        <w:t xml:space="preserve"> Zgodnie ze złożoną</w:t>
      </w:r>
      <w:r w:rsidRPr="002E72BB">
        <w:rPr>
          <w:sz w:val="22"/>
          <w:szCs w:val="22"/>
        </w:rPr>
        <w:t xml:space="preserve"> ofertą Wykonawca zobowiązuje się sprzedać Zamawiającemu </w:t>
      </w:r>
      <w:r>
        <w:rPr>
          <w:sz w:val="22"/>
          <w:szCs w:val="22"/>
        </w:rPr>
        <w:t xml:space="preserve">wyroby medyczne dla potrzeb chirurgii naczyniowej </w:t>
      </w:r>
      <w:r w:rsidRPr="008F4EB4">
        <w:rPr>
          <w:bCs/>
          <w:sz w:val="22"/>
          <w:szCs w:val="22"/>
        </w:rPr>
        <w:t xml:space="preserve">w </w:t>
      </w:r>
      <w:r w:rsidRPr="008F4EB4">
        <w:rPr>
          <w:sz w:val="22"/>
          <w:szCs w:val="22"/>
        </w:rPr>
        <w:t>następującym asortymencie, cenach  i ilościach:</w:t>
      </w:r>
    </w:p>
    <w:p w:rsidR="00403CCF" w:rsidRPr="008F4EB4" w:rsidRDefault="00403CCF" w:rsidP="00015383">
      <w:pPr>
        <w:jc w:val="center"/>
        <w:rPr>
          <w:sz w:val="22"/>
          <w:szCs w:val="22"/>
        </w:rPr>
      </w:pPr>
      <w:r w:rsidRPr="008F4EB4">
        <w:rPr>
          <w:sz w:val="22"/>
          <w:szCs w:val="22"/>
        </w:rPr>
        <w:t>……………………………………………………………………………………………………</w:t>
      </w:r>
    </w:p>
    <w:p w:rsidR="00403CCF" w:rsidRPr="008F4EB4" w:rsidRDefault="00403CCF" w:rsidP="00015383">
      <w:pPr>
        <w:jc w:val="center"/>
        <w:rPr>
          <w:sz w:val="22"/>
          <w:szCs w:val="22"/>
        </w:rPr>
      </w:pPr>
      <w:r w:rsidRPr="008F4EB4">
        <w:rPr>
          <w:sz w:val="22"/>
          <w:szCs w:val="22"/>
        </w:rPr>
        <w:t>…………………………………(w zależności od wybranej oferty)………………………….....</w:t>
      </w:r>
    </w:p>
    <w:p w:rsidR="00403CCF" w:rsidRPr="004B250A" w:rsidRDefault="00403CCF" w:rsidP="00015383">
      <w:pPr>
        <w:jc w:val="center"/>
        <w:rPr>
          <w:sz w:val="22"/>
          <w:szCs w:val="22"/>
        </w:rPr>
      </w:pPr>
      <w:r w:rsidRPr="004B250A">
        <w:rPr>
          <w:sz w:val="22"/>
          <w:szCs w:val="22"/>
        </w:rPr>
        <w:t>……………………………………………………………………………………………………</w:t>
      </w:r>
    </w:p>
    <w:p w:rsidR="00403CCF" w:rsidRDefault="00403CCF" w:rsidP="00015383">
      <w:pPr>
        <w:pStyle w:val="CommentText"/>
        <w:numPr>
          <w:ilvl w:val="0"/>
          <w:numId w:val="10"/>
        </w:numPr>
        <w:jc w:val="both"/>
        <w:rPr>
          <w:sz w:val="22"/>
          <w:szCs w:val="22"/>
        </w:rPr>
      </w:pPr>
      <w:r w:rsidRPr="0064367E">
        <w:rPr>
          <w:sz w:val="22"/>
          <w:szCs w:val="22"/>
        </w:rPr>
        <w:t xml:space="preserve">Zamawiający zastrzega sobie zamówienie ilości </w:t>
      </w:r>
      <w:r>
        <w:rPr>
          <w:sz w:val="22"/>
          <w:szCs w:val="22"/>
        </w:rPr>
        <w:t xml:space="preserve">mniejszych, </w:t>
      </w:r>
      <w:r w:rsidRPr="0064367E">
        <w:rPr>
          <w:sz w:val="22"/>
          <w:szCs w:val="22"/>
        </w:rPr>
        <w:t>zgodnych z faktycznymi potrzebami Szpitala.</w:t>
      </w:r>
      <w:r w:rsidRPr="00535AC7">
        <w:rPr>
          <w:sz w:val="22"/>
          <w:szCs w:val="22"/>
        </w:rPr>
        <w:t xml:space="preserve"> </w:t>
      </w:r>
      <w:r>
        <w:rPr>
          <w:sz w:val="22"/>
          <w:szCs w:val="22"/>
        </w:rPr>
        <w:t xml:space="preserve">Wykonawcy nie przysługuje roszczenie o realizację zamówienia w ilościach zgodnych </w:t>
      </w:r>
    </w:p>
    <w:p w:rsidR="00403CCF" w:rsidRDefault="00403CCF" w:rsidP="00015383">
      <w:pPr>
        <w:pStyle w:val="CommentText"/>
        <w:jc w:val="both"/>
        <w:rPr>
          <w:sz w:val="22"/>
          <w:szCs w:val="22"/>
        </w:rPr>
      </w:pPr>
      <w:r>
        <w:rPr>
          <w:sz w:val="22"/>
          <w:szCs w:val="22"/>
        </w:rPr>
        <w:t xml:space="preserve">      z Formularzem asortymentowo – cenowym (zał. nr 2 do SIWZ).</w:t>
      </w:r>
    </w:p>
    <w:p w:rsidR="00403CCF" w:rsidRDefault="00403CCF" w:rsidP="00015383">
      <w:pPr>
        <w:pStyle w:val="CommentText"/>
        <w:numPr>
          <w:ilvl w:val="0"/>
          <w:numId w:val="10"/>
        </w:numPr>
        <w:jc w:val="both"/>
        <w:rPr>
          <w:sz w:val="22"/>
          <w:szCs w:val="22"/>
        </w:rPr>
      </w:pPr>
      <w:r w:rsidRPr="00090D23">
        <w:rPr>
          <w:sz w:val="22"/>
          <w:szCs w:val="22"/>
        </w:rPr>
        <w:t>Wykonawca oświadcza</w:t>
      </w:r>
      <w:r>
        <w:rPr>
          <w:sz w:val="22"/>
          <w:szCs w:val="22"/>
        </w:rPr>
        <w:t xml:space="preserve">, że asortyment o którym mowa w ust. 1 </w:t>
      </w:r>
      <w:r w:rsidRPr="00090D23">
        <w:rPr>
          <w:sz w:val="22"/>
          <w:szCs w:val="22"/>
        </w:rPr>
        <w:t xml:space="preserve">posiada ważne dokumenty dopuszczające do obrotu na terenie Polski zgodnie z obowiązującymi przepisami </w:t>
      </w:r>
      <w:r>
        <w:rPr>
          <w:sz w:val="22"/>
          <w:szCs w:val="22"/>
        </w:rPr>
        <w:t>prawa i jednocześnie zobowiązuje się do okazania w/w dokumentów na każde żądanie Zamawiającego.</w:t>
      </w:r>
    </w:p>
    <w:p w:rsidR="00403CCF" w:rsidRDefault="00403CCF" w:rsidP="00015383">
      <w:pPr>
        <w:tabs>
          <w:tab w:val="left" w:pos="375"/>
          <w:tab w:val="right" w:pos="9070"/>
        </w:tabs>
        <w:jc w:val="center"/>
        <w:rPr>
          <w:b/>
          <w:sz w:val="22"/>
          <w:szCs w:val="22"/>
        </w:rPr>
      </w:pPr>
    </w:p>
    <w:p w:rsidR="00403CCF" w:rsidRPr="008F4EB4" w:rsidRDefault="00403CCF" w:rsidP="00015383">
      <w:pPr>
        <w:tabs>
          <w:tab w:val="left" w:pos="375"/>
          <w:tab w:val="right" w:pos="9070"/>
        </w:tabs>
        <w:jc w:val="center"/>
        <w:rPr>
          <w:b/>
          <w:sz w:val="22"/>
          <w:szCs w:val="22"/>
        </w:rPr>
      </w:pPr>
      <w:r w:rsidRPr="008F4EB4">
        <w:rPr>
          <w:b/>
          <w:sz w:val="22"/>
          <w:szCs w:val="22"/>
        </w:rPr>
        <w:t>§ 2</w:t>
      </w:r>
    </w:p>
    <w:p w:rsidR="00403CCF" w:rsidRPr="008F4EB4" w:rsidRDefault="00403CCF" w:rsidP="00015383">
      <w:pPr>
        <w:pStyle w:val="BodyText3"/>
        <w:jc w:val="center"/>
        <w:rPr>
          <w:sz w:val="22"/>
          <w:szCs w:val="22"/>
        </w:rPr>
      </w:pPr>
      <w:r w:rsidRPr="008F4EB4">
        <w:rPr>
          <w:sz w:val="22"/>
          <w:szCs w:val="22"/>
        </w:rPr>
        <w:t>WARUNKI PŁATNOŚCI</w:t>
      </w:r>
    </w:p>
    <w:p w:rsidR="00403CCF" w:rsidRPr="000275C5" w:rsidRDefault="00403CCF" w:rsidP="00015383">
      <w:pPr>
        <w:pStyle w:val="BodyText3"/>
        <w:numPr>
          <w:ilvl w:val="0"/>
          <w:numId w:val="6"/>
        </w:numPr>
        <w:overflowPunct w:val="0"/>
        <w:autoSpaceDE w:val="0"/>
        <w:adjustRightInd w:val="0"/>
        <w:jc w:val="both"/>
        <w:textAlignment w:val="baseline"/>
        <w:rPr>
          <w:b w:val="0"/>
          <w:sz w:val="22"/>
          <w:szCs w:val="22"/>
        </w:rPr>
      </w:pPr>
      <w:r w:rsidRPr="00EC752A">
        <w:rPr>
          <w:b w:val="0"/>
          <w:sz w:val="22"/>
          <w:szCs w:val="22"/>
        </w:rPr>
        <w:t>Wartość sprzedaży w czasie trwania umowy nie może pr</w:t>
      </w:r>
      <w:r>
        <w:rPr>
          <w:b w:val="0"/>
          <w:sz w:val="22"/>
          <w:szCs w:val="22"/>
        </w:rPr>
        <w:t>zekroczyć wartości brutto ……………</w:t>
      </w:r>
      <w:r w:rsidRPr="00EC752A">
        <w:rPr>
          <w:b w:val="0"/>
          <w:sz w:val="22"/>
          <w:szCs w:val="22"/>
        </w:rPr>
        <w:t>zł,- /słownie: ……………… złotych (0/100)/, zgodnie z ofertą, stanowiącą integralną część umowy.</w:t>
      </w:r>
      <w:r w:rsidRPr="000275C5">
        <w:rPr>
          <w:b w:val="0"/>
          <w:sz w:val="22"/>
          <w:szCs w:val="22"/>
        </w:rPr>
        <w:t xml:space="preserve"> </w:t>
      </w:r>
    </w:p>
    <w:p w:rsidR="00403CCF" w:rsidRDefault="00403CCF" w:rsidP="00015383">
      <w:pPr>
        <w:pStyle w:val="BodyText3"/>
        <w:numPr>
          <w:ilvl w:val="0"/>
          <w:numId w:val="6"/>
        </w:numPr>
        <w:overflowPunct w:val="0"/>
        <w:autoSpaceDE w:val="0"/>
        <w:adjustRightInd w:val="0"/>
        <w:jc w:val="both"/>
        <w:textAlignment w:val="baseline"/>
        <w:rPr>
          <w:b w:val="0"/>
          <w:sz w:val="22"/>
          <w:szCs w:val="22"/>
        </w:rPr>
      </w:pPr>
      <w:r w:rsidRPr="000D12AD">
        <w:rPr>
          <w:b w:val="0"/>
          <w:sz w:val="22"/>
          <w:szCs w:val="22"/>
        </w:rPr>
        <w:t xml:space="preserve">Wynagrodzenie określone w ust. 1 zawiera wszystkie koszty wykonania zamówienia, łącznie </w:t>
      </w:r>
      <w:r>
        <w:rPr>
          <w:b w:val="0"/>
          <w:sz w:val="22"/>
          <w:szCs w:val="22"/>
        </w:rPr>
        <w:br/>
      </w:r>
      <w:r w:rsidRPr="000D12AD">
        <w:rPr>
          <w:b w:val="0"/>
          <w:sz w:val="22"/>
          <w:szCs w:val="22"/>
        </w:rPr>
        <w:t>z kosztami dostawy.</w:t>
      </w:r>
    </w:p>
    <w:p w:rsidR="00403CCF" w:rsidRPr="00C618FA" w:rsidRDefault="00403CCF" w:rsidP="00015383">
      <w:pPr>
        <w:pStyle w:val="BodyText3"/>
        <w:numPr>
          <w:ilvl w:val="0"/>
          <w:numId w:val="6"/>
        </w:numPr>
        <w:overflowPunct w:val="0"/>
        <w:autoSpaceDE w:val="0"/>
        <w:adjustRightInd w:val="0"/>
        <w:jc w:val="both"/>
        <w:textAlignment w:val="baseline"/>
        <w:rPr>
          <w:b w:val="0"/>
          <w:sz w:val="22"/>
          <w:szCs w:val="22"/>
        </w:rPr>
      </w:pPr>
      <w:r w:rsidRPr="008F4EB4">
        <w:rPr>
          <w:b w:val="0"/>
          <w:sz w:val="22"/>
          <w:szCs w:val="22"/>
        </w:rPr>
        <w:t>Należność za wykonanie części przedmiotu umowy Zamawiający ureguluje każdorazowo przelewem na konto Wykonawcy po</w:t>
      </w:r>
      <w:r>
        <w:rPr>
          <w:b w:val="0"/>
          <w:sz w:val="22"/>
          <w:szCs w:val="22"/>
        </w:rPr>
        <w:t xml:space="preserve">dane na fakturze w terminie </w:t>
      </w:r>
      <w:r w:rsidRPr="001A3266">
        <w:rPr>
          <w:sz w:val="22"/>
          <w:szCs w:val="22"/>
        </w:rPr>
        <w:t>60 dni</w:t>
      </w:r>
      <w:r w:rsidRPr="001A3266">
        <w:rPr>
          <w:b w:val="0"/>
          <w:sz w:val="22"/>
          <w:szCs w:val="22"/>
        </w:rPr>
        <w:t xml:space="preserve"> od</w:t>
      </w:r>
      <w:r w:rsidRPr="008F4EB4">
        <w:rPr>
          <w:b w:val="0"/>
          <w:sz w:val="22"/>
          <w:szCs w:val="22"/>
        </w:rPr>
        <w:t xml:space="preserve"> dnia otrzymania przez Zamawiającego prawidłowo sporządzonej faktury. </w:t>
      </w:r>
      <w:r w:rsidRPr="008F4EB4">
        <w:rPr>
          <w:b w:val="0"/>
          <w:color w:val="000000"/>
          <w:sz w:val="22"/>
          <w:szCs w:val="22"/>
          <w:u w:val="single"/>
        </w:rPr>
        <w:t xml:space="preserve">Wykonawca zobowiązany jest </w:t>
      </w:r>
      <w:r w:rsidRPr="008F4EB4">
        <w:rPr>
          <w:b w:val="0"/>
          <w:color w:val="000000"/>
          <w:sz w:val="22"/>
          <w:szCs w:val="22"/>
          <w:u w:val="single"/>
        </w:rPr>
        <w:br/>
        <w:t>do wpisania na wystawionej fakturze numeru obowiązującej umowy.</w:t>
      </w:r>
      <w:r w:rsidRPr="008F4EB4">
        <w:rPr>
          <w:b w:val="0"/>
          <w:color w:val="000000"/>
          <w:sz w:val="22"/>
          <w:szCs w:val="22"/>
        </w:rPr>
        <w:t xml:space="preserve"> </w:t>
      </w:r>
      <w:r w:rsidRPr="00C618FA">
        <w:rPr>
          <w:b w:val="0"/>
          <w:sz w:val="22"/>
          <w:szCs w:val="22"/>
        </w:rPr>
        <w:t>Wykonawca do każdego zamówienia wystawi tylko jedną fakturę.</w:t>
      </w:r>
    </w:p>
    <w:p w:rsidR="00403CCF" w:rsidRPr="00BC7DBE" w:rsidRDefault="00403CCF" w:rsidP="005D394C">
      <w:pPr>
        <w:pStyle w:val="BodyText3"/>
        <w:numPr>
          <w:ilvl w:val="0"/>
          <w:numId w:val="6"/>
        </w:numPr>
        <w:autoSpaceDN/>
        <w:jc w:val="both"/>
        <w:rPr>
          <w:b w:val="0"/>
          <w:sz w:val="22"/>
          <w:szCs w:val="22"/>
        </w:rPr>
      </w:pPr>
      <w:r w:rsidRPr="00BC7DBE">
        <w:rPr>
          <w:b w:val="0"/>
          <w:sz w:val="22"/>
          <w:szCs w:val="22"/>
        </w:rPr>
        <w:t>Wykonawca ma możliwość przesłania faktury wersji elektronicznej na adres platformy:</w:t>
      </w:r>
      <w:r w:rsidRPr="00532979">
        <w:rPr>
          <w:sz w:val="22"/>
          <w:szCs w:val="22"/>
        </w:rPr>
        <w:t xml:space="preserve"> </w:t>
      </w:r>
      <w:hyperlink r:id="rId16" w:history="1">
        <w:r w:rsidRPr="00BC7DBE">
          <w:rPr>
            <w:rStyle w:val="Hyperlink"/>
            <w:b w:val="0"/>
            <w:sz w:val="22"/>
            <w:szCs w:val="22"/>
          </w:rPr>
          <w:t>www.efaktura.gov.pl</w:t>
        </w:r>
      </w:hyperlink>
      <w:r w:rsidRPr="00BC7DBE">
        <w:rPr>
          <w:b w:val="0"/>
          <w:sz w:val="22"/>
          <w:szCs w:val="22"/>
        </w:rPr>
        <w:t>.</w:t>
      </w:r>
    </w:p>
    <w:p w:rsidR="00403CCF" w:rsidRPr="008F4EB4" w:rsidRDefault="00403CCF" w:rsidP="00015383">
      <w:pPr>
        <w:pStyle w:val="BodyText3"/>
        <w:numPr>
          <w:ilvl w:val="0"/>
          <w:numId w:val="6"/>
        </w:numPr>
        <w:autoSpaceDN/>
        <w:jc w:val="both"/>
        <w:rPr>
          <w:b w:val="0"/>
          <w:sz w:val="22"/>
          <w:szCs w:val="22"/>
        </w:rPr>
      </w:pPr>
      <w:r w:rsidRPr="008F4EB4">
        <w:rPr>
          <w:b w:val="0"/>
          <w:sz w:val="22"/>
          <w:szCs w:val="22"/>
        </w:rPr>
        <w:t xml:space="preserve">Wykonawca oświadcza, że dokonał zgłoszenia rejestrującego w urzędzie skarbowym z tytułu podatku od towarów i usług VAT i otrzymał </w:t>
      </w:r>
      <w:r>
        <w:rPr>
          <w:b w:val="0"/>
          <w:sz w:val="22"/>
          <w:szCs w:val="22"/>
        </w:rPr>
        <w:t>N</w:t>
      </w:r>
      <w:r w:rsidRPr="008F4EB4">
        <w:rPr>
          <w:b w:val="0"/>
          <w:sz w:val="22"/>
          <w:szCs w:val="22"/>
        </w:rPr>
        <w:t xml:space="preserve">umer </w:t>
      </w:r>
      <w:r>
        <w:rPr>
          <w:b w:val="0"/>
          <w:sz w:val="22"/>
          <w:szCs w:val="22"/>
        </w:rPr>
        <w:t>I</w:t>
      </w:r>
      <w:r w:rsidRPr="008F4EB4">
        <w:rPr>
          <w:b w:val="0"/>
          <w:sz w:val="22"/>
          <w:szCs w:val="22"/>
        </w:rPr>
        <w:t xml:space="preserve">dentyfikacji </w:t>
      </w:r>
      <w:r>
        <w:rPr>
          <w:b w:val="0"/>
          <w:sz w:val="22"/>
          <w:szCs w:val="22"/>
        </w:rPr>
        <w:t>P</w:t>
      </w:r>
      <w:r w:rsidRPr="008F4EB4">
        <w:rPr>
          <w:b w:val="0"/>
          <w:sz w:val="22"/>
          <w:szCs w:val="22"/>
        </w:rPr>
        <w:t xml:space="preserve">odatkowej ………….., </w:t>
      </w:r>
      <w:r w:rsidRPr="008F4EB4">
        <w:rPr>
          <w:b w:val="0"/>
          <w:sz w:val="22"/>
          <w:szCs w:val="22"/>
        </w:rPr>
        <w:br/>
        <w:t>oraz że jest upraw</w:t>
      </w:r>
      <w:r>
        <w:rPr>
          <w:b w:val="0"/>
          <w:sz w:val="22"/>
          <w:szCs w:val="22"/>
        </w:rPr>
        <w:t>niony do wystawiania faktury</w:t>
      </w:r>
      <w:r w:rsidRPr="008F4EB4">
        <w:rPr>
          <w:b w:val="0"/>
          <w:sz w:val="22"/>
          <w:szCs w:val="22"/>
        </w:rPr>
        <w:t>.</w:t>
      </w:r>
    </w:p>
    <w:p w:rsidR="00403CCF" w:rsidRPr="008A1FED" w:rsidRDefault="00403CCF" w:rsidP="00015383">
      <w:pPr>
        <w:pStyle w:val="BodyText3"/>
        <w:numPr>
          <w:ilvl w:val="0"/>
          <w:numId w:val="6"/>
        </w:numPr>
        <w:autoSpaceDN/>
        <w:jc w:val="both"/>
        <w:rPr>
          <w:b w:val="0"/>
          <w:sz w:val="22"/>
          <w:szCs w:val="22"/>
        </w:rPr>
      </w:pPr>
      <w:r w:rsidRPr="008A1FED">
        <w:rPr>
          <w:b w:val="0"/>
          <w:sz w:val="22"/>
          <w:szCs w:val="22"/>
        </w:rPr>
        <w:t xml:space="preserve">Zamawiający oświadcza, że dokonał zgłoszenia rejestrującego w urzędzie skarbowym z tytułu podatku od towarów i usług VAT i otrzymał </w:t>
      </w:r>
      <w:r>
        <w:rPr>
          <w:b w:val="0"/>
          <w:sz w:val="22"/>
          <w:szCs w:val="22"/>
        </w:rPr>
        <w:t>N</w:t>
      </w:r>
      <w:r w:rsidRPr="008A1FED">
        <w:rPr>
          <w:b w:val="0"/>
          <w:sz w:val="22"/>
          <w:szCs w:val="22"/>
        </w:rPr>
        <w:t xml:space="preserve">umer </w:t>
      </w:r>
      <w:r>
        <w:rPr>
          <w:b w:val="0"/>
          <w:sz w:val="22"/>
          <w:szCs w:val="22"/>
        </w:rPr>
        <w:t>I</w:t>
      </w:r>
      <w:r w:rsidRPr="008A1FED">
        <w:rPr>
          <w:b w:val="0"/>
          <w:sz w:val="22"/>
          <w:szCs w:val="22"/>
        </w:rPr>
        <w:t xml:space="preserve">dentyfikacji </w:t>
      </w:r>
      <w:r>
        <w:rPr>
          <w:b w:val="0"/>
          <w:sz w:val="22"/>
          <w:szCs w:val="22"/>
        </w:rPr>
        <w:t>P</w:t>
      </w:r>
      <w:r w:rsidRPr="008A1FED">
        <w:rPr>
          <w:b w:val="0"/>
          <w:sz w:val="22"/>
          <w:szCs w:val="22"/>
        </w:rPr>
        <w:t xml:space="preserve">odatkowej </w:t>
      </w:r>
      <w:r w:rsidRPr="005D5567">
        <w:rPr>
          <w:bCs/>
          <w:sz w:val="22"/>
          <w:szCs w:val="22"/>
        </w:rPr>
        <w:t>665-104-26-75</w:t>
      </w:r>
      <w:r w:rsidRPr="008A1FED">
        <w:rPr>
          <w:b w:val="0"/>
          <w:bCs/>
          <w:sz w:val="22"/>
          <w:szCs w:val="22"/>
        </w:rPr>
        <w:t>,</w:t>
      </w:r>
      <w:r w:rsidRPr="008A1FED">
        <w:rPr>
          <w:b w:val="0"/>
          <w:sz w:val="22"/>
          <w:szCs w:val="22"/>
        </w:rPr>
        <w:t xml:space="preserve"> </w:t>
      </w:r>
      <w:r w:rsidRPr="008A1FED">
        <w:rPr>
          <w:b w:val="0"/>
          <w:sz w:val="22"/>
          <w:szCs w:val="22"/>
        </w:rPr>
        <w:br/>
        <w:t>oraz że jest uprawniony do otrzymywania faktury.</w:t>
      </w:r>
    </w:p>
    <w:p w:rsidR="00403CCF" w:rsidRPr="008A1FED" w:rsidRDefault="00403CCF" w:rsidP="00015383">
      <w:pPr>
        <w:pStyle w:val="BodyText3"/>
        <w:numPr>
          <w:ilvl w:val="0"/>
          <w:numId w:val="6"/>
        </w:numPr>
        <w:autoSpaceDN/>
        <w:jc w:val="both"/>
        <w:rPr>
          <w:b w:val="0"/>
          <w:sz w:val="22"/>
          <w:szCs w:val="22"/>
        </w:rPr>
      </w:pPr>
      <w:r w:rsidRPr="008A1FED">
        <w:rPr>
          <w:b w:val="0"/>
          <w:sz w:val="22"/>
          <w:szCs w:val="22"/>
        </w:rPr>
        <w:t>Obniżenie cen jednostkowych produktów dostarczanych przez Wykonawcę w ramach niniejszej umowy może nastąpić w każdym czasie i nie wymaga zgody Zamawiającego ani sporządzenia aneksu do umowy.</w:t>
      </w:r>
    </w:p>
    <w:p w:rsidR="00403CCF" w:rsidRPr="00D14635" w:rsidRDefault="00403CCF" w:rsidP="001978C1">
      <w:pPr>
        <w:ind w:right="-288"/>
        <w:jc w:val="center"/>
        <w:rPr>
          <w:b/>
          <w:bCs/>
          <w:sz w:val="22"/>
          <w:szCs w:val="22"/>
        </w:rPr>
      </w:pPr>
      <w:r w:rsidRPr="00D14635">
        <w:rPr>
          <w:b/>
          <w:bCs/>
          <w:sz w:val="22"/>
          <w:szCs w:val="22"/>
        </w:rPr>
        <w:t>§ 3</w:t>
      </w:r>
    </w:p>
    <w:p w:rsidR="00403CCF" w:rsidRPr="00D14635" w:rsidRDefault="00403CCF" w:rsidP="001978C1">
      <w:pPr>
        <w:ind w:right="-284"/>
        <w:jc w:val="center"/>
        <w:rPr>
          <w:b/>
          <w:bCs/>
          <w:sz w:val="22"/>
          <w:szCs w:val="22"/>
        </w:rPr>
      </w:pPr>
      <w:r w:rsidRPr="00D14635">
        <w:rPr>
          <w:b/>
          <w:bCs/>
          <w:sz w:val="22"/>
          <w:szCs w:val="22"/>
        </w:rPr>
        <w:t>PRAWO OPCJI</w:t>
      </w:r>
    </w:p>
    <w:p w:rsidR="00403CCF" w:rsidRDefault="00403CCF" w:rsidP="00203FA6">
      <w:pPr>
        <w:numPr>
          <w:ilvl w:val="3"/>
          <w:numId w:val="13"/>
        </w:numPr>
        <w:overflowPunct w:val="0"/>
        <w:autoSpaceDE w:val="0"/>
        <w:autoSpaceDN w:val="0"/>
        <w:adjustRightInd w:val="0"/>
        <w:ind w:left="426" w:right="-284" w:hanging="426"/>
        <w:jc w:val="both"/>
        <w:rPr>
          <w:bCs/>
          <w:sz w:val="22"/>
          <w:szCs w:val="22"/>
        </w:rPr>
      </w:pPr>
      <w:r w:rsidRPr="00E54DF9">
        <w:rPr>
          <w:bCs/>
          <w:sz w:val="22"/>
          <w:szCs w:val="22"/>
        </w:rPr>
        <w:t>W trakcie obowiązywania umowy Zamawiający może skorzystać z prawa opcji obejmującego prawo do zwiększenia</w:t>
      </w:r>
      <w:r w:rsidRPr="00E97186">
        <w:rPr>
          <w:bCs/>
          <w:sz w:val="22"/>
          <w:szCs w:val="22"/>
        </w:rPr>
        <w:t xml:space="preserve"> ilości</w:t>
      </w:r>
      <w:r w:rsidRPr="00760C9E">
        <w:rPr>
          <w:b/>
          <w:bCs/>
          <w:sz w:val="22"/>
          <w:szCs w:val="22"/>
        </w:rPr>
        <w:t xml:space="preserve"> </w:t>
      </w:r>
      <w:r w:rsidRPr="00760C9E">
        <w:rPr>
          <w:bCs/>
          <w:sz w:val="22"/>
          <w:szCs w:val="22"/>
        </w:rPr>
        <w:t xml:space="preserve">zakupywanego asortymentu w danej pozycji do </w:t>
      </w:r>
      <w:r w:rsidRPr="00B77D7F">
        <w:rPr>
          <w:bCs/>
          <w:sz w:val="22"/>
          <w:szCs w:val="22"/>
        </w:rPr>
        <w:t>20%</w:t>
      </w:r>
      <w:r w:rsidRPr="00C618FA">
        <w:rPr>
          <w:bCs/>
          <w:color w:val="FF0000"/>
          <w:sz w:val="22"/>
          <w:szCs w:val="22"/>
        </w:rPr>
        <w:t xml:space="preserve"> </w:t>
      </w:r>
      <w:r w:rsidRPr="00760C9E">
        <w:rPr>
          <w:bCs/>
          <w:sz w:val="22"/>
          <w:szCs w:val="22"/>
        </w:rPr>
        <w:t xml:space="preserve">wartości danej pozycji </w:t>
      </w:r>
    </w:p>
    <w:p w:rsidR="00403CCF" w:rsidRPr="00760C9E" w:rsidRDefault="00403CCF" w:rsidP="008E4B3B">
      <w:pPr>
        <w:overflowPunct w:val="0"/>
        <w:autoSpaceDE w:val="0"/>
        <w:autoSpaceDN w:val="0"/>
        <w:adjustRightInd w:val="0"/>
        <w:ind w:right="-284"/>
        <w:jc w:val="both"/>
        <w:rPr>
          <w:bCs/>
          <w:sz w:val="22"/>
          <w:szCs w:val="22"/>
        </w:rPr>
      </w:pPr>
      <w:r>
        <w:rPr>
          <w:bCs/>
          <w:sz w:val="22"/>
          <w:szCs w:val="22"/>
        </w:rPr>
        <w:t xml:space="preserve">       </w:t>
      </w:r>
      <w:r w:rsidRPr="00760C9E">
        <w:rPr>
          <w:bCs/>
          <w:sz w:val="22"/>
          <w:szCs w:val="22"/>
        </w:rPr>
        <w:t xml:space="preserve">(z zaokrągleniem w dół) </w:t>
      </w:r>
      <w:r w:rsidRPr="00760C9E">
        <w:rPr>
          <w:bCs/>
          <w:i/>
          <w:strike/>
          <w:sz w:val="22"/>
          <w:szCs w:val="22"/>
        </w:rPr>
        <w:t xml:space="preserve"> </w:t>
      </w:r>
      <w:r w:rsidRPr="00760C9E">
        <w:rPr>
          <w:bCs/>
          <w:sz w:val="22"/>
          <w:szCs w:val="22"/>
        </w:rPr>
        <w:t>po cenie jednostkowej określonej w ofercie</w:t>
      </w:r>
      <w:r>
        <w:rPr>
          <w:bCs/>
          <w:sz w:val="22"/>
          <w:szCs w:val="22"/>
        </w:rPr>
        <w:t>.</w:t>
      </w:r>
    </w:p>
    <w:p w:rsidR="00403CCF" w:rsidRDefault="00403CCF" w:rsidP="00203FA6">
      <w:pPr>
        <w:numPr>
          <w:ilvl w:val="3"/>
          <w:numId w:val="13"/>
        </w:numPr>
        <w:overflowPunct w:val="0"/>
        <w:autoSpaceDE w:val="0"/>
        <w:autoSpaceDN w:val="0"/>
        <w:adjustRightInd w:val="0"/>
        <w:ind w:left="426" w:right="-284" w:hanging="426"/>
        <w:jc w:val="both"/>
        <w:rPr>
          <w:bCs/>
          <w:sz w:val="22"/>
          <w:szCs w:val="22"/>
        </w:rPr>
      </w:pPr>
      <w:r w:rsidRPr="00E54DF9">
        <w:rPr>
          <w:bCs/>
          <w:sz w:val="22"/>
          <w:szCs w:val="22"/>
        </w:rPr>
        <w:t xml:space="preserve">W przypadku nieskorzystania przez Zamawiającego z prawa opcji, albo w przypadku skorzystania </w:t>
      </w:r>
    </w:p>
    <w:p w:rsidR="00403CCF" w:rsidRPr="00E54DF9" w:rsidRDefault="00403CCF" w:rsidP="008E4B3B">
      <w:pPr>
        <w:overflowPunct w:val="0"/>
        <w:autoSpaceDE w:val="0"/>
        <w:autoSpaceDN w:val="0"/>
        <w:adjustRightInd w:val="0"/>
        <w:ind w:right="-284"/>
        <w:jc w:val="both"/>
        <w:rPr>
          <w:bCs/>
          <w:sz w:val="22"/>
          <w:szCs w:val="22"/>
        </w:rPr>
      </w:pPr>
      <w:r>
        <w:rPr>
          <w:bCs/>
          <w:sz w:val="22"/>
          <w:szCs w:val="22"/>
        </w:rPr>
        <w:t xml:space="preserve">        </w:t>
      </w:r>
      <w:r w:rsidRPr="00E54DF9">
        <w:rPr>
          <w:bCs/>
          <w:sz w:val="22"/>
          <w:szCs w:val="22"/>
        </w:rPr>
        <w:t xml:space="preserve">w niepełnym zakresie, Wykonawcy nie będą przysługiwały żadne roszczenia. </w:t>
      </w:r>
    </w:p>
    <w:p w:rsidR="00403CCF" w:rsidRDefault="00403CCF" w:rsidP="00203FA6">
      <w:pPr>
        <w:numPr>
          <w:ilvl w:val="3"/>
          <w:numId w:val="13"/>
        </w:numPr>
        <w:overflowPunct w:val="0"/>
        <w:autoSpaceDE w:val="0"/>
        <w:autoSpaceDN w:val="0"/>
        <w:adjustRightInd w:val="0"/>
        <w:ind w:left="426" w:right="-50" w:hanging="426"/>
        <w:jc w:val="both"/>
        <w:rPr>
          <w:bCs/>
          <w:sz w:val="22"/>
          <w:szCs w:val="22"/>
        </w:rPr>
      </w:pPr>
      <w:r w:rsidRPr="00823486">
        <w:rPr>
          <w:sz w:val="22"/>
          <w:szCs w:val="22"/>
        </w:rPr>
        <w:t xml:space="preserve">Zamawiający może skorzystać z prawa opcji w przypadku wyczerpania zakresu podstawowego dostawy w danej pozycji, jeśli pojawi się potrzeba zwiększenia zakresu tej dostawy. W takiej sytuacji Zamawiający poinformuje Wykonawcę o skorzystaniu z prawa opcji. </w:t>
      </w:r>
    </w:p>
    <w:p w:rsidR="00403CCF" w:rsidRPr="001978C1" w:rsidRDefault="00403CCF" w:rsidP="00203FA6">
      <w:pPr>
        <w:numPr>
          <w:ilvl w:val="3"/>
          <w:numId w:val="13"/>
        </w:numPr>
        <w:overflowPunct w:val="0"/>
        <w:autoSpaceDE w:val="0"/>
        <w:autoSpaceDN w:val="0"/>
        <w:adjustRightInd w:val="0"/>
        <w:ind w:left="426" w:right="-50" w:hanging="426"/>
        <w:jc w:val="both"/>
        <w:rPr>
          <w:bCs/>
          <w:sz w:val="22"/>
          <w:szCs w:val="22"/>
        </w:rPr>
      </w:pPr>
      <w:r w:rsidRPr="00823486">
        <w:rPr>
          <w:sz w:val="22"/>
          <w:szCs w:val="22"/>
        </w:rPr>
        <w:t>Do asortymentu dostarczanego w ramach prawa opcji stosuje się wszystkie postanowienia przedmiotowej umowy, w tym w szczególności postanowienia dotyczące terminu dostawy, reklamacji i terminu ważności.</w:t>
      </w:r>
      <w:r w:rsidRPr="00823486">
        <w:rPr>
          <w:color w:val="FF0000"/>
          <w:sz w:val="22"/>
          <w:szCs w:val="22"/>
        </w:rPr>
        <w:t xml:space="preserve"> </w:t>
      </w:r>
    </w:p>
    <w:p w:rsidR="00403CCF" w:rsidRPr="00FB5F56" w:rsidRDefault="00403CCF" w:rsidP="00BB6C19">
      <w:pPr>
        <w:pStyle w:val="BodyText3"/>
        <w:tabs>
          <w:tab w:val="left" w:pos="4320"/>
        </w:tabs>
        <w:jc w:val="center"/>
        <w:rPr>
          <w:sz w:val="22"/>
          <w:szCs w:val="22"/>
        </w:rPr>
      </w:pPr>
      <w:r w:rsidRPr="00FB5F56">
        <w:rPr>
          <w:sz w:val="22"/>
          <w:szCs w:val="22"/>
        </w:rPr>
        <w:t>§ 4</w:t>
      </w:r>
    </w:p>
    <w:p w:rsidR="00403CCF" w:rsidRPr="00EB6EC4" w:rsidRDefault="00403CCF" w:rsidP="00FB5F56">
      <w:pPr>
        <w:pStyle w:val="BodyText3"/>
        <w:jc w:val="center"/>
        <w:rPr>
          <w:sz w:val="22"/>
          <w:szCs w:val="22"/>
        </w:rPr>
      </w:pPr>
      <w:r w:rsidRPr="00EB6EC4">
        <w:rPr>
          <w:sz w:val="22"/>
          <w:szCs w:val="22"/>
        </w:rPr>
        <w:t>TERMIN REALIZACJI PRZEDMIOTU ZAMÓWIENIA</w:t>
      </w:r>
    </w:p>
    <w:p w:rsidR="00403CCF" w:rsidRPr="00B77D7F" w:rsidRDefault="00403CCF" w:rsidP="00203FA6">
      <w:pPr>
        <w:numPr>
          <w:ilvl w:val="0"/>
          <w:numId w:val="18"/>
        </w:numPr>
        <w:tabs>
          <w:tab w:val="clear" w:pos="720"/>
          <w:tab w:val="num" w:pos="240"/>
          <w:tab w:val="left" w:pos="3795"/>
        </w:tabs>
        <w:ind w:left="0" w:firstLine="0"/>
        <w:jc w:val="both"/>
        <w:rPr>
          <w:b/>
          <w:sz w:val="22"/>
          <w:szCs w:val="22"/>
        </w:rPr>
      </w:pPr>
      <w:r w:rsidRPr="00EB6EC4">
        <w:rPr>
          <w:sz w:val="22"/>
          <w:szCs w:val="22"/>
        </w:rPr>
        <w:t>Strony ustalają termin realizacji przedmiotu umowy:</w:t>
      </w:r>
      <w:r w:rsidRPr="00EB6EC4">
        <w:rPr>
          <w:color w:val="FF0000"/>
          <w:sz w:val="22"/>
          <w:szCs w:val="22"/>
        </w:rPr>
        <w:t xml:space="preserve"> </w:t>
      </w:r>
      <w:r w:rsidRPr="00B603A9">
        <w:rPr>
          <w:b/>
          <w:color w:val="000000"/>
          <w:sz w:val="22"/>
          <w:szCs w:val="22"/>
        </w:rPr>
        <w:t xml:space="preserve">24 miesiące od dnia </w:t>
      </w:r>
      <w:r w:rsidRPr="00B77D7F">
        <w:rPr>
          <w:b/>
          <w:sz w:val="22"/>
          <w:szCs w:val="22"/>
        </w:rPr>
        <w:t>18.05.2021r.</w:t>
      </w:r>
    </w:p>
    <w:p w:rsidR="00403CCF" w:rsidRPr="00EB6EC4" w:rsidRDefault="00403CCF" w:rsidP="00203FA6">
      <w:pPr>
        <w:numPr>
          <w:ilvl w:val="0"/>
          <w:numId w:val="18"/>
        </w:numPr>
        <w:tabs>
          <w:tab w:val="clear" w:pos="720"/>
          <w:tab w:val="num" w:pos="240"/>
          <w:tab w:val="left" w:pos="3795"/>
        </w:tabs>
        <w:ind w:left="0" w:firstLine="0"/>
        <w:jc w:val="both"/>
        <w:rPr>
          <w:color w:val="FF0000"/>
          <w:sz w:val="22"/>
          <w:szCs w:val="22"/>
        </w:rPr>
      </w:pPr>
      <w:r w:rsidRPr="00EB6EC4">
        <w:rPr>
          <w:sz w:val="22"/>
          <w:szCs w:val="22"/>
        </w:rPr>
        <w:t xml:space="preserve">Dostawy przedmiotu zamówienia odbywać się będą sukcesywnie. Zamawiający </w:t>
      </w:r>
      <w:r>
        <w:rPr>
          <w:sz w:val="22"/>
          <w:szCs w:val="22"/>
        </w:rPr>
        <w:t xml:space="preserve">każdorazowo </w:t>
      </w:r>
      <w:r w:rsidRPr="00EB6EC4">
        <w:rPr>
          <w:sz w:val="22"/>
          <w:szCs w:val="22"/>
        </w:rPr>
        <w:t>złoży zamówienie w formie pisemnej lub za pośrednictwem poczty elektronicznej</w:t>
      </w:r>
      <w:r>
        <w:rPr>
          <w:rFonts w:cs="Arial"/>
          <w:sz w:val="22"/>
          <w:szCs w:val="22"/>
        </w:rPr>
        <w:t xml:space="preserve">, określając ilość </w:t>
      </w:r>
      <w:r w:rsidRPr="00EB6EC4">
        <w:rPr>
          <w:rFonts w:cs="Arial"/>
          <w:sz w:val="22"/>
          <w:szCs w:val="22"/>
        </w:rPr>
        <w:t>i rodzaj zamawianego asortymentu</w:t>
      </w:r>
      <w:r w:rsidRPr="00EB6EC4">
        <w:rPr>
          <w:sz w:val="22"/>
          <w:szCs w:val="22"/>
        </w:rPr>
        <w:t>.</w:t>
      </w:r>
    </w:p>
    <w:p w:rsidR="00403CCF" w:rsidRPr="00733CF2" w:rsidRDefault="00403CCF" w:rsidP="00FB5F56">
      <w:pPr>
        <w:pStyle w:val="BodyText3"/>
        <w:jc w:val="center"/>
        <w:rPr>
          <w:sz w:val="22"/>
          <w:szCs w:val="22"/>
        </w:rPr>
      </w:pPr>
    </w:p>
    <w:p w:rsidR="00403CCF" w:rsidRPr="00EB6EC4" w:rsidRDefault="00403CCF" w:rsidP="00EB6EC4">
      <w:pPr>
        <w:pStyle w:val="BodyText3"/>
        <w:jc w:val="center"/>
        <w:rPr>
          <w:sz w:val="22"/>
          <w:szCs w:val="22"/>
        </w:rPr>
      </w:pPr>
      <w:r w:rsidRPr="00EB6EC4">
        <w:rPr>
          <w:sz w:val="22"/>
          <w:szCs w:val="22"/>
        </w:rPr>
        <w:t>§ 5</w:t>
      </w:r>
    </w:p>
    <w:p w:rsidR="00403CCF" w:rsidRPr="00EB6EC4" w:rsidRDefault="00403CCF" w:rsidP="00EB6EC4">
      <w:pPr>
        <w:pStyle w:val="BodyText3"/>
        <w:ind w:left="705"/>
        <w:jc w:val="both"/>
        <w:rPr>
          <w:sz w:val="22"/>
          <w:szCs w:val="22"/>
        </w:rPr>
      </w:pPr>
      <w:r w:rsidRPr="00EB6EC4">
        <w:rPr>
          <w:sz w:val="22"/>
          <w:szCs w:val="22"/>
        </w:rPr>
        <w:t xml:space="preserve">                                    WARUNKI WYKONANIA UMOWY</w:t>
      </w:r>
    </w:p>
    <w:p w:rsidR="00403CCF" w:rsidRPr="00EB6EC4" w:rsidRDefault="00403CCF" w:rsidP="00EB6EC4">
      <w:pPr>
        <w:pStyle w:val="Tekstpodstawowy31"/>
        <w:numPr>
          <w:ilvl w:val="0"/>
          <w:numId w:val="7"/>
        </w:numPr>
        <w:jc w:val="both"/>
        <w:rPr>
          <w:b w:val="0"/>
          <w:sz w:val="22"/>
          <w:szCs w:val="22"/>
        </w:rPr>
      </w:pPr>
      <w:r w:rsidRPr="00E571B2">
        <w:rPr>
          <w:b w:val="0"/>
          <w:sz w:val="22"/>
          <w:szCs w:val="22"/>
        </w:rPr>
        <w:t>Wykonawca dostarczy przedmiot zamówienia do Wojewódzkiego Szpitala Zespolonego               im. dr. Romana Ostrzyckiego w Koninie</w:t>
      </w:r>
      <w:r>
        <w:rPr>
          <w:b w:val="0"/>
          <w:sz w:val="22"/>
          <w:szCs w:val="22"/>
        </w:rPr>
        <w:t xml:space="preserve"> ul. Szpitalna 45 – Apteka</w:t>
      </w:r>
      <w:r w:rsidRPr="00E571B2">
        <w:rPr>
          <w:b w:val="0"/>
          <w:sz w:val="22"/>
          <w:szCs w:val="22"/>
        </w:rPr>
        <w:t>, na swój koszt i odpowiedzialność, w dniach roboczych, w godz. od 8:00 do 14:00. Przez dni robocze rozumie się dni od poniedziałku do piątku włącznie.</w:t>
      </w:r>
    </w:p>
    <w:p w:rsidR="00403CCF" w:rsidRPr="00EB6EC4" w:rsidRDefault="00403CCF" w:rsidP="00EB6EC4">
      <w:pPr>
        <w:pStyle w:val="Tekstpodstawowy31"/>
        <w:numPr>
          <w:ilvl w:val="0"/>
          <w:numId w:val="7"/>
        </w:numPr>
        <w:jc w:val="both"/>
        <w:rPr>
          <w:b w:val="0"/>
          <w:sz w:val="22"/>
          <w:szCs w:val="22"/>
        </w:rPr>
      </w:pPr>
      <w:r w:rsidRPr="00EB6EC4">
        <w:rPr>
          <w:b w:val="0"/>
          <w:sz w:val="22"/>
          <w:szCs w:val="22"/>
        </w:rPr>
        <w:t>Wykonawca jest zobowiązany do poinformowania Zamawiającego w dniu złożenia zamówienia o braku przedmiotu zamówienia u Wykonawcy, a w konsekwencji o braku możliwości zrealizowania dostawy w terminie określonym w par. 5 ust. 3 umowy.</w:t>
      </w:r>
    </w:p>
    <w:p w:rsidR="00403CCF" w:rsidRPr="00EB6EC4" w:rsidRDefault="00403CCF" w:rsidP="00203FA6">
      <w:pPr>
        <w:numPr>
          <w:ilvl w:val="0"/>
          <w:numId w:val="19"/>
        </w:numPr>
        <w:jc w:val="both"/>
        <w:rPr>
          <w:sz w:val="22"/>
          <w:szCs w:val="22"/>
        </w:rPr>
      </w:pPr>
      <w:r w:rsidRPr="00EB6EC4">
        <w:rPr>
          <w:sz w:val="22"/>
          <w:szCs w:val="22"/>
        </w:rPr>
        <w:t xml:space="preserve">Wykonawca zapewni fachową i sprawną dostawę przedmiotu umowy </w:t>
      </w:r>
      <w:r w:rsidRPr="00EB6EC4">
        <w:rPr>
          <w:b/>
          <w:sz w:val="22"/>
          <w:szCs w:val="22"/>
        </w:rPr>
        <w:t xml:space="preserve">w ciągu … dni roboczych </w:t>
      </w:r>
      <w:r w:rsidRPr="00EB6EC4">
        <w:rPr>
          <w:sz w:val="22"/>
          <w:szCs w:val="22"/>
        </w:rPr>
        <w:t>od złożenia zamówieni</w:t>
      </w:r>
      <w:r>
        <w:rPr>
          <w:sz w:val="22"/>
          <w:szCs w:val="22"/>
        </w:rPr>
        <w:t>a, zgodnie ze złożoną ofertą</w:t>
      </w:r>
      <w:r w:rsidRPr="00EB6EC4">
        <w:rPr>
          <w:sz w:val="22"/>
          <w:szCs w:val="22"/>
        </w:rPr>
        <w:t>.</w:t>
      </w:r>
    </w:p>
    <w:p w:rsidR="00403CCF" w:rsidRPr="00EB6EC4" w:rsidRDefault="00403CCF" w:rsidP="00203FA6">
      <w:pPr>
        <w:numPr>
          <w:ilvl w:val="0"/>
          <w:numId w:val="19"/>
        </w:numPr>
        <w:ind w:hanging="357"/>
        <w:jc w:val="both"/>
        <w:rPr>
          <w:sz w:val="22"/>
          <w:szCs w:val="22"/>
        </w:rPr>
      </w:pPr>
      <w:r w:rsidRPr="00EB6EC4">
        <w:rPr>
          <w:sz w:val="22"/>
          <w:szCs w:val="22"/>
        </w:rPr>
        <w:t xml:space="preserve">Wykonawca zobowiązuje się dostarczać towar wolny od wad. W razie dostarczenia towaru wadliwego, Wykonawca zobowiązuje się do wymienienia go na wolny od wad </w:t>
      </w:r>
      <w:r w:rsidRPr="00EB6EC4">
        <w:rPr>
          <w:b/>
          <w:sz w:val="22"/>
          <w:szCs w:val="22"/>
        </w:rPr>
        <w:t xml:space="preserve">w ciągu … dni roboczych </w:t>
      </w:r>
      <w:r w:rsidRPr="00EB6EC4">
        <w:rPr>
          <w:sz w:val="22"/>
          <w:szCs w:val="22"/>
        </w:rPr>
        <w:t>od złożenia reklamacji. Zamawiający złoży reklamację za pośrednictwem faksu lub poczty elektronicznej.</w:t>
      </w:r>
    </w:p>
    <w:p w:rsidR="00403CCF" w:rsidRPr="00EB6EC4" w:rsidRDefault="00403CCF" w:rsidP="00203FA6">
      <w:pPr>
        <w:numPr>
          <w:ilvl w:val="0"/>
          <w:numId w:val="19"/>
        </w:numPr>
        <w:overflowPunct w:val="0"/>
        <w:autoSpaceDE w:val="0"/>
        <w:autoSpaceDN w:val="0"/>
        <w:adjustRightInd w:val="0"/>
        <w:ind w:hanging="357"/>
        <w:jc w:val="both"/>
        <w:textAlignment w:val="baseline"/>
        <w:rPr>
          <w:sz w:val="22"/>
          <w:szCs w:val="22"/>
        </w:rPr>
      </w:pPr>
      <w:r w:rsidRPr="00EB6EC4">
        <w:rPr>
          <w:sz w:val="22"/>
          <w:szCs w:val="22"/>
        </w:rPr>
        <w:t>Zamawiający dopuszcza wprowadzenie następujących zmian do umowy:</w:t>
      </w:r>
    </w:p>
    <w:p w:rsidR="00403CCF" w:rsidRPr="00EB6EC4" w:rsidRDefault="00403CCF" w:rsidP="00203FA6">
      <w:pPr>
        <w:numPr>
          <w:ilvl w:val="0"/>
          <w:numId w:val="11"/>
        </w:numPr>
        <w:jc w:val="both"/>
        <w:rPr>
          <w:sz w:val="22"/>
          <w:szCs w:val="22"/>
        </w:rPr>
      </w:pPr>
      <w:r w:rsidRPr="00EB6EC4">
        <w:rPr>
          <w:sz w:val="22"/>
          <w:szCs w:val="22"/>
        </w:rPr>
        <w:t>w zakresie zmiany numeru katalogowego produktu,</w:t>
      </w:r>
    </w:p>
    <w:p w:rsidR="00403CCF" w:rsidRPr="00EB6EC4" w:rsidRDefault="00403CCF" w:rsidP="00203FA6">
      <w:pPr>
        <w:numPr>
          <w:ilvl w:val="0"/>
          <w:numId w:val="11"/>
        </w:numPr>
        <w:jc w:val="both"/>
        <w:rPr>
          <w:sz w:val="22"/>
          <w:szCs w:val="22"/>
        </w:rPr>
      </w:pPr>
      <w:r w:rsidRPr="00EB6EC4">
        <w:rPr>
          <w:sz w:val="22"/>
          <w:szCs w:val="22"/>
        </w:rPr>
        <w:t>w zakresie zmiany nazwy produktu przy zachowaniu jego parametrów,</w:t>
      </w:r>
    </w:p>
    <w:p w:rsidR="00403CCF" w:rsidRPr="00EB6EC4" w:rsidRDefault="00403CCF" w:rsidP="00203FA6">
      <w:pPr>
        <w:numPr>
          <w:ilvl w:val="0"/>
          <w:numId w:val="11"/>
        </w:numPr>
        <w:jc w:val="both"/>
        <w:rPr>
          <w:sz w:val="22"/>
          <w:szCs w:val="22"/>
        </w:rPr>
      </w:pPr>
      <w:r w:rsidRPr="00EB6EC4">
        <w:rPr>
          <w:sz w:val="22"/>
          <w:szCs w:val="22"/>
        </w:rPr>
        <w:t>w zakresie sposobu konfekcjonowania produktu,</w:t>
      </w:r>
    </w:p>
    <w:p w:rsidR="00403CCF" w:rsidRPr="00EB6EC4" w:rsidRDefault="00403CCF" w:rsidP="00203FA6">
      <w:pPr>
        <w:numPr>
          <w:ilvl w:val="0"/>
          <w:numId w:val="11"/>
        </w:numPr>
        <w:jc w:val="both"/>
        <w:rPr>
          <w:sz w:val="22"/>
          <w:szCs w:val="22"/>
        </w:rPr>
      </w:pPr>
      <w:r w:rsidRPr="00EB6EC4">
        <w:rPr>
          <w:sz w:val="22"/>
          <w:szCs w:val="22"/>
        </w:rPr>
        <w:t>dopuszczalna jest zmiana asortymentu wskazanego w ofercie na równoważny – tzn. spełniający wymogi określone w siwz i o nie gorszych parametrach niż w złożonej ofercie – o cenie jednostkowej nie wyższej niż ofertowa. Zmiany w tym zakresie wymagają zgody obu stron i formy pisemnej pod rygorem nieważności.</w:t>
      </w:r>
    </w:p>
    <w:p w:rsidR="00403CCF" w:rsidRPr="00EB6EC4" w:rsidRDefault="00403CCF" w:rsidP="00203FA6">
      <w:pPr>
        <w:numPr>
          <w:ilvl w:val="0"/>
          <w:numId w:val="19"/>
        </w:numPr>
        <w:ind w:hanging="357"/>
        <w:jc w:val="both"/>
        <w:rPr>
          <w:sz w:val="22"/>
          <w:szCs w:val="22"/>
        </w:rPr>
      </w:pPr>
      <w:r w:rsidRPr="00EB6EC4">
        <w:rPr>
          <w:sz w:val="22"/>
          <w:szCs w:val="22"/>
        </w:rPr>
        <w:t xml:space="preserve">W przypadku  niedostarczenia zamówionego asortymentu, Wykonawca zobowiązany jest do zapłacenia różnicy wartości zakupu tego asortymentu przez Zamawiającego u innego Wykonawcy. </w:t>
      </w:r>
    </w:p>
    <w:p w:rsidR="00403CCF" w:rsidRPr="00EB6EC4" w:rsidRDefault="00403CCF" w:rsidP="00203FA6">
      <w:pPr>
        <w:numPr>
          <w:ilvl w:val="0"/>
          <w:numId w:val="19"/>
        </w:numPr>
        <w:overflowPunct w:val="0"/>
        <w:autoSpaceDE w:val="0"/>
        <w:autoSpaceDN w:val="0"/>
        <w:adjustRightInd w:val="0"/>
        <w:ind w:hanging="357"/>
        <w:jc w:val="both"/>
        <w:textAlignment w:val="baseline"/>
        <w:rPr>
          <w:b/>
          <w:sz w:val="22"/>
          <w:szCs w:val="22"/>
        </w:rPr>
      </w:pPr>
      <w:r w:rsidRPr="00EB6EC4">
        <w:rPr>
          <w:sz w:val="22"/>
          <w:szCs w:val="22"/>
        </w:rPr>
        <w:t xml:space="preserve">Okres ważności na oferowany asortyment wynosi </w:t>
      </w:r>
      <w:r w:rsidRPr="00EB6EC4">
        <w:rPr>
          <w:b/>
          <w:color w:val="000000"/>
          <w:sz w:val="22"/>
          <w:szCs w:val="22"/>
        </w:rPr>
        <w:t>min. 12 miesięcy od dnia dostawy.</w:t>
      </w:r>
    </w:p>
    <w:p w:rsidR="00403CCF" w:rsidRPr="00EB6EC4" w:rsidRDefault="00403CCF" w:rsidP="00EB6EC4">
      <w:pPr>
        <w:ind w:left="360"/>
        <w:jc w:val="center"/>
        <w:rPr>
          <w:b/>
          <w:sz w:val="22"/>
          <w:szCs w:val="22"/>
        </w:rPr>
      </w:pPr>
    </w:p>
    <w:p w:rsidR="00403CCF" w:rsidRPr="00EB6EC4" w:rsidRDefault="00403CCF" w:rsidP="00EB6EC4">
      <w:pPr>
        <w:jc w:val="center"/>
        <w:rPr>
          <w:b/>
          <w:sz w:val="22"/>
          <w:szCs w:val="22"/>
        </w:rPr>
      </w:pPr>
      <w:r w:rsidRPr="00EB6EC4">
        <w:rPr>
          <w:b/>
          <w:sz w:val="22"/>
          <w:szCs w:val="22"/>
        </w:rPr>
        <w:t>§6</w:t>
      </w:r>
    </w:p>
    <w:p w:rsidR="00403CCF" w:rsidRPr="00EB6EC4" w:rsidRDefault="00403CCF" w:rsidP="00EB6EC4">
      <w:pPr>
        <w:jc w:val="center"/>
        <w:rPr>
          <w:b/>
          <w:sz w:val="22"/>
          <w:szCs w:val="22"/>
        </w:rPr>
      </w:pPr>
      <w:r w:rsidRPr="00EB6EC4">
        <w:rPr>
          <w:b/>
          <w:sz w:val="22"/>
          <w:szCs w:val="22"/>
        </w:rPr>
        <w:t>ZMIANY UMOWY</w:t>
      </w:r>
    </w:p>
    <w:p w:rsidR="00403CCF" w:rsidRPr="00EB6EC4" w:rsidRDefault="00403CCF" w:rsidP="00203FA6">
      <w:pPr>
        <w:pStyle w:val="Standard"/>
        <w:numPr>
          <w:ilvl w:val="0"/>
          <w:numId w:val="12"/>
        </w:numPr>
        <w:tabs>
          <w:tab w:val="left" w:pos="540"/>
        </w:tabs>
        <w:ind w:hanging="540"/>
        <w:jc w:val="both"/>
        <w:rPr>
          <w:sz w:val="22"/>
          <w:szCs w:val="22"/>
        </w:rPr>
      </w:pPr>
      <w:r w:rsidRPr="00EB6EC4">
        <w:rPr>
          <w:color w:val="000000"/>
          <w:sz w:val="22"/>
          <w:szCs w:val="22"/>
        </w:rPr>
        <w:t>Przewiduje się zmiany wysokości wynagrodzenia należnego Wykonawcy, w przypadku zmiany:</w:t>
      </w:r>
    </w:p>
    <w:p w:rsidR="00403CCF" w:rsidRPr="00EB6EC4" w:rsidRDefault="00403CCF" w:rsidP="00225D14">
      <w:pPr>
        <w:pStyle w:val="standard0"/>
        <w:tabs>
          <w:tab w:val="left" w:pos="960"/>
        </w:tabs>
        <w:spacing w:before="0" w:beforeAutospacing="0" w:after="0" w:afterAutospacing="0"/>
        <w:ind w:left="720"/>
        <w:rPr>
          <w:color w:val="000000"/>
          <w:sz w:val="22"/>
          <w:szCs w:val="22"/>
        </w:rPr>
      </w:pPr>
      <w:r w:rsidRPr="00EB6EC4">
        <w:rPr>
          <w:color w:val="000000"/>
          <w:sz w:val="22"/>
          <w:szCs w:val="22"/>
        </w:rPr>
        <w:t>1)</w:t>
      </w:r>
      <w:r>
        <w:rPr>
          <w:color w:val="000000"/>
          <w:sz w:val="22"/>
          <w:szCs w:val="22"/>
        </w:rPr>
        <w:t xml:space="preserve"> </w:t>
      </w:r>
      <w:r w:rsidRPr="00EB6EC4">
        <w:rPr>
          <w:color w:val="000000"/>
          <w:sz w:val="22"/>
          <w:szCs w:val="22"/>
        </w:rPr>
        <w:t>stawki podatku od towarów i usług – przy niezmienności ceny netto,</w:t>
      </w:r>
    </w:p>
    <w:p w:rsidR="00403CCF" w:rsidRDefault="00403CCF" w:rsidP="00225D14">
      <w:pPr>
        <w:pStyle w:val="standard0"/>
        <w:tabs>
          <w:tab w:val="left" w:pos="960"/>
        </w:tabs>
        <w:spacing w:before="0" w:beforeAutospacing="0" w:after="0" w:afterAutospacing="0"/>
        <w:ind w:left="720"/>
        <w:rPr>
          <w:color w:val="000000"/>
          <w:sz w:val="22"/>
          <w:szCs w:val="22"/>
        </w:rPr>
      </w:pPr>
      <w:r w:rsidRPr="00EB6EC4">
        <w:rPr>
          <w:color w:val="000000"/>
          <w:sz w:val="22"/>
          <w:szCs w:val="22"/>
        </w:rPr>
        <w:t>2)</w:t>
      </w:r>
      <w:r>
        <w:rPr>
          <w:color w:val="000000"/>
          <w:sz w:val="22"/>
          <w:szCs w:val="22"/>
        </w:rPr>
        <w:t xml:space="preserve"> </w:t>
      </w:r>
      <w:r w:rsidRPr="00EB6EC4">
        <w:rPr>
          <w:color w:val="000000"/>
          <w:sz w:val="22"/>
          <w:szCs w:val="22"/>
        </w:rPr>
        <w:t xml:space="preserve">wysokości minimalnego wynagrodzenia za pracę albo wysokości minimalnej stawki godzinowej ustalonych na podstawie art. 2 ust. 3-5 ustawy z dnia 10 października 2002 r. </w:t>
      </w:r>
    </w:p>
    <w:p w:rsidR="00403CCF" w:rsidRPr="00EB6EC4" w:rsidRDefault="00403CCF" w:rsidP="00225D14">
      <w:pPr>
        <w:pStyle w:val="standard0"/>
        <w:tabs>
          <w:tab w:val="left" w:pos="960"/>
        </w:tabs>
        <w:spacing w:before="0" w:beforeAutospacing="0" w:after="0" w:afterAutospacing="0"/>
        <w:ind w:left="720"/>
        <w:rPr>
          <w:color w:val="000000"/>
          <w:sz w:val="22"/>
          <w:szCs w:val="22"/>
        </w:rPr>
      </w:pPr>
      <w:r w:rsidRPr="00EB6EC4">
        <w:rPr>
          <w:color w:val="000000"/>
          <w:sz w:val="22"/>
          <w:szCs w:val="22"/>
        </w:rPr>
        <w:t>o minimalnym wynagrodzeniu za pracę,</w:t>
      </w:r>
    </w:p>
    <w:p w:rsidR="00403CCF" w:rsidRPr="00EB6EC4" w:rsidRDefault="00403CCF" w:rsidP="00225D14">
      <w:pPr>
        <w:pStyle w:val="standard0"/>
        <w:tabs>
          <w:tab w:val="left" w:pos="1134"/>
          <w:tab w:val="num" w:pos="1680"/>
        </w:tabs>
        <w:spacing w:before="0" w:beforeAutospacing="0" w:after="0" w:afterAutospacing="0"/>
        <w:ind w:left="720"/>
        <w:rPr>
          <w:color w:val="000000"/>
          <w:sz w:val="22"/>
          <w:szCs w:val="22"/>
        </w:rPr>
      </w:pPr>
      <w:r w:rsidRPr="00EB6EC4">
        <w:rPr>
          <w:color w:val="000000"/>
          <w:sz w:val="22"/>
          <w:szCs w:val="22"/>
        </w:rPr>
        <w:t>3)</w:t>
      </w:r>
      <w:r>
        <w:rPr>
          <w:color w:val="000000"/>
          <w:sz w:val="22"/>
          <w:szCs w:val="22"/>
        </w:rPr>
        <w:t xml:space="preserve"> </w:t>
      </w:r>
      <w:r w:rsidRPr="00EB6EC4">
        <w:rPr>
          <w:color w:val="000000"/>
          <w:sz w:val="22"/>
          <w:szCs w:val="22"/>
        </w:rPr>
        <w:t>zasad podlegania ubezpieczeniom społecznym lub ubezpieczeniu zdrowotnemu lub wysokości stawki składki na ubezpieczenia społeczne lub zdrowotne.</w:t>
      </w:r>
    </w:p>
    <w:p w:rsidR="00403CCF" w:rsidRPr="00225D14" w:rsidRDefault="00403CCF" w:rsidP="00225D14">
      <w:pPr>
        <w:pStyle w:val="Standard"/>
        <w:tabs>
          <w:tab w:val="left" w:pos="540"/>
        </w:tabs>
        <w:ind w:left="720"/>
        <w:jc w:val="both"/>
        <w:rPr>
          <w:sz w:val="22"/>
          <w:szCs w:val="22"/>
        </w:rPr>
      </w:pPr>
      <w:r w:rsidRPr="00EB6EC4">
        <w:rPr>
          <w:color w:val="000000"/>
          <w:sz w:val="22"/>
          <w:szCs w:val="22"/>
        </w:rPr>
        <w:t>4) zasad gromadzenia i wysokości wpłat do pracowniczych planów kapitałowych, o których mowa w ustawie z dnia 4 października 2018 r. o pracowniczych planach kapitałowych.</w:t>
      </w:r>
    </w:p>
    <w:p w:rsidR="00403CCF" w:rsidRPr="00225D14" w:rsidRDefault="00403CCF" w:rsidP="00203FA6">
      <w:pPr>
        <w:pStyle w:val="Standard"/>
        <w:numPr>
          <w:ilvl w:val="0"/>
          <w:numId w:val="12"/>
        </w:numPr>
        <w:tabs>
          <w:tab w:val="left" w:pos="540"/>
        </w:tabs>
        <w:ind w:left="567" w:hanging="425"/>
        <w:jc w:val="both"/>
        <w:rPr>
          <w:sz w:val="22"/>
          <w:szCs w:val="22"/>
        </w:rPr>
      </w:pPr>
      <w:r w:rsidRPr="009834D9">
        <w:rPr>
          <w:sz w:val="22"/>
          <w:szCs w:val="22"/>
        </w:rPr>
        <w:t>Zmiany określone w ust. 1 pkt 2 – 4 zostaną dokonane, jeżeli będę one miały wpływ na koszty wykonania niniejszej umowy przez Wykonawcę. Wynagrodzenie ulegnie zmianie proporcjonalne do wpływu na koszt wykonania Zamówienia przez Wykonawcę. Ciężar udowodnienia tego faktu oraz jego wysokość leży po stronie Wykonawcy. Wykonawca zobowiązany jest w szczególności wraz</w:t>
      </w:r>
      <w:r>
        <w:rPr>
          <w:sz w:val="22"/>
          <w:szCs w:val="22"/>
        </w:rPr>
        <w:t xml:space="preserve"> </w:t>
      </w:r>
      <w:r w:rsidRPr="009834D9">
        <w:rPr>
          <w:sz w:val="22"/>
          <w:szCs w:val="22"/>
        </w:rPr>
        <w:t>z wnioskiem przedłożyć kalkulację kosztów, mających wpływ na przedmiotową zmianę.</w:t>
      </w:r>
    </w:p>
    <w:p w:rsidR="00403CCF" w:rsidRPr="00225D14" w:rsidRDefault="00403CCF" w:rsidP="00203FA6">
      <w:pPr>
        <w:pStyle w:val="Standard"/>
        <w:numPr>
          <w:ilvl w:val="0"/>
          <w:numId w:val="12"/>
        </w:numPr>
        <w:tabs>
          <w:tab w:val="left" w:pos="540"/>
        </w:tabs>
        <w:ind w:hanging="540"/>
        <w:jc w:val="both"/>
        <w:rPr>
          <w:sz w:val="22"/>
          <w:szCs w:val="22"/>
        </w:rPr>
      </w:pPr>
      <w:r w:rsidRPr="009834D9">
        <w:rPr>
          <w:sz w:val="22"/>
          <w:szCs w:val="22"/>
        </w:rPr>
        <w:t>Zmiany do umowy wymagają zawarcia aneksu w formie pisemnej pod rygorem nieważności.</w:t>
      </w:r>
    </w:p>
    <w:p w:rsidR="00403CCF" w:rsidRPr="007E63F7" w:rsidRDefault="00403CCF" w:rsidP="00225D14">
      <w:pPr>
        <w:ind w:left="567"/>
        <w:rPr>
          <w:b/>
          <w:sz w:val="22"/>
          <w:szCs w:val="22"/>
        </w:rPr>
      </w:pPr>
      <w:r w:rsidRPr="009834D9">
        <w:rPr>
          <w:sz w:val="22"/>
          <w:szCs w:val="22"/>
        </w:rPr>
        <w:t>W przypadku zmian, o których mowa w ust. 1, aneks zostanie zawarty przy uwzględnieniu następujących zasad:</w:t>
      </w:r>
    </w:p>
    <w:p w:rsidR="00403CCF" w:rsidRPr="009834D9" w:rsidRDefault="00403CCF" w:rsidP="001F0E67">
      <w:pPr>
        <w:ind w:left="426"/>
        <w:rPr>
          <w:sz w:val="22"/>
          <w:szCs w:val="22"/>
        </w:rPr>
      </w:pPr>
      <w:r w:rsidRPr="009834D9">
        <w:rPr>
          <w:sz w:val="22"/>
          <w:szCs w:val="22"/>
        </w:rPr>
        <w:t>1) zmiany określone w ust. 1 pkt 1) obowiązują od dnia wejścia w życie odpowiednich przepisów</w:t>
      </w:r>
    </w:p>
    <w:p w:rsidR="00403CCF" w:rsidRPr="009834D9" w:rsidRDefault="00403CCF" w:rsidP="001F0E67">
      <w:pPr>
        <w:ind w:left="426"/>
        <w:rPr>
          <w:sz w:val="22"/>
          <w:szCs w:val="22"/>
        </w:rPr>
      </w:pPr>
      <w:r w:rsidRPr="009834D9">
        <w:rPr>
          <w:sz w:val="22"/>
          <w:szCs w:val="22"/>
        </w:rPr>
        <w:t>2) zmiany określone w ust. 1 pkt 2) – 4) obowiązują od pierwszego dnia miesiąca, w którym wykonawca złożył prawidłowy i kompletny wniosek wraz z kalkulacją, zgodnie z ust. 3, umożliwiający zawarcie aneksu – nie wcześniej jednak, niż od wejścia w życie odpowiednich przepisów.</w:t>
      </w:r>
    </w:p>
    <w:p w:rsidR="00403CCF" w:rsidRDefault="00403CCF" w:rsidP="00225D14">
      <w:pPr>
        <w:ind w:left="357"/>
        <w:rPr>
          <w:b/>
          <w:sz w:val="22"/>
          <w:szCs w:val="22"/>
        </w:rPr>
      </w:pPr>
    </w:p>
    <w:p w:rsidR="00403CCF" w:rsidRPr="00EB6EC4" w:rsidRDefault="00403CCF" w:rsidP="00EB6EC4">
      <w:pPr>
        <w:tabs>
          <w:tab w:val="left" w:pos="426"/>
        </w:tabs>
        <w:jc w:val="center"/>
        <w:rPr>
          <w:b/>
          <w:color w:val="FF0000"/>
          <w:sz w:val="22"/>
          <w:szCs w:val="22"/>
        </w:rPr>
      </w:pPr>
      <w:r w:rsidRPr="00EB6EC4">
        <w:rPr>
          <w:b/>
          <w:sz w:val="22"/>
          <w:szCs w:val="22"/>
        </w:rPr>
        <w:t>§7</w:t>
      </w:r>
    </w:p>
    <w:p w:rsidR="00403CCF" w:rsidRPr="00EB6EC4" w:rsidRDefault="00403CCF" w:rsidP="00EB6EC4">
      <w:pPr>
        <w:pStyle w:val="BodyText3"/>
        <w:ind w:left="2829" w:firstLine="3"/>
        <w:jc w:val="both"/>
        <w:rPr>
          <w:sz w:val="22"/>
          <w:szCs w:val="22"/>
        </w:rPr>
      </w:pPr>
      <w:r w:rsidRPr="00EB6EC4">
        <w:rPr>
          <w:sz w:val="22"/>
          <w:szCs w:val="22"/>
        </w:rPr>
        <w:t xml:space="preserve">                  KARY UMOWNE</w:t>
      </w:r>
    </w:p>
    <w:p w:rsidR="00403CCF" w:rsidRPr="00EB6EC4" w:rsidRDefault="00403CCF" w:rsidP="00EB6EC4">
      <w:pPr>
        <w:pStyle w:val="BodyText3"/>
        <w:numPr>
          <w:ilvl w:val="0"/>
          <w:numId w:val="5"/>
        </w:numPr>
        <w:autoSpaceDN/>
        <w:jc w:val="both"/>
        <w:rPr>
          <w:b w:val="0"/>
          <w:sz w:val="22"/>
          <w:szCs w:val="22"/>
        </w:rPr>
      </w:pPr>
      <w:r w:rsidRPr="00EB6EC4">
        <w:rPr>
          <w:b w:val="0"/>
          <w:sz w:val="22"/>
          <w:szCs w:val="22"/>
        </w:rPr>
        <w:t>Wykonawca zapłaci Zamawiającemu kary umowne:</w:t>
      </w:r>
    </w:p>
    <w:p w:rsidR="00403CCF" w:rsidRPr="00EB6EC4" w:rsidRDefault="00403CCF" w:rsidP="00EB6EC4">
      <w:pPr>
        <w:pStyle w:val="BodyText3"/>
        <w:numPr>
          <w:ilvl w:val="1"/>
          <w:numId w:val="3"/>
        </w:numPr>
        <w:tabs>
          <w:tab w:val="left" w:pos="840"/>
          <w:tab w:val="num" w:pos="1560"/>
        </w:tabs>
        <w:autoSpaceDN/>
        <w:ind w:left="600" w:firstLine="0"/>
        <w:jc w:val="both"/>
        <w:rPr>
          <w:b w:val="0"/>
          <w:sz w:val="22"/>
          <w:szCs w:val="22"/>
        </w:rPr>
      </w:pPr>
      <w:r w:rsidRPr="00EB6EC4">
        <w:rPr>
          <w:b w:val="0"/>
          <w:sz w:val="22"/>
          <w:szCs w:val="22"/>
        </w:rPr>
        <w:t>za nieterminową dostawę w wysokości 2% wartości brutto danego asortymentu – za każdy dzień opóźnienia,</w:t>
      </w:r>
    </w:p>
    <w:p w:rsidR="00403CCF" w:rsidRPr="00EB6EC4" w:rsidRDefault="00403CCF" w:rsidP="00EB6EC4">
      <w:pPr>
        <w:numPr>
          <w:ilvl w:val="1"/>
          <w:numId w:val="3"/>
        </w:numPr>
        <w:tabs>
          <w:tab w:val="num" w:pos="720"/>
          <w:tab w:val="num" w:pos="993"/>
          <w:tab w:val="left" w:pos="1320"/>
          <w:tab w:val="num" w:pos="1560"/>
        </w:tabs>
        <w:ind w:left="600" w:firstLine="0"/>
        <w:jc w:val="both"/>
        <w:rPr>
          <w:sz w:val="22"/>
          <w:szCs w:val="22"/>
        </w:rPr>
      </w:pPr>
      <w:r w:rsidRPr="00EB6EC4">
        <w:rPr>
          <w:sz w:val="22"/>
          <w:szCs w:val="22"/>
        </w:rPr>
        <w:t>za opóźnienie w wymianie reklamowanego przedmiotu umowy na nowy w wysokości 2% wartości  brutto danego asortymentu podlegającego reklamacji – za każdy dzień opóźnienia,</w:t>
      </w:r>
    </w:p>
    <w:p w:rsidR="00403CCF" w:rsidRPr="00EB6EC4" w:rsidRDefault="00403CCF" w:rsidP="00EB6EC4">
      <w:pPr>
        <w:pStyle w:val="BodyText3"/>
        <w:numPr>
          <w:ilvl w:val="1"/>
          <w:numId w:val="3"/>
        </w:numPr>
        <w:tabs>
          <w:tab w:val="left" w:pos="840"/>
          <w:tab w:val="left" w:pos="1320"/>
        </w:tabs>
        <w:autoSpaceDN/>
        <w:ind w:left="600" w:firstLine="0"/>
        <w:jc w:val="both"/>
        <w:rPr>
          <w:b w:val="0"/>
          <w:sz w:val="22"/>
          <w:szCs w:val="22"/>
        </w:rPr>
      </w:pPr>
      <w:r w:rsidRPr="00EB6EC4">
        <w:rPr>
          <w:b w:val="0"/>
          <w:sz w:val="22"/>
          <w:szCs w:val="22"/>
        </w:rPr>
        <w:t>za odstąpienie od umowy lub jej rozwiązanie z przyczyn leżących po stronie</w:t>
      </w:r>
      <w:r w:rsidRPr="00EB6EC4">
        <w:rPr>
          <w:b w:val="0"/>
          <w:sz w:val="22"/>
          <w:szCs w:val="22"/>
        </w:rPr>
        <w:br/>
        <w:t xml:space="preserve">Wykonawcy, w wysokości 15% wartości brutto niezrealizowanej części umowy </w:t>
      </w:r>
    </w:p>
    <w:p w:rsidR="00403CCF" w:rsidRPr="00EB6EC4" w:rsidRDefault="00403CCF" w:rsidP="00EB6EC4">
      <w:pPr>
        <w:numPr>
          <w:ilvl w:val="0"/>
          <w:numId w:val="4"/>
        </w:numPr>
        <w:tabs>
          <w:tab w:val="clear" w:pos="1740"/>
          <w:tab w:val="left" w:pos="240"/>
          <w:tab w:val="num" w:pos="1920"/>
        </w:tabs>
        <w:ind w:left="0" w:firstLine="0"/>
        <w:jc w:val="both"/>
        <w:rPr>
          <w:i/>
          <w:sz w:val="22"/>
          <w:szCs w:val="22"/>
        </w:rPr>
      </w:pPr>
      <w:r w:rsidRPr="00EB6EC4">
        <w:rPr>
          <w:sz w:val="22"/>
          <w:szCs w:val="22"/>
        </w:rPr>
        <w:t xml:space="preserve">  Zamawiający kwotę wymagalnych kar umownych może potrącić z należności Wykonawcy.</w:t>
      </w:r>
    </w:p>
    <w:p w:rsidR="00403CCF" w:rsidRPr="00EB6EC4" w:rsidRDefault="00403CCF" w:rsidP="00EB6EC4">
      <w:pPr>
        <w:numPr>
          <w:ilvl w:val="0"/>
          <w:numId w:val="4"/>
        </w:numPr>
        <w:tabs>
          <w:tab w:val="clear" w:pos="1740"/>
          <w:tab w:val="left" w:pos="240"/>
          <w:tab w:val="num" w:pos="1920"/>
        </w:tabs>
        <w:ind w:left="0" w:firstLine="0"/>
        <w:jc w:val="both"/>
        <w:rPr>
          <w:i/>
          <w:sz w:val="22"/>
          <w:szCs w:val="22"/>
        </w:rPr>
      </w:pPr>
      <w:r w:rsidRPr="00EB6EC4">
        <w:rPr>
          <w:sz w:val="22"/>
          <w:szCs w:val="22"/>
        </w:rPr>
        <w:t>Dopuszcza się możliwość dochodzenia odszkodowania przewyższającego wysokość kar umownych.</w:t>
      </w:r>
    </w:p>
    <w:p w:rsidR="00403CCF" w:rsidRPr="00EB6EC4" w:rsidRDefault="00403CCF" w:rsidP="00EB6EC4">
      <w:pPr>
        <w:pStyle w:val="BodyText3"/>
        <w:jc w:val="center"/>
        <w:rPr>
          <w:sz w:val="22"/>
          <w:szCs w:val="22"/>
        </w:rPr>
      </w:pPr>
      <w:r w:rsidRPr="00EB6EC4">
        <w:rPr>
          <w:sz w:val="22"/>
          <w:szCs w:val="22"/>
        </w:rPr>
        <w:t>§8</w:t>
      </w:r>
    </w:p>
    <w:p w:rsidR="00403CCF" w:rsidRPr="00EB6EC4" w:rsidRDefault="00403CCF" w:rsidP="00EB6EC4">
      <w:pPr>
        <w:pStyle w:val="BodyText3"/>
        <w:tabs>
          <w:tab w:val="left" w:pos="2550"/>
          <w:tab w:val="center" w:pos="4887"/>
        </w:tabs>
        <w:ind w:left="705"/>
        <w:jc w:val="center"/>
        <w:rPr>
          <w:sz w:val="22"/>
          <w:szCs w:val="22"/>
        </w:rPr>
      </w:pPr>
      <w:r w:rsidRPr="00EB6EC4">
        <w:rPr>
          <w:sz w:val="22"/>
          <w:szCs w:val="22"/>
        </w:rPr>
        <w:t>POSTANOWIENIA KOŃCOWE</w:t>
      </w:r>
    </w:p>
    <w:p w:rsidR="00403CCF" w:rsidRPr="00EB6EC4" w:rsidRDefault="00403CCF" w:rsidP="00203FA6">
      <w:pPr>
        <w:pStyle w:val="BodyText3"/>
        <w:numPr>
          <w:ilvl w:val="0"/>
          <w:numId w:val="17"/>
        </w:numPr>
        <w:tabs>
          <w:tab w:val="left" w:pos="0"/>
        </w:tabs>
        <w:jc w:val="both"/>
        <w:rPr>
          <w:b w:val="0"/>
          <w:sz w:val="22"/>
          <w:szCs w:val="22"/>
        </w:rPr>
      </w:pPr>
      <w:r w:rsidRPr="00EB6EC4">
        <w:rPr>
          <w:b w:val="0"/>
          <w:sz w:val="22"/>
          <w:szCs w:val="22"/>
        </w:rPr>
        <w:t xml:space="preserve">Zamawiającemu przysługuje prawo odstąpienia od umowy w sytuacjach określonych w Kodeksie cywilnym i ustawie Prawo zamówień publicznych. </w:t>
      </w:r>
    </w:p>
    <w:p w:rsidR="00403CCF" w:rsidRPr="00EB6EC4" w:rsidRDefault="00403CCF" w:rsidP="00203FA6">
      <w:pPr>
        <w:pStyle w:val="BodyText3"/>
        <w:numPr>
          <w:ilvl w:val="0"/>
          <w:numId w:val="17"/>
        </w:numPr>
        <w:tabs>
          <w:tab w:val="left" w:pos="0"/>
        </w:tabs>
        <w:jc w:val="both"/>
        <w:rPr>
          <w:b w:val="0"/>
          <w:sz w:val="22"/>
          <w:szCs w:val="22"/>
        </w:rPr>
      </w:pPr>
      <w:r w:rsidRPr="00EB6EC4">
        <w:rPr>
          <w:b w:val="0"/>
          <w:sz w:val="22"/>
          <w:szCs w:val="22"/>
        </w:rPr>
        <w:t>Oprócz prawa odstąpienia od umowy określonego w ust. 1 Zamawiający może rozwiązać umowę ze skutkiem natychmiastowym w przypadku:</w:t>
      </w:r>
    </w:p>
    <w:p w:rsidR="00403CCF" w:rsidRPr="00EB6EC4" w:rsidRDefault="00403CCF" w:rsidP="00203FA6">
      <w:pPr>
        <w:pStyle w:val="BodyText3"/>
        <w:numPr>
          <w:ilvl w:val="3"/>
          <w:numId w:val="17"/>
        </w:numPr>
        <w:tabs>
          <w:tab w:val="left" w:pos="240"/>
        </w:tabs>
        <w:jc w:val="both"/>
        <w:rPr>
          <w:b w:val="0"/>
          <w:sz w:val="22"/>
          <w:szCs w:val="22"/>
        </w:rPr>
      </w:pPr>
      <w:r w:rsidRPr="00EB6EC4">
        <w:rPr>
          <w:b w:val="0"/>
          <w:sz w:val="22"/>
          <w:szCs w:val="22"/>
        </w:rPr>
        <w:t>trzykrotnego opóźnienia w dostawie lub reklamacji,</w:t>
      </w:r>
    </w:p>
    <w:p w:rsidR="00403CCF" w:rsidRPr="00EB6EC4" w:rsidRDefault="00403CCF" w:rsidP="00203FA6">
      <w:pPr>
        <w:pStyle w:val="BodyText3"/>
        <w:numPr>
          <w:ilvl w:val="3"/>
          <w:numId w:val="17"/>
        </w:numPr>
        <w:tabs>
          <w:tab w:val="left" w:pos="240"/>
          <w:tab w:val="left" w:pos="960"/>
        </w:tabs>
        <w:jc w:val="both"/>
        <w:rPr>
          <w:b w:val="0"/>
          <w:sz w:val="22"/>
          <w:szCs w:val="22"/>
        </w:rPr>
      </w:pPr>
      <w:r w:rsidRPr="00EB6EC4">
        <w:rPr>
          <w:b w:val="0"/>
          <w:sz w:val="22"/>
          <w:szCs w:val="22"/>
        </w:rPr>
        <w:t>jednokrotnego opóźnienia w dostawie lub reklamacji przekraczającego 14  dni</w:t>
      </w:r>
    </w:p>
    <w:p w:rsidR="00403CCF" w:rsidRPr="00EB6EC4" w:rsidRDefault="00403CCF" w:rsidP="00203FA6">
      <w:pPr>
        <w:pStyle w:val="BodyText3"/>
        <w:numPr>
          <w:ilvl w:val="3"/>
          <w:numId w:val="17"/>
        </w:numPr>
        <w:tabs>
          <w:tab w:val="left" w:pos="240"/>
          <w:tab w:val="left" w:pos="960"/>
        </w:tabs>
        <w:jc w:val="both"/>
        <w:rPr>
          <w:b w:val="0"/>
          <w:sz w:val="22"/>
          <w:szCs w:val="22"/>
        </w:rPr>
      </w:pPr>
      <w:r w:rsidRPr="00EB6EC4">
        <w:rPr>
          <w:b w:val="0"/>
          <w:sz w:val="22"/>
          <w:szCs w:val="22"/>
        </w:rPr>
        <w:t>dwukrotnej reklamacji jakościowej na dostarczony przedmiot umowy,</w:t>
      </w:r>
    </w:p>
    <w:p w:rsidR="00403CCF" w:rsidRPr="00EB6EC4" w:rsidRDefault="00403CCF" w:rsidP="00203FA6">
      <w:pPr>
        <w:pStyle w:val="BodyText3"/>
        <w:numPr>
          <w:ilvl w:val="3"/>
          <w:numId w:val="17"/>
        </w:numPr>
        <w:tabs>
          <w:tab w:val="left" w:pos="240"/>
          <w:tab w:val="left" w:pos="960"/>
        </w:tabs>
        <w:jc w:val="both"/>
        <w:rPr>
          <w:b w:val="0"/>
          <w:sz w:val="22"/>
          <w:szCs w:val="22"/>
        </w:rPr>
      </w:pPr>
      <w:r w:rsidRPr="00EB6EC4">
        <w:rPr>
          <w:b w:val="0"/>
          <w:sz w:val="22"/>
          <w:szCs w:val="22"/>
        </w:rPr>
        <w:t>rozwiązania lub likwidacji Wykonawcy, albo śmierci Wykonawcy będącego osobą fizyczną</w:t>
      </w:r>
    </w:p>
    <w:p w:rsidR="00403CCF" w:rsidRPr="00EB6EC4" w:rsidRDefault="00403CCF" w:rsidP="00203FA6">
      <w:pPr>
        <w:pStyle w:val="BodyText3"/>
        <w:numPr>
          <w:ilvl w:val="3"/>
          <w:numId w:val="17"/>
        </w:numPr>
        <w:tabs>
          <w:tab w:val="left" w:pos="240"/>
          <w:tab w:val="left" w:pos="960"/>
        </w:tabs>
        <w:jc w:val="both"/>
        <w:rPr>
          <w:b w:val="0"/>
          <w:sz w:val="22"/>
          <w:szCs w:val="22"/>
        </w:rPr>
      </w:pPr>
      <w:r w:rsidRPr="00EB6EC4">
        <w:rPr>
          <w:b w:val="0"/>
          <w:sz w:val="22"/>
          <w:szCs w:val="22"/>
        </w:rPr>
        <w:t>utraty przez Wykonawcę uprawnień niezbędnych do wykonywania umowy,</w:t>
      </w:r>
    </w:p>
    <w:p w:rsidR="00403CCF" w:rsidRPr="00EB6EC4" w:rsidRDefault="00403CCF" w:rsidP="00203FA6">
      <w:pPr>
        <w:pStyle w:val="BodyText3"/>
        <w:numPr>
          <w:ilvl w:val="3"/>
          <w:numId w:val="17"/>
        </w:numPr>
        <w:tabs>
          <w:tab w:val="left" w:pos="240"/>
          <w:tab w:val="left" w:pos="960"/>
        </w:tabs>
        <w:jc w:val="both"/>
        <w:rPr>
          <w:b w:val="0"/>
          <w:sz w:val="22"/>
          <w:szCs w:val="22"/>
        </w:rPr>
      </w:pPr>
      <w:r w:rsidRPr="00EB6EC4">
        <w:rPr>
          <w:b w:val="0"/>
          <w:sz w:val="22"/>
          <w:szCs w:val="22"/>
        </w:rPr>
        <w:t>innego rażącego naruszenia warunków umowy lub przepisów prawa przez Wykonawcę.</w:t>
      </w:r>
    </w:p>
    <w:p w:rsidR="00403CCF" w:rsidRPr="00EB6EC4" w:rsidRDefault="00403CCF" w:rsidP="00203FA6">
      <w:pPr>
        <w:pStyle w:val="BodyText3"/>
        <w:numPr>
          <w:ilvl w:val="0"/>
          <w:numId w:val="17"/>
        </w:numPr>
        <w:tabs>
          <w:tab w:val="left" w:pos="240"/>
        </w:tabs>
        <w:jc w:val="both"/>
        <w:rPr>
          <w:b w:val="0"/>
          <w:sz w:val="22"/>
          <w:szCs w:val="22"/>
        </w:rPr>
      </w:pPr>
      <w:r w:rsidRPr="00EB6EC4">
        <w:rPr>
          <w:b w:val="0"/>
          <w:sz w:val="22"/>
          <w:szCs w:val="22"/>
        </w:rPr>
        <w:t>Odstąpienie oraz rozwiązanie umowy wymaga uzasadnienia.</w:t>
      </w:r>
    </w:p>
    <w:p w:rsidR="00403CCF" w:rsidRDefault="00403CCF" w:rsidP="00203FA6">
      <w:pPr>
        <w:pStyle w:val="BodyText3"/>
        <w:numPr>
          <w:ilvl w:val="0"/>
          <w:numId w:val="17"/>
        </w:numPr>
        <w:jc w:val="both"/>
        <w:rPr>
          <w:b w:val="0"/>
          <w:sz w:val="22"/>
          <w:szCs w:val="22"/>
        </w:rPr>
      </w:pPr>
      <w:r w:rsidRPr="00EB6EC4">
        <w:rPr>
          <w:b w:val="0"/>
          <w:sz w:val="22"/>
          <w:szCs w:val="22"/>
        </w:rPr>
        <w:t xml:space="preserve">W razie odstąpienia od umowy oraz rozwiązania umowy obowiązują kary umowne określone </w:t>
      </w:r>
    </w:p>
    <w:p w:rsidR="00403CCF" w:rsidRPr="00EB6EC4" w:rsidRDefault="00403CCF" w:rsidP="00EB6EC4">
      <w:pPr>
        <w:pStyle w:val="BodyText3"/>
        <w:jc w:val="both"/>
        <w:rPr>
          <w:b w:val="0"/>
          <w:sz w:val="22"/>
          <w:szCs w:val="22"/>
        </w:rPr>
      </w:pPr>
      <w:r>
        <w:rPr>
          <w:b w:val="0"/>
          <w:sz w:val="22"/>
          <w:szCs w:val="22"/>
        </w:rPr>
        <w:t xml:space="preserve">       </w:t>
      </w:r>
      <w:r w:rsidRPr="00EB6EC4">
        <w:rPr>
          <w:b w:val="0"/>
          <w:sz w:val="22"/>
          <w:szCs w:val="22"/>
        </w:rPr>
        <w:t>w § 7.</w:t>
      </w:r>
    </w:p>
    <w:p w:rsidR="00403CCF" w:rsidRPr="00EB6EC4" w:rsidRDefault="00403CCF" w:rsidP="00203FA6">
      <w:pPr>
        <w:pStyle w:val="BodyText3"/>
        <w:numPr>
          <w:ilvl w:val="0"/>
          <w:numId w:val="17"/>
        </w:numPr>
        <w:jc w:val="both"/>
        <w:rPr>
          <w:b w:val="0"/>
          <w:sz w:val="22"/>
          <w:szCs w:val="22"/>
        </w:rPr>
      </w:pPr>
      <w:r w:rsidRPr="00EB6EC4">
        <w:rPr>
          <w:b w:val="0"/>
          <w:sz w:val="22"/>
          <w:szCs w:val="22"/>
        </w:rPr>
        <w:t>Odstąpienie, wypowiedzenie i rozwiązanie umowy może nastąpić wyłącznie na piśmie, pod rygorem nieważności z zastrzeżeniem, że nie narusza to obowiązujących przepisów.</w:t>
      </w:r>
    </w:p>
    <w:p w:rsidR="00403CCF" w:rsidRPr="00EB6EC4" w:rsidRDefault="00403CCF" w:rsidP="00203FA6">
      <w:pPr>
        <w:pStyle w:val="BodyText3"/>
        <w:numPr>
          <w:ilvl w:val="0"/>
          <w:numId w:val="17"/>
        </w:numPr>
        <w:tabs>
          <w:tab w:val="num" w:pos="597"/>
        </w:tabs>
        <w:autoSpaceDN/>
        <w:jc w:val="both"/>
        <w:rPr>
          <w:b w:val="0"/>
          <w:sz w:val="22"/>
          <w:szCs w:val="22"/>
        </w:rPr>
      </w:pPr>
      <w:r w:rsidRPr="00EB6EC4">
        <w:rPr>
          <w:b w:val="0"/>
          <w:sz w:val="22"/>
          <w:szCs w:val="22"/>
        </w:rPr>
        <w:t xml:space="preserve">Umowa zostaje sporządzona w dwóch równobrzmiących egzemplarzach, po jednym dla każdej </w:t>
      </w:r>
      <w:r w:rsidRPr="00EB6EC4">
        <w:rPr>
          <w:b w:val="0"/>
          <w:sz w:val="22"/>
          <w:szCs w:val="22"/>
        </w:rPr>
        <w:br/>
        <w:t xml:space="preserve">ze stron. </w:t>
      </w:r>
    </w:p>
    <w:p w:rsidR="00403CCF" w:rsidRPr="00EB6EC4" w:rsidRDefault="00403CCF" w:rsidP="00203FA6">
      <w:pPr>
        <w:pStyle w:val="BodyText3"/>
        <w:numPr>
          <w:ilvl w:val="0"/>
          <w:numId w:val="17"/>
        </w:numPr>
        <w:tabs>
          <w:tab w:val="num" w:pos="597"/>
        </w:tabs>
        <w:autoSpaceDN/>
        <w:jc w:val="both"/>
        <w:rPr>
          <w:b w:val="0"/>
          <w:sz w:val="22"/>
          <w:szCs w:val="22"/>
        </w:rPr>
      </w:pPr>
      <w:r w:rsidRPr="00EB6EC4">
        <w:rPr>
          <w:b w:val="0"/>
          <w:sz w:val="22"/>
          <w:szCs w:val="22"/>
        </w:rPr>
        <w:t xml:space="preserve">Wszelkie zmiany i uzupełnienia dotyczące niniejszej umowy wymagają formy pisemnej </w:t>
      </w:r>
      <w:r w:rsidRPr="00EB6EC4">
        <w:rPr>
          <w:b w:val="0"/>
          <w:sz w:val="22"/>
          <w:szCs w:val="22"/>
        </w:rPr>
        <w:br/>
        <w:t>pod rygorem nieważności.</w:t>
      </w:r>
    </w:p>
    <w:p w:rsidR="00403CCF" w:rsidRPr="00EB6EC4" w:rsidRDefault="00403CCF" w:rsidP="00203FA6">
      <w:pPr>
        <w:pStyle w:val="BodyText3"/>
        <w:numPr>
          <w:ilvl w:val="0"/>
          <w:numId w:val="17"/>
        </w:numPr>
        <w:tabs>
          <w:tab w:val="num" w:pos="597"/>
        </w:tabs>
        <w:autoSpaceDN/>
        <w:jc w:val="both"/>
        <w:rPr>
          <w:b w:val="0"/>
          <w:sz w:val="22"/>
          <w:szCs w:val="22"/>
        </w:rPr>
      </w:pPr>
      <w:r w:rsidRPr="00EB6EC4">
        <w:rPr>
          <w:b w:val="0"/>
          <w:sz w:val="22"/>
          <w:szCs w:val="22"/>
        </w:rPr>
        <w:t xml:space="preserve">W sprawach nieuregulowanych niniejszą umową obowiązują przepisy kodeksu cywilnego </w:t>
      </w:r>
      <w:r w:rsidRPr="00EB6EC4">
        <w:rPr>
          <w:b w:val="0"/>
          <w:sz w:val="22"/>
          <w:szCs w:val="22"/>
        </w:rPr>
        <w:br/>
        <w:t>i ustawy z dnia 29.01.2004 r. – Prawo zamówień publicznych (</w:t>
      </w:r>
      <w:r w:rsidRPr="00EB6EC4">
        <w:rPr>
          <w:b w:val="0"/>
          <w:color w:val="000000"/>
          <w:sz w:val="22"/>
          <w:szCs w:val="22"/>
        </w:rPr>
        <w:t>t.j. Dz. U. z 2019r. poz. 1843</w:t>
      </w:r>
      <w:r w:rsidRPr="00EB6EC4">
        <w:rPr>
          <w:b w:val="0"/>
          <w:sz w:val="22"/>
          <w:szCs w:val="22"/>
        </w:rPr>
        <w:t>).</w:t>
      </w:r>
    </w:p>
    <w:p w:rsidR="00403CCF" w:rsidRPr="00EB6EC4" w:rsidRDefault="00403CCF" w:rsidP="00203FA6">
      <w:pPr>
        <w:pStyle w:val="BodyText3"/>
        <w:numPr>
          <w:ilvl w:val="0"/>
          <w:numId w:val="17"/>
        </w:numPr>
        <w:tabs>
          <w:tab w:val="num" w:pos="597"/>
        </w:tabs>
        <w:autoSpaceDN/>
        <w:jc w:val="both"/>
        <w:rPr>
          <w:b w:val="0"/>
          <w:sz w:val="22"/>
          <w:szCs w:val="22"/>
        </w:rPr>
      </w:pPr>
      <w:r w:rsidRPr="00EB6EC4">
        <w:rPr>
          <w:b w:val="0"/>
          <w:sz w:val="22"/>
          <w:szCs w:val="22"/>
        </w:rPr>
        <w:t>Spory powstałe w związku z niniejszą umowa będą rozstrzygane przez sąd właściwy dla siedziby Zamawiającego.</w:t>
      </w:r>
    </w:p>
    <w:p w:rsidR="00403CCF" w:rsidRPr="00EB6EC4" w:rsidRDefault="00403CCF" w:rsidP="00203FA6">
      <w:pPr>
        <w:pStyle w:val="BodyText3"/>
        <w:numPr>
          <w:ilvl w:val="0"/>
          <w:numId w:val="17"/>
        </w:numPr>
        <w:tabs>
          <w:tab w:val="clear" w:pos="357"/>
          <w:tab w:val="left" w:pos="360"/>
        </w:tabs>
        <w:jc w:val="both"/>
        <w:rPr>
          <w:b w:val="0"/>
          <w:sz w:val="22"/>
          <w:szCs w:val="22"/>
        </w:rPr>
      </w:pPr>
      <w:r w:rsidRPr="00EB6EC4">
        <w:rPr>
          <w:b w:val="0"/>
          <w:sz w:val="22"/>
          <w:szCs w:val="22"/>
        </w:rPr>
        <w:t>Wykonawca nie może bez zgody Zamawiającego wyrażonej na piśmie pod rygorem nieważności przenieść wierzytelności wynikającej z niniejszej umowy na osobę trzecią. (art. 54 ust 5 Ustawy         z dnia 15 kwietnia 2011 r. o Działalności Leczniczej – j.t. Dz. U. z 2018 r., poz. 2190 z póz. zm.).</w:t>
      </w:r>
    </w:p>
    <w:p w:rsidR="00403CCF" w:rsidRPr="00EB6EC4" w:rsidRDefault="00403CCF" w:rsidP="00203FA6">
      <w:pPr>
        <w:pStyle w:val="BodyText3"/>
        <w:numPr>
          <w:ilvl w:val="0"/>
          <w:numId w:val="17"/>
        </w:numPr>
        <w:tabs>
          <w:tab w:val="clear" w:pos="357"/>
          <w:tab w:val="left" w:pos="240"/>
          <w:tab w:val="left" w:pos="360"/>
        </w:tabs>
        <w:jc w:val="both"/>
        <w:rPr>
          <w:b w:val="0"/>
          <w:sz w:val="22"/>
          <w:szCs w:val="22"/>
        </w:rPr>
      </w:pPr>
      <w:r w:rsidRPr="00EB6EC4">
        <w:rPr>
          <w:b w:val="0"/>
          <w:sz w:val="22"/>
          <w:szCs w:val="22"/>
        </w:rPr>
        <w:t>Strony zobowiązują się do informowania siebie nawzajem o każdorazowej zmianie adresu swojej siedziby lub zamieszkania. W razie zaniedbania tego obowiązku korespondencję wysłaną listem poleconym za potwierdzeniem odbioru na adres podany uprzednio uważa się za doręczoną.</w:t>
      </w:r>
    </w:p>
    <w:p w:rsidR="00403CCF" w:rsidRPr="00EB6EC4" w:rsidRDefault="00403CCF" w:rsidP="00EB6EC4">
      <w:pPr>
        <w:pStyle w:val="BodyText3"/>
        <w:tabs>
          <w:tab w:val="left" w:pos="240"/>
        </w:tabs>
        <w:jc w:val="both"/>
        <w:rPr>
          <w:b w:val="0"/>
          <w:sz w:val="22"/>
          <w:szCs w:val="22"/>
        </w:rPr>
      </w:pPr>
    </w:p>
    <w:tbl>
      <w:tblPr>
        <w:tblW w:w="0" w:type="auto"/>
        <w:tblLook w:val="01E0"/>
      </w:tblPr>
      <w:tblGrid>
        <w:gridCol w:w="4606"/>
        <w:gridCol w:w="4606"/>
      </w:tblGrid>
      <w:tr w:rsidR="00403CCF" w:rsidRPr="00EB6EC4" w:rsidTr="00572331">
        <w:tc>
          <w:tcPr>
            <w:tcW w:w="4606" w:type="dxa"/>
          </w:tcPr>
          <w:p w:rsidR="00403CCF" w:rsidRPr="00EB6EC4" w:rsidRDefault="00403CCF" w:rsidP="00572331">
            <w:pPr>
              <w:pStyle w:val="BodyText3"/>
              <w:jc w:val="both"/>
              <w:rPr>
                <w:sz w:val="22"/>
                <w:szCs w:val="24"/>
              </w:rPr>
            </w:pPr>
            <w:r w:rsidRPr="00EB6EC4">
              <w:rPr>
                <w:sz w:val="22"/>
                <w:szCs w:val="24"/>
              </w:rPr>
              <w:t xml:space="preserve">WYKONAWCA </w:t>
            </w:r>
          </w:p>
        </w:tc>
        <w:tc>
          <w:tcPr>
            <w:tcW w:w="4606" w:type="dxa"/>
          </w:tcPr>
          <w:p w:rsidR="00403CCF" w:rsidRPr="00EB6EC4" w:rsidRDefault="00403CCF" w:rsidP="00572331">
            <w:pPr>
              <w:pStyle w:val="BodyText3"/>
              <w:jc w:val="right"/>
              <w:rPr>
                <w:sz w:val="22"/>
                <w:szCs w:val="24"/>
              </w:rPr>
            </w:pPr>
            <w:r w:rsidRPr="00EB6EC4">
              <w:rPr>
                <w:sz w:val="22"/>
                <w:szCs w:val="24"/>
              </w:rPr>
              <w:t>ZAMAWIAJĄCY</w:t>
            </w:r>
          </w:p>
        </w:tc>
      </w:tr>
    </w:tbl>
    <w:p w:rsidR="00403CCF" w:rsidRDefault="00403CCF" w:rsidP="00EB6EC4">
      <w:pPr>
        <w:jc w:val="center"/>
      </w:pPr>
    </w:p>
    <w:p w:rsidR="00403CCF" w:rsidRDefault="00403CCF" w:rsidP="00B77D7F">
      <w:pPr>
        <w:jc w:val="right"/>
        <w:outlineLvl w:val="0"/>
        <w:rPr>
          <w:b/>
          <w:sz w:val="22"/>
          <w:szCs w:val="22"/>
        </w:rPr>
      </w:pPr>
      <w:r>
        <w:br w:type="page"/>
      </w:r>
      <w:bookmarkStart w:id="0" w:name="_GoBack"/>
      <w:bookmarkEnd w:id="0"/>
      <w:r w:rsidRPr="00B77D7F">
        <w:rPr>
          <w:b/>
          <w:sz w:val="22"/>
          <w:szCs w:val="22"/>
        </w:rPr>
        <w:t xml:space="preserve">Zał. nr 5 do SIWZ 63/2020 </w:t>
      </w:r>
    </w:p>
    <w:p w:rsidR="00403CCF" w:rsidRDefault="00403CCF" w:rsidP="00B77D7F">
      <w:pPr>
        <w:pStyle w:val="NormalWeb"/>
        <w:spacing w:before="0" w:after="0" w:line="360" w:lineRule="auto"/>
        <w:jc w:val="center"/>
        <w:rPr>
          <w:rFonts w:cs="Times New Roman"/>
          <w:b/>
          <w:sz w:val="22"/>
          <w:szCs w:val="22"/>
        </w:rPr>
      </w:pPr>
      <w:r w:rsidRPr="00B77D7F">
        <w:rPr>
          <w:rFonts w:cs="Times New Roman"/>
          <w:b/>
          <w:sz w:val="22"/>
          <w:szCs w:val="22"/>
        </w:rPr>
        <w:t xml:space="preserve">Klauzula obowiązku informacyjnego </w:t>
      </w:r>
    </w:p>
    <w:p w:rsidR="00403CCF" w:rsidRPr="00B77D7F" w:rsidRDefault="00403CCF" w:rsidP="00B77D7F">
      <w:pPr>
        <w:ind w:firstLine="567"/>
        <w:jc w:val="both"/>
        <w:rPr>
          <w:sz w:val="22"/>
          <w:szCs w:val="22"/>
        </w:rPr>
      </w:pPr>
      <w:r w:rsidRPr="00B77D7F">
        <w:rPr>
          <w:sz w:val="22"/>
          <w:szCs w:val="22"/>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p>
    <w:p w:rsidR="00403CCF" w:rsidRPr="00B77D7F" w:rsidRDefault="00403CCF" w:rsidP="00B77D7F">
      <w:pPr>
        <w:ind w:firstLine="567"/>
        <w:jc w:val="both"/>
        <w:rPr>
          <w:sz w:val="22"/>
          <w:szCs w:val="22"/>
        </w:rPr>
      </w:pPr>
    </w:p>
    <w:p w:rsidR="00403CCF" w:rsidRPr="00B77D7F" w:rsidRDefault="00403CCF" w:rsidP="00B77D7F">
      <w:pPr>
        <w:pStyle w:val="ListParagraph1"/>
        <w:numPr>
          <w:ilvl w:val="0"/>
          <w:numId w:val="14"/>
        </w:numPr>
        <w:suppressAutoHyphens w:val="0"/>
        <w:spacing w:after="0" w:line="240" w:lineRule="auto"/>
        <w:ind w:left="426" w:hanging="426"/>
        <w:jc w:val="both"/>
        <w:rPr>
          <w:rFonts w:ascii="Times New Roman" w:hAnsi="Times New Roman" w:cs="Times New Roman"/>
          <w:lang w:val="pl-PL"/>
        </w:rPr>
      </w:pPr>
      <w:r w:rsidRPr="00B77D7F">
        <w:rPr>
          <w:rFonts w:ascii="Times New Roman" w:hAnsi="Times New Roman" w:cs="Times New Roman"/>
          <w:lang w:val="pl-PL" w:eastAsia="pl-PL"/>
        </w:rPr>
        <w:t xml:space="preserve">Administratorem Pani/Pana danych osobowych jest </w:t>
      </w:r>
      <w:r w:rsidRPr="00B77D7F">
        <w:rPr>
          <w:rFonts w:ascii="Times New Roman" w:hAnsi="Times New Roman" w:cs="Times New Roman"/>
          <w:lang w:val="pl-PL"/>
        </w:rPr>
        <w:t>Wojewódzki Szpital Zespolony im. dr. Romana Ostrzyckiego w Koninie, ul. Szpitalna 45, 62-504 Konin.</w:t>
      </w:r>
    </w:p>
    <w:p w:rsidR="00403CCF" w:rsidRPr="00B77D7F" w:rsidRDefault="00403CCF" w:rsidP="00B77D7F">
      <w:pPr>
        <w:pStyle w:val="ListParagraph1"/>
        <w:numPr>
          <w:ilvl w:val="0"/>
          <w:numId w:val="14"/>
        </w:numPr>
        <w:suppressAutoHyphens w:val="0"/>
        <w:spacing w:after="0" w:line="240" w:lineRule="auto"/>
        <w:ind w:left="426" w:hanging="426"/>
        <w:jc w:val="both"/>
        <w:rPr>
          <w:rFonts w:ascii="Times New Roman" w:hAnsi="Times New Roman" w:cs="Times New Roman"/>
          <w:lang w:val="pl-PL"/>
        </w:rPr>
      </w:pPr>
      <w:r w:rsidRPr="00B77D7F">
        <w:rPr>
          <w:rFonts w:ascii="Times New Roman" w:hAnsi="Times New Roman" w:cs="Times New Roman"/>
          <w:lang w:val="pl-PL"/>
        </w:rPr>
        <w:t xml:space="preserve">W sprawach dotyczących przetwarzania danych osobowych może się Pani/Pan kontaktować         z Inspektorem Ochrony Danych Osobowych poprzez adres e-mail: </w:t>
      </w:r>
      <w:hyperlink r:id="rId17" w:history="1">
        <w:r w:rsidRPr="00B77D7F">
          <w:rPr>
            <w:rStyle w:val="Hyperlink"/>
            <w:rFonts w:ascii="Times New Roman" w:hAnsi="Times New Roman"/>
            <w:lang w:val="pl-PL"/>
          </w:rPr>
          <w:t>iodo@szpital-konin.pl</w:t>
        </w:r>
      </w:hyperlink>
      <w:r w:rsidRPr="00B77D7F">
        <w:rPr>
          <w:rFonts w:ascii="Times New Roman" w:hAnsi="Times New Roman" w:cs="Times New Roman"/>
          <w:lang w:val="pl-PL"/>
        </w:rPr>
        <w:t xml:space="preserve"> </w:t>
      </w:r>
      <w:r w:rsidRPr="00B77D7F">
        <w:rPr>
          <w:rFonts w:ascii="Times New Roman" w:hAnsi="Times New Roman" w:cs="Times New Roman"/>
          <w:b/>
          <w:vertAlign w:val="superscript"/>
          <w:lang w:val="pl-PL" w:eastAsia="pl-PL"/>
        </w:rPr>
        <w:t>*</w:t>
      </w:r>
      <w:r w:rsidRPr="00B77D7F">
        <w:rPr>
          <w:rFonts w:ascii="Times New Roman" w:hAnsi="Times New Roman" w:cs="Times New Roman"/>
          <w:lang w:val="pl-PL"/>
        </w:rPr>
        <w:t>.</w:t>
      </w:r>
    </w:p>
    <w:p w:rsidR="00403CCF" w:rsidRPr="00B77D7F" w:rsidRDefault="00403CCF" w:rsidP="00B77D7F">
      <w:pPr>
        <w:pStyle w:val="ListParagraph1"/>
        <w:numPr>
          <w:ilvl w:val="0"/>
          <w:numId w:val="14"/>
        </w:numPr>
        <w:suppressAutoHyphens w:val="0"/>
        <w:spacing w:after="0" w:line="240" w:lineRule="auto"/>
        <w:jc w:val="both"/>
        <w:rPr>
          <w:rFonts w:ascii="Times New Roman" w:hAnsi="Times New Roman" w:cs="Times New Roman"/>
          <w:lang w:val="pl-PL"/>
        </w:rPr>
      </w:pPr>
      <w:r w:rsidRPr="00B77D7F">
        <w:rPr>
          <w:rFonts w:ascii="Times New Roman" w:hAnsi="Times New Roman" w:cs="Times New Roman"/>
          <w:lang w:val="pl-PL" w:eastAsia="pl-PL"/>
        </w:rPr>
        <w:t xml:space="preserve">Pani/Pana dane osobowe przetwarzane będą na podstawie art. 6 ust. 1 lit. c RODO w celu </w:t>
      </w:r>
      <w:r w:rsidRPr="00B77D7F">
        <w:rPr>
          <w:rFonts w:ascii="Times New Roman" w:hAnsi="Times New Roman" w:cs="Times New Roman"/>
          <w:lang w:val="pl-PL"/>
        </w:rPr>
        <w:t>związanym z postępowaniem o udzielenie zamówienia publicznego.</w:t>
      </w:r>
    </w:p>
    <w:p w:rsidR="00403CCF" w:rsidRPr="00B77D7F" w:rsidRDefault="00403CCF" w:rsidP="00B77D7F">
      <w:pPr>
        <w:pStyle w:val="ListParagraph1"/>
        <w:numPr>
          <w:ilvl w:val="0"/>
          <w:numId w:val="14"/>
        </w:numPr>
        <w:suppressAutoHyphens w:val="0"/>
        <w:spacing w:after="0" w:line="240" w:lineRule="auto"/>
        <w:ind w:left="426" w:hanging="426"/>
        <w:jc w:val="both"/>
        <w:rPr>
          <w:rFonts w:ascii="Times New Roman" w:hAnsi="Times New Roman" w:cs="Times New Roman"/>
          <w:lang w:val="pl-PL" w:eastAsia="en-US"/>
        </w:rPr>
      </w:pPr>
      <w:r w:rsidRPr="00B77D7F">
        <w:rPr>
          <w:rFonts w:ascii="Times New Roman" w:hAnsi="Times New Roman" w:cs="Times New Roman"/>
          <w:lang w:val="pl-PL" w:eastAsia="pl-PL"/>
        </w:rPr>
        <w:t xml:space="preserve">Odbiorcami Pani/Pana danych osobowych będą osoby lub podmioty, którym udostępniona zostanie dokumentacja postępowania w oparciu o art. 8 oraz art. 96 ust. 3 ustawy z dnia </w:t>
      </w:r>
    </w:p>
    <w:p w:rsidR="00403CCF" w:rsidRPr="00B77D7F" w:rsidRDefault="00403CCF" w:rsidP="00B77D7F">
      <w:pPr>
        <w:pStyle w:val="ListParagraph1"/>
        <w:spacing w:after="0" w:line="240" w:lineRule="auto"/>
        <w:ind w:left="360"/>
        <w:jc w:val="both"/>
        <w:rPr>
          <w:rFonts w:ascii="Times New Roman" w:hAnsi="Times New Roman" w:cs="Times New Roman"/>
          <w:lang w:val="pl-PL"/>
        </w:rPr>
      </w:pPr>
      <w:r w:rsidRPr="00B77D7F">
        <w:rPr>
          <w:rFonts w:ascii="Times New Roman" w:hAnsi="Times New Roman" w:cs="Times New Roman"/>
          <w:lang w:val="pl-PL" w:eastAsia="pl-PL"/>
        </w:rPr>
        <w:t xml:space="preserve"> 29 stycznia 2004 r. – Prawo zamówień publicznych (</w:t>
      </w:r>
      <w:r w:rsidRPr="00B77D7F">
        <w:rPr>
          <w:rFonts w:ascii="Times New Roman" w:hAnsi="Times New Roman" w:cs="Times New Roman"/>
          <w:color w:val="000000"/>
          <w:lang w:val="pl-PL" w:eastAsia="pl-PL"/>
        </w:rPr>
        <w:t>t.j. Dz. U. z 2019r. poz. 1843</w:t>
      </w:r>
      <w:r w:rsidRPr="00B77D7F">
        <w:rPr>
          <w:rFonts w:ascii="Times New Roman" w:hAnsi="Times New Roman" w:cs="Times New Roman"/>
          <w:lang w:val="pl-PL" w:eastAsia="pl-PL"/>
        </w:rPr>
        <w:t>), dalej     „ustawa Pzp”.</w:t>
      </w:r>
    </w:p>
    <w:p w:rsidR="00403CCF" w:rsidRPr="00B77D7F" w:rsidRDefault="00403CCF" w:rsidP="00B77D7F">
      <w:pPr>
        <w:pStyle w:val="ListParagraph1"/>
        <w:numPr>
          <w:ilvl w:val="0"/>
          <w:numId w:val="14"/>
        </w:numPr>
        <w:suppressAutoHyphens w:val="0"/>
        <w:spacing w:after="0" w:line="240" w:lineRule="auto"/>
        <w:ind w:left="426" w:hanging="426"/>
        <w:jc w:val="both"/>
        <w:rPr>
          <w:rFonts w:ascii="Times New Roman" w:hAnsi="Times New Roman" w:cs="Times New Roman"/>
          <w:lang w:val="pl-PL"/>
        </w:rPr>
      </w:pPr>
      <w:r w:rsidRPr="00B77D7F">
        <w:rPr>
          <w:rFonts w:ascii="Times New Roman" w:hAnsi="Times New Roman" w:cs="Times New Roman"/>
          <w:lang w:val="pl-PL"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403CCF" w:rsidRPr="00B77D7F" w:rsidRDefault="00403CCF" w:rsidP="00B77D7F">
      <w:pPr>
        <w:pStyle w:val="ListParagraph1"/>
        <w:numPr>
          <w:ilvl w:val="0"/>
          <w:numId w:val="14"/>
        </w:numPr>
        <w:suppressAutoHyphens w:val="0"/>
        <w:spacing w:after="0" w:line="240" w:lineRule="auto"/>
        <w:ind w:left="426" w:hanging="426"/>
        <w:jc w:val="both"/>
        <w:rPr>
          <w:rFonts w:ascii="Times New Roman" w:hAnsi="Times New Roman" w:cs="Times New Roman"/>
          <w:lang w:val="pl-PL"/>
        </w:rPr>
      </w:pPr>
      <w:r w:rsidRPr="00B77D7F">
        <w:rPr>
          <w:rFonts w:ascii="Times New Roman" w:hAnsi="Times New Roman" w:cs="Times New Roman"/>
          <w:lang w:val="pl-PL"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403CCF" w:rsidRPr="00B77D7F" w:rsidRDefault="00403CCF" w:rsidP="00B77D7F">
      <w:pPr>
        <w:pStyle w:val="ListParagraph1"/>
        <w:numPr>
          <w:ilvl w:val="0"/>
          <w:numId w:val="14"/>
        </w:numPr>
        <w:suppressAutoHyphens w:val="0"/>
        <w:spacing w:after="0" w:line="240" w:lineRule="auto"/>
        <w:ind w:left="426" w:hanging="426"/>
        <w:jc w:val="both"/>
        <w:rPr>
          <w:rFonts w:ascii="Times New Roman" w:hAnsi="Times New Roman" w:cs="Times New Roman"/>
          <w:lang w:val="pl-PL"/>
        </w:rPr>
      </w:pPr>
      <w:r w:rsidRPr="00B77D7F">
        <w:rPr>
          <w:rFonts w:ascii="Times New Roman" w:hAnsi="Times New Roman" w:cs="Times New Roman"/>
          <w:lang w:val="pl-PL" w:eastAsia="pl-PL"/>
        </w:rPr>
        <w:t>W odniesieniu do Pani/Pana danych osobowych decyzje nie będą podejmowane w sposób zautomatyzowany, stosowanie do art. 22 RODO.</w:t>
      </w:r>
    </w:p>
    <w:p w:rsidR="00403CCF" w:rsidRPr="00B77D7F" w:rsidRDefault="00403CCF" w:rsidP="00B77D7F">
      <w:pPr>
        <w:pStyle w:val="ListParagraph1"/>
        <w:numPr>
          <w:ilvl w:val="0"/>
          <w:numId w:val="14"/>
        </w:numPr>
        <w:suppressAutoHyphens w:val="0"/>
        <w:spacing w:after="0" w:line="240" w:lineRule="auto"/>
        <w:ind w:left="426" w:hanging="426"/>
        <w:jc w:val="both"/>
        <w:rPr>
          <w:rFonts w:ascii="Times New Roman" w:hAnsi="Times New Roman" w:cs="Times New Roman"/>
        </w:rPr>
      </w:pPr>
      <w:r w:rsidRPr="00B77D7F">
        <w:rPr>
          <w:rFonts w:ascii="Times New Roman" w:hAnsi="Times New Roman" w:cs="Times New Roman"/>
          <w:lang w:eastAsia="pl-PL"/>
        </w:rPr>
        <w:t>Posiada Pani/Pan:</w:t>
      </w:r>
    </w:p>
    <w:p w:rsidR="00403CCF" w:rsidRPr="00B77D7F" w:rsidRDefault="00403CCF" w:rsidP="00B77D7F">
      <w:pPr>
        <w:pStyle w:val="ListParagraph1"/>
        <w:numPr>
          <w:ilvl w:val="0"/>
          <w:numId w:val="15"/>
        </w:numPr>
        <w:suppressAutoHyphens w:val="0"/>
        <w:spacing w:after="0" w:line="240" w:lineRule="auto"/>
        <w:jc w:val="both"/>
        <w:rPr>
          <w:rFonts w:ascii="Times New Roman" w:hAnsi="Times New Roman" w:cs="Times New Roman"/>
          <w:color w:val="00B0F0"/>
          <w:lang w:val="pl-PL" w:eastAsia="pl-PL"/>
        </w:rPr>
      </w:pPr>
      <w:r w:rsidRPr="00B77D7F">
        <w:rPr>
          <w:rFonts w:ascii="Times New Roman" w:hAnsi="Times New Roman" w:cs="Times New Roman"/>
          <w:lang w:val="pl-PL" w:eastAsia="pl-PL"/>
        </w:rPr>
        <w:t>na podstawie art. 15 RODO prawo dostępu do danych osobowych Pani/Pana dotyczących;</w:t>
      </w:r>
    </w:p>
    <w:p w:rsidR="00403CCF" w:rsidRPr="00B77D7F" w:rsidRDefault="00403CCF" w:rsidP="00B77D7F">
      <w:pPr>
        <w:pStyle w:val="ListParagraph1"/>
        <w:numPr>
          <w:ilvl w:val="0"/>
          <w:numId w:val="15"/>
        </w:numPr>
        <w:suppressAutoHyphens w:val="0"/>
        <w:spacing w:after="0" w:line="240" w:lineRule="auto"/>
        <w:jc w:val="both"/>
        <w:rPr>
          <w:rFonts w:ascii="Times New Roman" w:hAnsi="Times New Roman" w:cs="Times New Roman"/>
          <w:color w:val="00B0F0"/>
          <w:lang w:val="pl-PL" w:eastAsia="pl-PL"/>
        </w:rPr>
      </w:pPr>
      <w:r w:rsidRPr="00B77D7F">
        <w:rPr>
          <w:rFonts w:ascii="Times New Roman" w:hAnsi="Times New Roman" w:cs="Times New Roman"/>
          <w:lang w:val="pl-PL" w:eastAsia="pl-PL"/>
        </w:rPr>
        <w:t>na podstawie art. 16 RODO prawo do sprostowania Pani/Pana danych osobowych</w:t>
      </w:r>
      <w:r w:rsidRPr="00B77D7F">
        <w:rPr>
          <w:rFonts w:ascii="Times New Roman" w:hAnsi="Times New Roman" w:cs="Times New Roman"/>
          <w:b/>
          <w:vertAlign w:val="superscript"/>
          <w:lang w:val="pl-PL" w:eastAsia="pl-PL"/>
        </w:rPr>
        <w:t>**</w:t>
      </w:r>
      <w:r w:rsidRPr="00B77D7F">
        <w:rPr>
          <w:rFonts w:ascii="Times New Roman" w:hAnsi="Times New Roman" w:cs="Times New Roman"/>
          <w:lang w:val="pl-PL" w:eastAsia="pl-PL"/>
        </w:rPr>
        <w:t>;</w:t>
      </w:r>
    </w:p>
    <w:p w:rsidR="00403CCF" w:rsidRPr="00B77D7F" w:rsidRDefault="00403CCF" w:rsidP="00B77D7F">
      <w:pPr>
        <w:pStyle w:val="ListParagraph1"/>
        <w:numPr>
          <w:ilvl w:val="0"/>
          <w:numId w:val="15"/>
        </w:numPr>
        <w:suppressAutoHyphens w:val="0"/>
        <w:spacing w:after="0" w:line="240" w:lineRule="auto"/>
        <w:jc w:val="both"/>
        <w:rPr>
          <w:rFonts w:ascii="Times New Roman" w:hAnsi="Times New Roman" w:cs="Times New Roman"/>
          <w:color w:val="00B0F0"/>
          <w:lang w:val="pl-PL" w:eastAsia="pl-PL"/>
        </w:rPr>
      </w:pPr>
      <w:r w:rsidRPr="00B77D7F">
        <w:rPr>
          <w:rFonts w:ascii="Times New Roman" w:hAnsi="Times New Roman" w:cs="Times New Roman"/>
          <w:lang w:val="pl-PL" w:eastAsia="pl-PL"/>
        </w:rPr>
        <w:t>na podstawie art. 18 RODO prawo żądania od administratora ograniczenia przetwarzania danych osobowych z zastrzeżeniem przypadków, o których mowa w art. 18 ust. 2 RODO ***;</w:t>
      </w:r>
    </w:p>
    <w:p w:rsidR="00403CCF" w:rsidRPr="00B77D7F" w:rsidRDefault="00403CCF" w:rsidP="00B77D7F">
      <w:pPr>
        <w:pStyle w:val="ListParagraph1"/>
        <w:numPr>
          <w:ilvl w:val="0"/>
          <w:numId w:val="15"/>
        </w:numPr>
        <w:suppressAutoHyphens w:val="0"/>
        <w:spacing w:after="0" w:line="240" w:lineRule="auto"/>
        <w:jc w:val="both"/>
        <w:rPr>
          <w:rFonts w:ascii="Times New Roman" w:hAnsi="Times New Roman" w:cs="Times New Roman"/>
          <w:color w:val="00B0F0"/>
          <w:lang w:val="pl-PL" w:eastAsia="pl-PL"/>
        </w:rPr>
      </w:pPr>
      <w:r w:rsidRPr="00B77D7F">
        <w:rPr>
          <w:rFonts w:ascii="Times New Roman" w:hAnsi="Times New Roman" w:cs="Times New Roman"/>
          <w:lang w:val="pl-PL" w:eastAsia="pl-PL"/>
        </w:rPr>
        <w:t>prawo do wniesienia skargi do Prezesa Urzędu Ochrony Danych Osobowych, gdy uzna Pani/Pan, że przetwarzanie danych osobowych Pani/Pana dotyczących narusza przepisy RODO.</w:t>
      </w:r>
    </w:p>
    <w:p w:rsidR="00403CCF" w:rsidRPr="00B77D7F" w:rsidRDefault="00403CCF" w:rsidP="00B77D7F">
      <w:pPr>
        <w:spacing w:line="360" w:lineRule="auto"/>
        <w:jc w:val="both"/>
        <w:rPr>
          <w:color w:val="00B0F0"/>
          <w:sz w:val="22"/>
          <w:szCs w:val="22"/>
        </w:rPr>
      </w:pPr>
      <w:r w:rsidRPr="00B77D7F">
        <w:rPr>
          <w:b/>
          <w:sz w:val="22"/>
          <w:szCs w:val="22"/>
        </w:rPr>
        <w:t xml:space="preserve">9. </w:t>
      </w:r>
      <w:r w:rsidRPr="00B77D7F">
        <w:rPr>
          <w:sz w:val="22"/>
          <w:szCs w:val="22"/>
        </w:rPr>
        <w:t>Nie przysługuje Pani/Panu:</w:t>
      </w:r>
    </w:p>
    <w:p w:rsidR="00403CCF" w:rsidRPr="00B77D7F" w:rsidRDefault="00403CCF" w:rsidP="00B77D7F">
      <w:pPr>
        <w:pStyle w:val="ListParagraph1"/>
        <w:numPr>
          <w:ilvl w:val="0"/>
          <w:numId w:val="16"/>
        </w:numPr>
        <w:suppressAutoHyphens w:val="0"/>
        <w:spacing w:after="0" w:line="240" w:lineRule="auto"/>
        <w:jc w:val="both"/>
        <w:rPr>
          <w:rFonts w:ascii="Times New Roman" w:hAnsi="Times New Roman" w:cs="Times New Roman"/>
          <w:i/>
          <w:color w:val="00B0F0"/>
          <w:lang w:val="pl-PL" w:eastAsia="pl-PL"/>
        </w:rPr>
      </w:pPr>
      <w:r w:rsidRPr="00B77D7F">
        <w:rPr>
          <w:rFonts w:ascii="Times New Roman" w:hAnsi="Times New Roman" w:cs="Times New Roman"/>
          <w:lang w:val="pl-PL" w:eastAsia="pl-PL"/>
        </w:rPr>
        <w:t>w związku z art. 17 ust. 3 lit. b, d lub e RODO prawo do usunięcia danych osobowych;</w:t>
      </w:r>
    </w:p>
    <w:p w:rsidR="00403CCF" w:rsidRPr="00B77D7F" w:rsidRDefault="00403CCF" w:rsidP="00B77D7F">
      <w:pPr>
        <w:pStyle w:val="ListParagraph1"/>
        <w:numPr>
          <w:ilvl w:val="0"/>
          <w:numId w:val="16"/>
        </w:numPr>
        <w:suppressAutoHyphens w:val="0"/>
        <w:spacing w:after="0" w:line="240" w:lineRule="auto"/>
        <w:jc w:val="both"/>
        <w:rPr>
          <w:rFonts w:ascii="Times New Roman" w:hAnsi="Times New Roman" w:cs="Times New Roman"/>
          <w:i/>
          <w:color w:val="00B0F0"/>
          <w:lang w:val="pl-PL" w:eastAsia="pl-PL"/>
        </w:rPr>
      </w:pPr>
      <w:r w:rsidRPr="00B77D7F">
        <w:rPr>
          <w:rFonts w:ascii="Times New Roman" w:hAnsi="Times New Roman" w:cs="Times New Roman"/>
          <w:lang w:val="pl-PL" w:eastAsia="pl-PL"/>
        </w:rPr>
        <w:t>prawo do przenoszenia danych osobowych, o którym mowa w art. 20 RODO;</w:t>
      </w:r>
    </w:p>
    <w:p w:rsidR="00403CCF" w:rsidRPr="00B77D7F" w:rsidRDefault="00403CCF" w:rsidP="00B77D7F">
      <w:pPr>
        <w:pStyle w:val="ListParagraph1"/>
        <w:numPr>
          <w:ilvl w:val="0"/>
          <w:numId w:val="16"/>
        </w:numPr>
        <w:suppressAutoHyphens w:val="0"/>
        <w:spacing w:after="0" w:line="240" w:lineRule="auto"/>
        <w:jc w:val="both"/>
        <w:rPr>
          <w:rFonts w:ascii="Times New Roman" w:hAnsi="Times New Roman" w:cs="Times New Roman"/>
          <w:i/>
          <w:color w:val="00B0F0"/>
          <w:lang w:val="pl-PL" w:eastAsia="pl-PL"/>
        </w:rPr>
      </w:pPr>
      <w:r w:rsidRPr="00B77D7F">
        <w:rPr>
          <w:rFonts w:ascii="Times New Roman" w:hAnsi="Times New Roman" w:cs="Times New Roman"/>
          <w:b/>
          <w:lang w:val="pl-PL" w:eastAsia="pl-PL"/>
        </w:rPr>
        <w:t>na podstawie art. 21 RODO prawo sprzeciwu, wobec przetwarzania danych osobowych, gdyż podstawą prawną przetwarzania Pani/Pana danych osobowych jest art. 6 ust. 1 lit. c RODO</w:t>
      </w:r>
      <w:r w:rsidRPr="00B77D7F">
        <w:rPr>
          <w:rFonts w:ascii="Times New Roman" w:hAnsi="Times New Roman" w:cs="Times New Roman"/>
          <w:lang w:val="pl-PL" w:eastAsia="pl-PL"/>
        </w:rPr>
        <w:t>.</w:t>
      </w:r>
    </w:p>
    <w:p w:rsidR="00403CCF" w:rsidRPr="007C7AF7" w:rsidRDefault="00403CCF" w:rsidP="00C9223B">
      <w:pPr>
        <w:spacing w:before="120" w:after="120" w:line="276" w:lineRule="auto"/>
        <w:jc w:val="both"/>
        <w:rPr>
          <w:rFonts w:ascii="Arial" w:hAnsi="Arial" w:cs="Arial"/>
        </w:rPr>
      </w:pPr>
      <w:r w:rsidRPr="007C7AF7">
        <w:rPr>
          <w:rFonts w:ascii="Arial" w:hAnsi="Arial" w:cs="Arial"/>
        </w:rPr>
        <w:t>_____________________</w:t>
      </w:r>
    </w:p>
    <w:p w:rsidR="00403CCF" w:rsidRPr="007C7AF7" w:rsidRDefault="00403CCF" w:rsidP="00C9223B">
      <w:pPr>
        <w:spacing w:after="150"/>
        <w:ind w:left="426"/>
        <w:jc w:val="both"/>
        <w:rPr>
          <w:rFonts w:ascii="Calibri" w:hAnsi="Calibri" w:cs="Calibri"/>
          <w:i/>
          <w:sz w:val="18"/>
          <w:szCs w:val="18"/>
        </w:rPr>
      </w:pPr>
      <w:r w:rsidRPr="007C7AF7">
        <w:rPr>
          <w:rFonts w:ascii="Calibri" w:hAnsi="Calibri" w:cs="Calibri"/>
          <w:b/>
          <w:i/>
          <w:sz w:val="18"/>
          <w:szCs w:val="18"/>
          <w:vertAlign w:val="superscript"/>
        </w:rPr>
        <w:t>*</w:t>
      </w:r>
      <w:r w:rsidRPr="007C7AF7">
        <w:rPr>
          <w:rFonts w:ascii="Calibri" w:hAnsi="Calibri" w:cs="Calibri"/>
          <w:b/>
          <w:i/>
          <w:sz w:val="18"/>
          <w:szCs w:val="18"/>
        </w:rPr>
        <w:t xml:space="preserve"> Wyjaśnienie:</w:t>
      </w:r>
      <w:r w:rsidRPr="007C7AF7">
        <w:rPr>
          <w:rFonts w:ascii="Calibri" w:hAnsi="Calibri" w:cs="Calibri"/>
          <w:i/>
          <w:sz w:val="18"/>
          <w:szCs w:val="18"/>
        </w:rPr>
        <w:t xml:space="preserve"> informacja w tym zakresie jest wymagana, jeżeli w odniesieniu do danego administratora lub podmiotu przetwarzającego istnieje obowiązek wyznaczenia inspektora ochrony danych osobowych.</w:t>
      </w:r>
    </w:p>
    <w:p w:rsidR="00403CCF" w:rsidRPr="007C7AF7" w:rsidRDefault="00403CCF" w:rsidP="00C9223B">
      <w:pPr>
        <w:pStyle w:val="ListParagraph1"/>
        <w:spacing w:after="0" w:line="240" w:lineRule="auto"/>
        <w:ind w:left="426"/>
        <w:jc w:val="both"/>
        <w:rPr>
          <w:i/>
          <w:sz w:val="18"/>
          <w:szCs w:val="18"/>
          <w:lang w:val="pl-PL"/>
        </w:rPr>
      </w:pPr>
      <w:r w:rsidRPr="007C7AF7">
        <w:rPr>
          <w:b/>
          <w:i/>
          <w:sz w:val="18"/>
          <w:szCs w:val="18"/>
          <w:vertAlign w:val="superscript"/>
          <w:lang w:val="pl-PL"/>
        </w:rPr>
        <w:t xml:space="preserve">** </w:t>
      </w:r>
      <w:r w:rsidRPr="007C7AF7">
        <w:rPr>
          <w:b/>
          <w:i/>
          <w:sz w:val="18"/>
          <w:szCs w:val="18"/>
          <w:lang w:val="pl-PL"/>
        </w:rPr>
        <w:t>Wyjaśnienie:</w:t>
      </w:r>
      <w:r w:rsidRPr="007C7AF7">
        <w:rPr>
          <w:i/>
          <w:sz w:val="18"/>
          <w:szCs w:val="18"/>
          <w:lang w:val="pl-PL"/>
        </w:rPr>
        <w:t xml:space="preserve"> </w:t>
      </w:r>
      <w:r w:rsidRPr="007C7AF7">
        <w:rPr>
          <w:i/>
          <w:sz w:val="18"/>
          <w:szCs w:val="18"/>
          <w:lang w:val="pl-PL" w:eastAsia="pl-PL"/>
        </w:rPr>
        <w:t xml:space="preserve">skorzystanie z prawa do sprostowania nie może skutkować zmianą </w:t>
      </w:r>
      <w:r w:rsidRPr="007C7AF7">
        <w:rPr>
          <w:i/>
          <w:sz w:val="18"/>
          <w:szCs w:val="18"/>
          <w:lang w:val="pl-PL"/>
        </w:rPr>
        <w:t>wyniku postępowania</w:t>
      </w:r>
      <w:r w:rsidRPr="007C7AF7">
        <w:rPr>
          <w:i/>
          <w:sz w:val="18"/>
          <w:szCs w:val="18"/>
          <w:lang w:val="pl-PL"/>
        </w:rPr>
        <w:br/>
        <w:t>o udzielenie zamówienia publicznego ani zmianą postanowień umowy w zakresie niezgodnym z ustawą Pzp oraz nie może naruszać integralności protokołu oraz jego załączników.</w:t>
      </w:r>
    </w:p>
    <w:p w:rsidR="00403CCF" w:rsidRPr="00AE6910" w:rsidRDefault="00403CCF" w:rsidP="00C9223B">
      <w:pPr>
        <w:pStyle w:val="ListParagraph1"/>
        <w:spacing w:after="0" w:line="240" w:lineRule="auto"/>
        <w:ind w:left="426"/>
        <w:jc w:val="both"/>
        <w:rPr>
          <w:i/>
          <w:sz w:val="18"/>
          <w:szCs w:val="18"/>
          <w:lang w:val="pl-PL" w:eastAsia="pl-PL"/>
        </w:rPr>
      </w:pPr>
      <w:r w:rsidRPr="007C7AF7">
        <w:rPr>
          <w:b/>
          <w:i/>
          <w:sz w:val="18"/>
          <w:szCs w:val="18"/>
          <w:vertAlign w:val="superscript"/>
          <w:lang w:val="pl-PL"/>
        </w:rPr>
        <w:t xml:space="preserve">*** </w:t>
      </w:r>
      <w:r w:rsidRPr="007C7AF7">
        <w:rPr>
          <w:b/>
          <w:i/>
          <w:sz w:val="18"/>
          <w:szCs w:val="18"/>
          <w:lang w:val="pl-PL"/>
        </w:rPr>
        <w:t>Wyjaśnienie:</w:t>
      </w:r>
      <w:r w:rsidRPr="007C7AF7">
        <w:rPr>
          <w:i/>
          <w:sz w:val="18"/>
          <w:szCs w:val="18"/>
          <w:lang w:val="pl-PL"/>
        </w:rPr>
        <w:t xml:space="preserve"> prawo do ograniczenia przetwarzania nie ma zastosowania w odniesieniu do </w:t>
      </w:r>
      <w:r w:rsidRPr="007C7AF7">
        <w:rPr>
          <w:i/>
          <w:sz w:val="18"/>
          <w:szCs w:val="18"/>
          <w:lang w:val="pl-PL" w:eastAsia="pl-PL"/>
        </w:rPr>
        <w:t>przechowywania, w celu zapewnienia korzystania ze środków ochrony prawnej lub w celu ochrony praw innej osoby fizycznej lub prawnej, lub z uwagi na ważne względy interesu publicznego Unii Europejskiej lub państwa członkowskiego.</w:t>
      </w:r>
    </w:p>
    <w:p w:rsidR="00403CCF" w:rsidRDefault="00403CCF" w:rsidP="00015383">
      <w:pPr>
        <w:jc w:val="both"/>
      </w:pPr>
    </w:p>
    <w:sectPr w:rsidR="00403CCF" w:rsidSect="009200FD">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CCF" w:rsidRDefault="00403CCF">
      <w:r>
        <w:separator/>
      </w:r>
    </w:p>
  </w:endnote>
  <w:endnote w:type="continuationSeparator" w:id="0">
    <w:p w:rsidR="00403CCF" w:rsidRDefault="00403C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A"/>
    <w:panose1 w:val="02030600000101010101"/>
    <w:charset w:val="81"/>
    <w:family w:val="auto"/>
    <w:notTrueType/>
    <w:pitch w:val="fixed"/>
    <w:sig w:usb0="00000001" w:usb1="09060000" w:usb2="00000010" w:usb3="00000000" w:csb0="00080000" w:csb1="00000000"/>
  </w:font>
  <w:font w:name="Garamond">
    <w:panose1 w:val="02020404030301010803"/>
    <w:charset w:val="EE"/>
    <w:family w:val="roman"/>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CCF" w:rsidRDefault="00403CCF" w:rsidP="003645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03CCF" w:rsidRDefault="00403CCF" w:rsidP="0089177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CCF" w:rsidRDefault="00403CCF" w:rsidP="00891776">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CCF" w:rsidRDefault="00403CCF" w:rsidP="008917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03CCF" w:rsidRDefault="00403CCF" w:rsidP="00891776">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CCF" w:rsidRDefault="00403CCF" w:rsidP="00891776">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CCF" w:rsidRDefault="00403CCF" w:rsidP="008917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03CCF" w:rsidRDefault="00403CCF" w:rsidP="00891776">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CCF" w:rsidRDefault="00403CCF" w:rsidP="0089177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CCF" w:rsidRDefault="00403CCF">
      <w:r>
        <w:separator/>
      </w:r>
    </w:p>
  </w:footnote>
  <w:footnote w:type="continuationSeparator" w:id="0">
    <w:p w:rsidR="00403CCF" w:rsidRDefault="00403C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CCF" w:rsidRPr="005A5AA4" w:rsidRDefault="00403CCF">
    <w:pPr>
      <w:pStyle w:val="Header"/>
      <w:rPr>
        <w:sz w:val="20"/>
        <w:szCs w:val="20"/>
      </w:rPr>
    </w:pPr>
    <w:r w:rsidRPr="005A5AA4">
      <w:rPr>
        <w:sz w:val="20"/>
        <w:szCs w:val="20"/>
      </w:rPr>
      <w:t>Załączniki do SIWZ nr WSZ-EP-</w:t>
    </w:r>
    <w:r>
      <w:rPr>
        <w:sz w:val="20"/>
        <w:szCs w:val="20"/>
      </w:rPr>
      <w:t>63/2020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CCF" w:rsidRPr="00546FB5" w:rsidRDefault="00403CCF">
    <w:pPr>
      <w:pStyle w:val="Header"/>
      <w:rPr>
        <w:sz w:val="20"/>
        <w:szCs w:val="20"/>
      </w:rPr>
    </w:pPr>
    <w:r w:rsidRPr="00546FB5">
      <w:rPr>
        <w:sz w:val="20"/>
        <w:szCs w:val="20"/>
      </w:rPr>
      <w:t>Z</w:t>
    </w:r>
    <w:r>
      <w:rPr>
        <w:sz w:val="20"/>
        <w:szCs w:val="20"/>
      </w:rPr>
      <w:t>ałączniki do SIWZ nr WSZ-EP-63/2020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CCF" w:rsidRPr="00546FB5" w:rsidRDefault="00403CCF">
    <w:pPr>
      <w:pStyle w:val="Header"/>
      <w:rPr>
        <w:sz w:val="20"/>
        <w:szCs w:val="20"/>
      </w:rPr>
    </w:pPr>
    <w:r w:rsidRPr="00546FB5">
      <w:rPr>
        <w:sz w:val="20"/>
        <w:szCs w:val="20"/>
      </w:rPr>
      <w:t>Z</w:t>
    </w:r>
    <w:r>
      <w:rPr>
        <w:sz w:val="20"/>
        <w:szCs w:val="20"/>
      </w:rPr>
      <w:t>ałączniki do SIWZ nr WSZ-EP-63/2020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1080"/>
        </w:tabs>
        <w:ind w:left="1080" w:hanging="360"/>
      </w:pPr>
      <w:rPr>
        <w:rFonts w:cs="Times New Roman" w:hint="default"/>
        <w:sz w:val="22"/>
        <w:szCs w:val="22"/>
      </w:rPr>
    </w:lvl>
  </w:abstractNum>
  <w:abstractNum w:abstractNumId="2">
    <w:nsid w:val="00000003"/>
    <w:multiLevelType w:val="multilevel"/>
    <w:tmpl w:val="91AAA70C"/>
    <w:name w:val="WW8Num3"/>
    <w:lvl w:ilvl="0">
      <w:start w:val="1"/>
      <w:numFmt w:val="decimal"/>
      <w:lvlText w:val="%1."/>
      <w:lvlJc w:val="left"/>
      <w:pPr>
        <w:tabs>
          <w:tab w:val="num" w:pos="480"/>
        </w:tabs>
        <w:ind w:left="480" w:hanging="360"/>
      </w:pPr>
      <w:rPr>
        <w:rFonts w:cs="Times New Roman" w:hint="default"/>
        <w:b/>
        <w:color w:val="auto"/>
      </w:rPr>
    </w:lvl>
    <w:lvl w:ilvl="1">
      <w:start w:val="1"/>
      <w:numFmt w:val="decimal"/>
      <w:lvlText w:val="%2."/>
      <w:lvlJc w:val="left"/>
      <w:pPr>
        <w:tabs>
          <w:tab w:val="num" w:pos="1500"/>
        </w:tabs>
        <w:ind w:left="1500" w:hanging="360"/>
      </w:pPr>
      <w:rPr>
        <w:rFonts w:cs="Times New Roman" w:hint="default"/>
      </w:rPr>
    </w:lvl>
    <w:lvl w:ilvl="2">
      <w:start w:val="1"/>
      <w:numFmt w:val="lowerRoman"/>
      <w:lvlText w:val="%3."/>
      <w:lvlJc w:val="right"/>
      <w:pPr>
        <w:tabs>
          <w:tab w:val="num" w:pos="2220"/>
        </w:tabs>
        <w:ind w:left="2220" w:hanging="180"/>
      </w:pPr>
      <w:rPr>
        <w:rFonts w:cs="Times New Roman"/>
      </w:rPr>
    </w:lvl>
    <w:lvl w:ilvl="3">
      <w:start w:val="1"/>
      <w:numFmt w:val="decimal"/>
      <w:lvlText w:val="%4."/>
      <w:lvlJc w:val="left"/>
      <w:pPr>
        <w:tabs>
          <w:tab w:val="num" w:pos="2940"/>
        </w:tabs>
        <w:ind w:left="2940" w:hanging="360"/>
      </w:pPr>
      <w:rPr>
        <w:rFonts w:cs="Times New Roman"/>
      </w:rPr>
    </w:lvl>
    <w:lvl w:ilvl="4">
      <w:start w:val="1"/>
      <w:numFmt w:val="lowerLetter"/>
      <w:lvlText w:val="%5."/>
      <w:lvlJc w:val="left"/>
      <w:pPr>
        <w:tabs>
          <w:tab w:val="num" w:pos="3660"/>
        </w:tabs>
        <w:ind w:left="3660" w:hanging="360"/>
      </w:pPr>
      <w:rPr>
        <w:rFonts w:cs="Times New Roman"/>
      </w:rPr>
    </w:lvl>
    <w:lvl w:ilvl="5">
      <w:start w:val="1"/>
      <w:numFmt w:val="lowerRoman"/>
      <w:lvlText w:val="%6."/>
      <w:lvlJc w:val="right"/>
      <w:pPr>
        <w:tabs>
          <w:tab w:val="num" w:pos="4380"/>
        </w:tabs>
        <w:ind w:left="4380" w:hanging="180"/>
      </w:pPr>
      <w:rPr>
        <w:rFonts w:cs="Times New Roman"/>
      </w:rPr>
    </w:lvl>
    <w:lvl w:ilvl="6">
      <w:start w:val="1"/>
      <w:numFmt w:val="decimal"/>
      <w:lvlText w:val="%7."/>
      <w:lvlJc w:val="left"/>
      <w:pPr>
        <w:tabs>
          <w:tab w:val="num" w:pos="5100"/>
        </w:tabs>
        <w:ind w:left="5100" w:hanging="360"/>
      </w:pPr>
      <w:rPr>
        <w:rFonts w:cs="Times New Roman"/>
      </w:rPr>
    </w:lvl>
    <w:lvl w:ilvl="7">
      <w:start w:val="1"/>
      <w:numFmt w:val="lowerLetter"/>
      <w:lvlText w:val="%8."/>
      <w:lvlJc w:val="left"/>
      <w:pPr>
        <w:tabs>
          <w:tab w:val="num" w:pos="5820"/>
        </w:tabs>
        <w:ind w:left="5820" w:hanging="360"/>
      </w:pPr>
      <w:rPr>
        <w:rFonts w:cs="Times New Roman"/>
      </w:rPr>
    </w:lvl>
    <w:lvl w:ilvl="8">
      <w:start w:val="1"/>
      <w:numFmt w:val="lowerRoman"/>
      <w:lvlText w:val="%9."/>
      <w:lvlJc w:val="right"/>
      <w:pPr>
        <w:tabs>
          <w:tab w:val="num" w:pos="6540"/>
        </w:tabs>
        <w:ind w:left="6540" w:hanging="18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1080"/>
        </w:tabs>
        <w:ind w:left="1080" w:hanging="360"/>
      </w:pPr>
      <w:rPr>
        <w:rFonts w:cs="Times New Roman" w:hint="default"/>
      </w:rPr>
    </w:lvl>
  </w:abstractNum>
  <w:abstractNum w:abstractNumId="4">
    <w:nsid w:val="00000005"/>
    <w:multiLevelType w:val="singleLevel"/>
    <w:tmpl w:val="00000005"/>
    <w:name w:val="WW8Num22"/>
    <w:lvl w:ilvl="0">
      <w:start w:val="1"/>
      <w:numFmt w:val="decimal"/>
      <w:lvlText w:val="%1."/>
      <w:lvlJc w:val="left"/>
      <w:pPr>
        <w:tabs>
          <w:tab w:val="num" w:pos="357"/>
        </w:tabs>
        <w:ind w:left="357" w:hanging="357"/>
      </w:pPr>
      <w:rPr>
        <w:rFonts w:cs="Times New Roman"/>
        <w:b/>
        <w:caps w:val="0"/>
        <w:smallCaps w:val="0"/>
        <w:strike w:val="0"/>
        <w:dstrike w:val="0"/>
        <w:shadow w:val="0"/>
        <w:vanish w:val="0"/>
        <w:position w:val="0"/>
        <w:sz w:val="24"/>
        <w:vertAlign w:val="baseline"/>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00000007"/>
    <w:multiLevelType w:val="singleLevel"/>
    <w:tmpl w:val="00000007"/>
    <w:name w:val="WW8Num7"/>
    <w:lvl w:ilvl="0">
      <w:start w:val="1"/>
      <w:numFmt w:val="decimal"/>
      <w:lvlText w:val="%1."/>
      <w:lvlJc w:val="left"/>
      <w:pPr>
        <w:tabs>
          <w:tab w:val="num" w:pos="780"/>
        </w:tabs>
        <w:ind w:left="780" w:hanging="360"/>
      </w:pPr>
      <w:rPr>
        <w:rFonts w:cs="Times New Roman" w:hint="default"/>
      </w:r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rPr>
        <w:rFonts w:cs="Times New Roman" w:hint="default"/>
      </w:rPr>
    </w:lvl>
  </w:abstractNum>
  <w:abstractNum w:abstractNumId="8">
    <w:nsid w:val="00000009"/>
    <w:multiLevelType w:val="singleLevel"/>
    <w:tmpl w:val="00000009"/>
    <w:name w:val="WW8Num9"/>
    <w:lvl w:ilvl="0">
      <w:start w:val="1"/>
      <w:numFmt w:val="decimal"/>
      <w:lvlText w:val="%1."/>
      <w:lvlJc w:val="left"/>
      <w:pPr>
        <w:tabs>
          <w:tab w:val="num" w:pos="1080"/>
        </w:tabs>
        <w:ind w:left="1080" w:hanging="360"/>
      </w:pPr>
      <w:rPr>
        <w:rFonts w:cs="Times New Roman" w:hint="default"/>
        <w:sz w:val="22"/>
        <w:szCs w:val="22"/>
      </w:r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rPr>
        <w:rFonts w:cs="Times New Roman" w:hint="default"/>
      </w:rPr>
    </w:lvl>
  </w:abstractNum>
  <w:abstractNum w:abstractNumId="10">
    <w:nsid w:val="0000000B"/>
    <w:multiLevelType w:val="singleLevel"/>
    <w:tmpl w:val="0000000B"/>
    <w:name w:val="WW8Num11"/>
    <w:lvl w:ilvl="0">
      <w:start w:val="1"/>
      <w:numFmt w:val="decimal"/>
      <w:lvlText w:val="%1."/>
      <w:lvlJc w:val="left"/>
      <w:pPr>
        <w:tabs>
          <w:tab w:val="num" w:pos="1080"/>
        </w:tabs>
        <w:ind w:left="1080" w:hanging="360"/>
      </w:pPr>
      <w:rPr>
        <w:rFonts w:cs="Times New Roman" w:hint="default"/>
        <w:b w:val="0"/>
        <w:bCs w:val="0"/>
        <w:i w:val="0"/>
        <w:strike w:val="0"/>
        <w:dstrike w:val="0"/>
        <w:outline w:val="0"/>
        <w:shadow w:val="0"/>
        <w:color w:val="000000"/>
        <w:sz w:val="22"/>
        <w:szCs w:val="22"/>
      </w:rPr>
    </w:lvl>
  </w:abstractNum>
  <w:abstractNum w:abstractNumId="11">
    <w:nsid w:val="0000000C"/>
    <w:multiLevelType w:val="singleLevel"/>
    <w:tmpl w:val="0000000C"/>
    <w:name w:val="WW8Num12"/>
    <w:lvl w:ilvl="0">
      <w:start w:val="1"/>
      <w:numFmt w:val="decimal"/>
      <w:lvlText w:val="%1."/>
      <w:lvlJc w:val="left"/>
      <w:pPr>
        <w:tabs>
          <w:tab w:val="num" w:pos="1080"/>
        </w:tabs>
        <w:ind w:left="1080" w:hanging="360"/>
      </w:pPr>
      <w:rPr>
        <w:rFonts w:cs="Times New Roman" w:hint="default"/>
        <w:sz w:val="22"/>
        <w:szCs w:val="22"/>
      </w:rPr>
    </w:lvl>
  </w:abstractNum>
  <w:abstractNum w:abstractNumId="12">
    <w:nsid w:val="0000000D"/>
    <w:multiLevelType w:val="singleLevel"/>
    <w:tmpl w:val="0000000D"/>
    <w:name w:val="WW8Num13"/>
    <w:lvl w:ilvl="0">
      <w:start w:val="1"/>
      <w:numFmt w:val="decimal"/>
      <w:lvlText w:val="%1."/>
      <w:lvlJc w:val="left"/>
      <w:pPr>
        <w:tabs>
          <w:tab w:val="num" w:pos="1080"/>
        </w:tabs>
        <w:ind w:left="1080" w:hanging="360"/>
      </w:pPr>
      <w:rPr>
        <w:rFonts w:cs="Times New Roman" w:hint="default"/>
        <w:b w:val="0"/>
        <w:sz w:val="22"/>
        <w:szCs w:val="22"/>
      </w:rPr>
    </w:lvl>
  </w:abstractNum>
  <w:abstractNum w:abstractNumId="13">
    <w:nsid w:val="0000000E"/>
    <w:multiLevelType w:val="singleLevel"/>
    <w:tmpl w:val="0000000E"/>
    <w:name w:val="WW8Num14"/>
    <w:lvl w:ilvl="0">
      <w:start w:val="1"/>
      <w:numFmt w:val="decimal"/>
      <w:lvlText w:val="%1."/>
      <w:lvlJc w:val="left"/>
      <w:pPr>
        <w:tabs>
          <w:tab w:val="num" w:pos="780"/>
        </w:tabs>
        <w:ind w:left="780" w:hanging="360"/>
      </w:pPr>
      <w:rPr>
        <w:rFonts w:cs="Times New Roman" w:hint="default"/>
      </w:rPr>
    </w:lvl>
  </w:abstractNum>
  <w:abstractNum w:abstractNumId="14">
    <w:nsid w:val="0000000F"/>
    <w:multiLevelType w:val="singleLevel"/>
    <w:tmpl w:val="0000000F"/>
    <w:name w:val="WW8Num15"/>
    <w:lvl w:ilvl="0">
      <w:start w:val="1"/>
      <w:numFmt w:val="decimal"/>
      <w:lvlText w:val="%1."/>
      <w:lvlJc w:val="left"/>
      <w:pPr>
        <w:tabs>
          <w:tab w:val="num" w:pos="1080"/>
        </w:tabs>
        <w:ind w:left="1080" w:hanging="360"/>
      </w:pPr>
      <w:rPr>
        <w:rFonts w:cs="Times New Roman" w:hint="default"/>
      </w:rPr>
    </w:lvl>
  </w:abstractNum>
  <w:abstractNum w:abstractNumId="15">
    <w:nsid w:val="00000010"/>
    <w:multiLevelType w:val="singleLevel"/>
    <w:tmpl w:val="00000010"/>
    <w:name w:val="WW8Num16"/>
    <w:lvl w:ilvl="0">
      <w:start w:val="1"/>
      <w:numFmt w:val="bullet"/>
      <w:lvlText w:val=""/>
      <w:lvlJc w:val="left"/>
      <w:pPr>
        <w:tabs>
          <w:tab w:val="num" w:pos="720"/>
        </w:tabs>
        <w:ind w:left="720" w:hanging="360"/>
      </w:pPr>
      <w:rPr>
        <w:rFonts w:ascii="Wingdings" w:hAnsi="Wingdings" w:hint="default"/>
      </w:rPr>
    </w:lvl>
  </w:abstractNum>
  <w:abstractNum w:abstractNumId="16">
    <w:nsid w:val="00000011"/>
    <w:multiLevelType w:val="multilevel"/>
    <w:tmpl w:val="00000011"/>
    <w:name w:val="WW8Num17"/>
    <w:lvl w:ilvl="0">
      <w:start w:val="1"/>
      <w:numFmt w:val="decimal"/>
      <w:lvlText w:val="%1."/>
      <w:lvlJc w:val="left"/>
      <w:pPr>
        <w:tabs>
          <w:tab w:val="num" w:pos="720"/>
        </w:tabs>
        <w:ind w:left="720" w:hanging="360"/>
      </w:pPr>
      <w:rPr>
        <w:rFonts w:cs="Times New Roman" w:hint="default"/>
        <w:b/>
        <w:color w:val="auto"/>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00000012"/>
    <w:multiLevelType w:val="multilevel"/>
    <w:tmpl w:val="00000012"/>
    <w:name w:val="WW8Num18"/>
    <w:lvl w:ilvl="0">
      <w:start w:val="1"/>
      <w:numFmt w:val="decimal"/>
      <w:lvlText w:val="%1."/>
      <w:lvlJc w:val="left"/>
      <w:pPr>
        <w:tabs>
          <w:tab w:val="num" w:pos="720"/>
        </w:tabs>
        <w:ind w:left="720" w:hanging="360"/>
      </w:pPr>
      <w:rPr>
        <w:rFonts w:cs="Times New Roman" w:hint="default"/>
        <w:b/>
        <w:color w:val="auto"/>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00000013"/>
    <w:multiLevelType w:val="multilevel"/>
    <w:tmpl w:val="00000013"/>
    <w:name w:val="WW8Num19"/>
    <w:lvl w:ilvl="0">
      <w:start w:val="1"/>
      <w:numFmt w:val="decimal"/>
      <w:lvlText w:val="%1."/>
      <w:lvlJc w:val="left"/>
      <w:pPr>
        <w:tabs>
          <w:tab w:val="num" w:pos="1080"/>
        </w:tabs>
        <w:ind w:left="1080" w:hanging="360"/>
      </w:pPr>
      <w:rPr>
        <w:rFonts w:cs="Times New Roman" w:hint="default"/>
        <w:color w:val="auto"/>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9">
    <w:nsid w:val="00000014"/>
    <w:multiLevelType w:val="multilevel"/>
    <w:tmpl w:val="00000014"/>
    <w:name w:val="WW8Num20"/>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0">
    <w:nsid w:val="00000017"/>
    <w:multiLevelType w:val="multilevel"/>
    <w:tmpl w:val="D07257D8"/>
    <w:name w:val="WW8Num28"/>
    <w:lvl w:ilvl="0">
      <w:start w:val="5"/>
      <w:numFmt w:val="decimal"/>
      <w:lvlText w:val="%1"/>
      <w:lvlJc w:val="left"/>
      <w:pPr>
        <w:tabs>
          <w:tab w:val="num" w:pos="0"/>
        </w:tabs>
        <w:ind w:left="360" w:hanging="360"/>
      </w:pPr>
      <w:rPr>
        <w:rFonts w:ascii="Verdana" w:eastAsia="Times New Roman" w:hAnsi="Verdana" w:cs="Verdana" w:hint="default"/>
        <w:bCs/>
        <w:sz w:val="20"/>
      </w:rPr>
    </w:lvl>
    <w:lvl w:ilvl="1">
      <w:start w:val="1"/>
      <w:numFmt w:val="decimal"/>
      <w:lvlText w:val="%1.%2"/>
      <w:lvlJc w:val="left"/>
      <w:pPr>
        <w:tabs>
          <w:tab w:val="num" w:pos="0"/>
        </w:tabs>
        <w:ind w:left="720" w:hanging="720"/>
      </w:pPr>
      <w:rPr>
        <w:rFonts w:ascii="Times New Roman" w:eastAsia="Times New Roman" w:hAnsi="Times New Roman" w:cs="Times New Roman" w:hint="default"/>
        <w:b/>
        <w:bCs/>
        <w:i w:val="0"/>
        <w:strike w:val="0"/>
        <w:dstrike w:val="0"/>
        <w:color w:val="auto"/>
        <w:sz w:val="22"/>
        <w:szCs w:val="22"/>
        <w:u w:val="none"/>
        <w:effect w:val="none"/>
      </w:rPr>
    </w:lvl>
    <w:lvl w:ilvl="2">
      <w:start w:val="1"/>
      <w:numFmt w:val="decimal"/>
      <w:lvlText w:val="%1.%2.%3"/>
      <w:lvlJc w:val="left"/>
      <w:pPr>
        <w:tabs>
          <w:tab w:val="num" w:pos="0"/>
        </w:tabs>
        <w:ind w:left="720" w:hanging="720"/>
      </w:pPr>
      <w:rPr>
        <w:rFonts w:ascii="Verdana" w:eastAsia="Times New Roman" w:hAnsi="Verdana" w:cs="Verdana" w:hint="default"/>
        <w:bCs/>
        <w:sz w:val="20"/>
      </w:rPr>
    </w:lvl>
    <w:lvl w:ilvl="3">
      <w:start w:val="1"/>
      <w:numFmt w:val="decimal"/>
      <w:lvlText w:val="%1.%2.%3.%4"/>
      <w:lvlJc w:val="left"/>
      <w:pPr>
        <w:tabs>
          <w:tab w:val="num" w:pos="0"/>
        </w:tabs>
        <w:ind w:left="1080" w:hanging="1080"/>
      </w:pPr>
      <w:rPr>
        <w:rFonts w:ascii="Verdana" w:eastAsia="Times New Roman" w:hAnsi="Verdana" w:cs="Verdana" w:hint="default"/>
        <w:bCs/>
        <w:sz w:val="20"/>
      </w:rPr>
    </w:lvl>
    <w:lvl w:ilvl="4">
      <w:start w:val="1"/>
      <w:numFmt w:val="decimal"/>
      <w:lvlText w:val="%1.%2.%3.%4.%5"/>
      <w:lvlJc w:val="left"/>
      <w:pPr>
        <w:tabs>
          <w:tab w:val="num" w:pos="0"/>
        </w:tabs>
        <w:ind w:left="1440" w:hanging="1440"/>
      </w:pPr>
      <w:rPr>
        <w:rFonts w:ascii="Verdana" w:eastAsia="Times New Roman" w:hAnsi="Verdana" w:cs="Verdana" w:hint="default"/>
        <w:bCs/>
        <w:sz w:val="20"/>
      </w:rPr>
    </w:lvl>
    <w:lvl w:ilvl="5">
      <w:start w:val="1"/>
      <w:numFmt w:val="decimal"/>
      <w:lvlText w:val="%1.%2.%3.%4.%5.%6"/>
      <w:lvlJc w:val="left"/>
      <w:pPr>
        <w:tabs>
          <w:tab w:val="num" w:pos="0"/>
        </w:tabs>
        <w:ind w:left="1440" w:hanging="1440"/>
      </w:pPr>
      <w:rPr>
        <w:rFonts w:ascii="Verdana" w:eastAsia="Times New Roman" w:hAnsi="Verdana" w:cs="Verdana" w:hint="default"/>
        <w:bCs/>
        <w:sz w:val="20"/>
      </w:rPr>
    </w:lvl>
    <w:lvl w:ilvl="6">
      <w:start w:val="1"/>
      <w:numFmt w:val="decimal"/>
      <w:lvlText w:val="%1.%2.%3.%4.%5.%6.%7"/>
      <w:lvlJc w:val="left"/>
      <w:pPr>
        <w:tabs>
          <w:tab w:val="num" w:pos="0"/>
        </w:tabs>
        <w:ind w:left="1800" w:hanging="1800"/>
      </w:pPr>
      <w:rPr>
        <w:rFonts w:ascii="Verdana" w:eastAsia="Times New Roman" w:hAnsi="Verdana" w:cs="Verdana" w:hint="default"/>
        <w:bCs/>
        <w:sz w:val="20"/>
      </w:rPr>
    </w:lvl>
    <w:lvl w:ilvl="7">
      <w:start w:val="1"/>
      <w:numFmt w:val="decimal"/>
      <w:lvlText w:val="%1.%2.%3.%4.%5.%6.%7.%8"/>
      <w:lvlJc w:val="left"/>
      <w:pPr>
        <w:tabs>
          <w:tab w:val="num" w:pos="0"/>
        </w:tabs>
        <w:ind w:left="2160" w:hanging="2160"/>
      </w:pPr>
      <w:rPr>
        <w:rFonts w:ascii="Verdana" w:eastAsia="Times New Roman" w:hAnsi="Verdana" w:cs="Verdana" w:hint="default"/>
        <w:bCs/>
        <w:sz w:val="20"/>
      </w:rPr>
    </w:lvl>
    <w:lvl w:ilvl="8">
      <w:start w:val="1"/>
      <w:numFmt w:val="decimal"/>
      <w:lvlText w:val="%1.%2.%3.%4.%5.%6.%7.%8.%9"/>
      <w:lvlJc w:val="left"/>
      <w:pPr>
        <w:tabs>
          <w:tab w:val="num" w:pos="0"/>
        </w:tabs>
        <w:ind w:left="2160" w:hanging="2160"/>
      </w:pPr>
      <w:rPr>
        <w:rFonts w:ascii="Verdana" w:eastAsia="Times New Roman" w:hAnsi="Verdana" w:cs="Verdana" w:hint="default"/>
        <w:bCs/>
        <w:sz w:val="20"/>
      </w:rPr>
    </w:lvl>
  </w:abstractNum>
  <w:abstractNum w:abstractNumId="21">
    <w:nsid w:val="029824BF"/>
    <w:multiLevelType w:val="hybridMultilevel"/>
    <w:tmpl w:val="C2B2C504"/>
    <w:lvl w:ilvl="0" w:tplc="9514A8B8">
      <w:start w:val="3"/>
      <w:numFmt w:val="decimal"/>
      <w:lvlText w:val="%1."/>
      <w:lvlJc w:val="left"/>
      <w:pPr>
        <w:tabs>
          <w:tab w:val="num" w:pos="357"/>
        </w:tabs>
        <w:ind w:left="357" w:hanging="357"/>
      </w:pPr>
      <w:rPr>
        <w:rFonts w:cs="Times New Roman" w:hint="default"/>
        <w:b/>
        <w:caps w:val="0"/>
        <w:strike w:val="0"/>
        <w:dstrike w:val="0"/>
        <w:shadow w:val="0"/>
        <w:emboss w:val="0"/>
        <w:imprint w:val="0"/>
        <w:vanish w:val="0"/>
        <w:vertAlign w:val="baseline"/>
      </w:rPr>
    </w:lvl>
    <w:lvl w:ilvl="1" w:tplc="BB10D92E">
      <w:start w:val="1"/>
      <w:numFmt w:val="decimal"/>
      <w:lvlText w:val="%2)"/>
      <w:lvlJc w:val="left"/>
      <w:pPr>
        <w:tabs>
          <w:tab w:val="num" w:pos="1070"/>
        </w:tabs>
        <w:ind w:left="107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137363B9"/>
    <w:multiLevelType w:val="hybridMultilevel"/>
    <w:tmpl w:val="B4CA2CFE"/>
    <w:lvl w:ilvl="0" w:tplc="0415000F">
      <w:start w:val="1"/>
      <w:numFmt w:val="decimal"/>
      <w:lvlText w:val="%1."/>
      <w:lvlJc w:val="left"/>
      <w:pPr>
        <w:ind w:left="720" w:hanging="360"/>
      </w:pPr>
      <w:rPr>
        <w:rFonts w:cs="Times New Roman" w:hint="default"/>
      </w:rPr>
    </w:lvl>
    <w:lvl w:ilvl="1" w:tplc="98522780">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16BE2880"/>
    <w:multiLevelType w:val="hybridMultilevel"/>
    <w:tmpl w:val="FCF254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17374AD1"/>
    <w:multiLevelType w:val="hybridMultilevel"/>
    <w:tmpl w:val="DFC8A6D8"/>
    <w:lvl w:ilvl="0" w:tplc="F7D09E40">
      <w:start w:val="4"/>
      <w:numFmt w:val="bullet"/>
      <w:lvlText w:val=""/>
      <w:lvlJc w:val="left"/>
      <w:pPr>
        <w:tabs>
          <w:tab w:val="num" w:pos="1500"/>
        </w:tabs>
        <w:ind w:left="1500" w:hanging="360"/>
      </w:pPr>
      <w:rPr>
        <w:rFonts w:ascii="Symbol" w:hAnsi="Symbol" w:hint="default"/>
        <w:i w:val="0"/>
        <w:color w:val="auto"/>
      </w:rPr>
    </w:lvl>
    <w:lvl w:ilvl="1" w:tplc="04150003" w:tentative="1">
      <w:start w:val="1"/>
      <w:numFmt w:val="bullet"/>
      <w:lvlText w:val="o"/>
      <w:lvlJc w:val="left"/>
      <w:pPr>
        <w:tabs>
          <w:tab w:val="num" w:pos="1500"/>
        </w:tabs>
        <w:ind w:left="1500" w:hanging="360"/>
      </w:pPr>
      <w:rPr>
        <w:rFonts w:ascii="Courier New" w:hAnsi="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26">
    <w:nsid w:val="1E4867B6"/>
    <w:multiLevelType w:val="hybridMultilevel"/>
    <w:tmpl w:val="BCB63D86"/>
    <w:lvl w:ilvl="0" w:tplc="246A6C00">
      <w:start w:val="1"/>
      <w:numFmt w:val="decimal"/>
      <w:lvlText w:val="%1."/>
      <w:lvlJc w:val="left"/>
      <w:pPr>
        <w:tabs>
          <w:tab w:val="num" w:pos="357"/>
        </w:tabs>
        <w:ind w:left="357" w:hanging="357"/>
      </w:pPr>
      <w:rPr>
        <w:rFonts w:cs="Times New Roman" w:hint="default"/>
        <w:b w:val="0"/>
        <w:caps w:val="0"/>
        <w:strike w:val="0"/>
        <w:dstrike w:val="0"/>
        <w:shadow w:val="0"/>
        <w:emboss w:val="0"/>
        <w:imprint w:val="0"/>
        <w:vanish w:val="0"/>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5458205E">
      <w:start w:val="1"/>
      <w:numFmt w:val="decimal"/>
      <w:lvlText w:val="%4."/>
      <w:lvlJc w:val="left"/>
      <w:pPr>
        <w:tabs>
          <w:tab w:val="num" w:pos="720"/>
        </w:tabs>
        <w:ind w:left="720" w:hanging="360"/>
      </w:pPr>
      <w:rPr>
        <w:rFonts w:cs="Wingdings" w:hint="default"/>
        <w:b w:val="0"/>
        <w:i w:val="0"/>
        <w:caps w:val="0"/>
        <w:strike w:val="0"/>
        <w:dstrike w:val="0"/>
        <w:shadow w:val="0"/>
        <w:emboss w:val="0"/>
        <w:imprint w:val="0"/>
        <w:vanish w:val="0"/>
        <w:vertAlign w:val="baseline"/>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1E914A9F"/>
    <w:multiLevelType w:val="hybridMultilevel"/>
    <w:tmpl w:val="DACE9238"/>
    <w:lvl w:ilvl="0" w:tplc="47DE6B46">
      <w:start w:val="1"/>
      <w:numFmt w:val="decimal"/>
      <w:lvlText w:val="%1."/>
      <w:lvlJc w:val="left"/>
      <w:pPr>
        <w:tabs>
          <w:tab w:val="num" w:pos="357"/>
        </w:tabs>
        <w:ind w:left="357" w:hanging="357"/>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2071449C"/>
    <w:multiLevelType w:val="hybridMultilevel"/>
    <w:tmpl w:val="994EB1AC"/>
    <w:name w:val="WW8Num142"/>
    <w:lvl w:ilvl="0" w:tplc="1E0640BE">
      <w:start w:val="1"/>
      <w:numFmt w:val="decimal"/>
      <w:lvlText w:val="%1."/>
      <w:lvlJc w:val="left"/>
      <w:pPr>
        <w:tabs>
          <w:tab w:val="num" w:pos="780"/>
        </w:tabs>
        <w:ind w:left="7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243121D5"/>
    <w:multiLevelType w:val="hybridMultilevel"/>
    <w:tmpl w:val="62DC1254"/>
    <w:lvl w:ilvl="0" w:tplc="04150017">
      <w:start w:val="1"/>
      <w:numFmt w:val="lowerLetter"/>
      <w:lvlText w:val="%1)"/>
      <w:lvlJc w:val="left"/>
      <w:pPr>
        <w:tabs>
          <w:tab w:val="num" w:pos="323"/>
        </w:tabs>
        <w:ind w:left="323" w:hanging="323"/>
      </w:pPr>
      <w:rPr>
        <w:rFonts w:cs="Times New Roman" w:hint="default"/>
      </w:rPr>
    </w:lvl>
    <w:lvl w:ilvl="1" w:tplc="2B92F32A">
      <w:start w:val="1"/>
      <w:numFmt w:val="bullet"/>
      <w:lvlText w:val="-"/>
      <w:lvlJc w:val="left"/>
      <w:pPr>
        <w:tabs>
          <w:tab w:val="num" w:pos="1080"/>
        </w:tabs>
        <w:ind w:left="1080" w:hanging="360"/>
      </w:pPr>
      <w:rPr>
        <w:rFonts w:ascii="Times New Roman" w:hAnsi="Times New Roman" w:hint="default"/>
      </w:rPr>
    </w:lvl>
    <w:lvl w:ilvl="2" w:tplc="486A56CC">
      <w:start w:val="1"/>
      <w:numFmt w:val="lowerLetter"/>
      <w:lvlText w:val="%3)"/>
      <w:lvlJc w:val="left"/>
      <w:pPr>
        <w:tabs>
          <w:tab w:val="num" w:pos="0"/>
        </w:tabs>
        <w:ind w:hanging="360"/>
      </w:pPr>
      <w:rPr>
        <w:rFonts w:cs="Times New Roman" w:hint="default"/>
      </w:rPr>
    </w:lvl>
    <w:lvl w:ilvl="3" w:tplc="0415000F">
      <w:start w:val="1"/>
      <w:numFmt w:val="decimal"/>
      <w:lvlText w:val="%4."/>
      <w:lvlJc w:val="left"/>
      <w:pPr>
        <w:tabs>
          <w:tab w:val="num" w:pos="0"/>
        </w:tabs>
        <w:ind w:hanging="360"/>
      </w:pPr>
      <w:rPr>
        <w:rFonts w:cs="Times New Roman"/>
      </w:r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0">
    <w:nsid w:val="25317B6F"/>
    <w:multiLevelType w:val="hybridMultilevel"/>
    <w:tmpl w:val="148A479E"/>
    <w:lvl w:ilvl="0" w:tplc="EB48CC5E">
      <w:start w:val="1"/>
      <w:numFmt w:val="decimal"/>
      <w:lvlText w:val="%1."/>
      <w:lvlJc w:val="left"/>
      <w:pPr>
        <w:tabs>
          <w:tab w:val="num" w:pos="720"/>
        </w:tabs>
        <w:ind w:left="720" w:hanging="360"/>
      </w:pPr>
      <w:rPr>
        <w:rFonts w:cs="Times New Roman" w:hint="default"/>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33DB1C44"/>
    <w:multiLevelType w:val="hybridMultilevel"/>
    <w:tmpl w:val="42AAF358"/>
    <w:name w:val="WW8Num122"/>
    <w:lvl w:ilvl="0" w:tplc="940C0D9C">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37B4278F"/>
    <w:multiLevelType w:val="hybridMultilevel"/>
    <w:tmpl w:val="B9EAE23A"/>
    <w:lvl w:ilvl="0" w:tplc="79D6961C">
      <w:start w:val="1"/>
      <w:numFmt w:val="decimal"/>
      <w:lvlText w:val="%1."/>
      <w:lvlJc w:val="left"/>
      <w:pPr>
        <w:tabs>
          <w:tab w:val="num" w:pos="357"/>
        </w:tabs>
        <w:ind w:left="357" w:hanging="357"/>
      </w:pPr>
      <w:rPr>
        <w:rFonts w:cs="Times New Roman" w:hint="default"/>
        <w:b/>
        <w:i w:val="0"/>
        <w:caps w:val="0"/>
        <w:strike w:val="0"/>
        <w:dstrike w:val="0"/>
        <w:shadow w:val="0"/>
        <w:emboss w:val="0"/>
        <w:imprint w:val="0"/>
        <w:vanish w:val="0"/>
        <w:color w:val="auto"/>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38FF5EA4"/>
    <w:multiLevelType w:val="hybridMultilevel"/>
    <w:tmpl w:val="EA6AA02E"/>
    <w:lvl w:ilvl="0" w:tplc="7E087644">
      <w:start w:val="1"/>
      <w:numFmt w:val="decimal"/>
      <w:lvlText w:val="%1."/>
      <w:lvlJc w:val="left"/>
      <w:pPr>
        <w:tabs>
          <w:tab w:val="num" w:pos="720"/>
        </w:tabs>
        <w:ind w:left="720" w:hanging="360"/>
      </w:pPr>
      <w:rPr>
        <w:rFonts w:cs="Times New Roman"/>
        <w:b/>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nsid w:val="3B5D0D46"/>
    <w:multiLevelType w:val="hybridMultilevel"/>
    <w:tmpl w:val="3C340678"/>
    <w:lvl w:ilvl="0" w:tplc="E4F05FAA">
      <w:start w:val="1"/>
      <w:numFmt w:val="decimal"/>
      <w:lvlText w:val="%1."/>
      <w:lvlJc w:val="left"/>
      <w:pPr>
        <w:tabs>
          <w:tab w:val="num" w:pos="0"/>
        </w:tabs>
        <w:ind w:left="360" w:hanging="360"/>
      </w:pPr>
      <w:rPr>
        <w:rFonts w:eastAsia="Times New Roman" w:cs="Times New Roman" w:hint="default"/>
        <w:b/>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nsid w:val="42445A80"/>
    <w:multiLevelType w:val="hybridMultilevel"/>
    <w:tmpl w:val="9C0AB3F8"/>
    <w:lvl w:ilvl="0" w:tplc="D8388506">
      <w:start w:val="1"/>
      <w:numFmt w:val="lowerLetter"/>
      <w:lvlText w:val="%1)"/>
      <w:lvlJc w:val="left"/>
      <w:pPr>
        <w:ind w:left="786" w:hanging="360"/>
      </w:pPr>
      <w:rPr>
        <w:rFonts w:cs="Times New Roman"/>
        <w:b w:val="0"/>
        <w:i w:val="0"/>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6">
    <w:nsid w:val="430724FE"/>
    <w:multiLevelType w:val="hybridMultilevel"/>
    <w:tmpl w:val="C64278B0"/>
    <w:name w:val="WW8Num132"/>
    <w:lvl w:ilvl="0" w:tplc="6A0839CA">
      <w:start w:val="1"/>
      <w:numFmt w:val="decimal"/>
      <w:lvlText w:val="%1."/>
      <w:lvlJc w:val="left"/>
      <w:pPr>
        <w:tabs>
          <w:tab w:val="num" w:pos="1080"/>
        </w:tabs>
        <w:ind w:left="1080" w:hanging="360"/>
      </w:pPr>
      <w:rPr>
        <w:rFonts w:cs="Times New Roman" w:hint="default"/>
        <w:b w:val="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nsid w:val="462704FE"/>
    <w:multiLevelType w:val="hybridMultilevel"/>
    <w:tmpl w:val="72F6A7AA"/>
    <w:lvl w:ilvl="0" w:tplc="A8AECE86">
      <w:start w:val="3"/>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nsid w:val="467F29F8"/>
    <w:multiLevelType w:val="hybridMultilevel"/>
    <w:tmpl w:val="97EE22E6"/>
    <w:lvl w:ilvl="0" w:tplc="A8A430FC">
      <w:start w:val="2"/>
      <w:numFmt w:val="decimal"/>
      <w:lvlText w:val="%1."/>
      <w:lvlJc w:val="left"/>
      <w:pPr>
        <w:tabs>
          <w:tab w:val="num" w:pos="1740"/>
        </w:tabs>
        <w:ind w:left="1740" w:hanging="360"/>
      </w:pPr>
      <w:rPr>
        <w:rFonts w:cs="Times New Roman" w:hint="default"/>
        <w:b/>
        <w:i w:val="0"/>
      </w:rPr>
    </w:lvl>
    <w:lvl w:ilvl="1" w:tplc="04150011">
      <w:start w:val="1"/>
      <w:numFmt w:val="decimal"/>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54754B9E"/>
    <w:multiLevelType w:val="hybridMultilevel"/>
    <w:tmpl w:val="81228D98"/>
    <w:name w:val="WW8Num1222"/>
    <w:lvl w:ilvl="0" w:tplc="6110207E">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nsid w:val="558935D2"/>
    <w:multiLevelType w:val="hybridMultilevel"/>
    <w:tmpl w:val="0470B0D2"/>
    <w:lvl w:ilvl="0" w:tplc="61E2A6AC">
      <w:start w:val="2"/>
      <w:numFmt w:val="decimal"/>
      <w:lvlText w:val="%1."/>
      <w:lvlJc w:val="left"/>
      <w:pPr>
        <w:tabs>
          <w:tab w:val="num" w:pos="357"/>
        </w:tabs>
        <w:ind w:left="357" w:hanging="357"/>
      </w:pPr>
      <w:rPr>
        <w:rFonts w:cs="Times New Roman" w:hint="default"/>
        <w:b/>
        <w:caps w:val="0"/>
        <w:strike w:val="0"/>
        <w:dstrike w:val="0"/>
        <w:shadow w:val="0"/>
        <w:emboss w:val="0"/>
        <w:imprint w:val="0"/>
        <w:vanish w:val="0"/>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55C24305"/>
    <w:multiLevelType w:val="hybridMultilevel"/>
    <w:tmpl w:val="8AFEBF34"/>
    <w:lvl w:ilvl="0" w:tplc="B22A60CA">
      <w:start w:val="1"/>
      <w:numFmt w:val="lowerLetter"/>
      <w:lvlText w:val="%1)"/>
      <w:lvlJc w:val="left"/>
      <w:pPr>
        <w:ind w:left="717" w:hanging="360"/>
      </w:pPr>
      <w:rPr>
        <w:rFonts w:cs="Times New Roman" w:hint="default"/>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42">
    <w:nsid w:val="5B3969EC"/>
    <w:multiLevelType w:val="hybridMultilevel"/>
    <w:tmpl w:val="3656D170"/>
    <w:lvl w:ilvl="0" w:tplc="1B4CA7E8">
      <w:start w:val="1"/>
      <w:numFmt w:val="decimal"/>
      <w:lvlText w:val="%1."/>
      <w:lvlJc w:val="left"/>
      <w:pPr>
        <w:tabs>
          <w:tab w:val="num" w:pos="357"/>
        </w:tabs>
        <w:ind w:left="357" w:hanging="357"/>
      </w:pPr>
      <w:rPr>
        <w:rFonts w:cs="Times New Roman" w:hint="default"/>
        <w:b/>
        <w:caps w:val="0"/>
        <w:strike w:val="0"/>
        <w:dstrike w:val="0"/>
        <w:shadow w:val="0"/>
        <w:emboss w:val="0"/>
        <w:imprint w:val="0"/>
        <w:vanish w:val="0"/>
        <w:vertAlign w:val="baseline"/>
      </w:rPr>
    </w:lvl>
    <w:lvl w:ilvl="1" w:tplc="92648C6E">
      <w:start w:val="1"/>
      <w:numFmt w:val="bullet"/>
      <w:lvlText w:val=""/>
      <w:lvlJc w:val="left"/>
      <w:pPr>
        <w:tabs>
          <w:tab w:val="num" w:pos="1437"/>
        </w:tabs>
        <w:ind w:left="1437" w:hanging="357"/>
      </w:pPr>
      <w:rPr>
        <w:rFonts w:ascii="Symbol" w:hAnsi="Symbol" w:hint="default"/>
        <w:b/>
        <w:caps w:val="0"/>
        <w:strike w:val="0"/>
        <w:dstrike w:val="0"/>
        <w:shadow w:val="0"/>
        <w:emboss w:val="0"/>
        <w:imprint w:val="0"/>
        <w:vanish w:val="0"/>
        <w:vertAlign w:val="baseline"/>
      </w:rPr>
    </w:lvl>
    <w:lvl w:ilvl="2" w:tplc="4D8A1FB0">
      <w:start w:val="2"/>
      <w:numFmt w:val="decimal"/>
      <w:lvlText w:val="%3."/>
      <w:lvlJc w:val="left"/>
      <w:pPr>
        <w:tabs>
          <w:tab w:val="num" w:pos="357"/>
        </w:tabs>
        <w:ind w:left="357" w:hanging="357"/>
      </w:pPr>
      <w:rPr>
        <w:rFonts w:cs="Times New Roman" w:hint="default"/>
        <w:b/>
        <w:caps w:val="0"/>
        <w:strike w:val="0"/>
        <w:dstrike w:val="0"/>
        <w:shadow w:val="0"/>
        <w:emboss w:val="0"/>
        <w:imprint w:val="0"/>
        <w:vanish w:val="0"/>
        <w:vertAlign w:val="baseline"/>
      </w:rPr>
    </w:lvl>
    <w:lvl w:ilvl="3" w:tplc="6F300D98">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606436D2"/>
    <w:multiLevelType w:val="hybridMultilevel"/>
    <w:tmpl w:val="3872B78E"/>
    <w:lvl w:ilvl="0" w:tplc="92428056">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nsid w:val="69C577A9"/>
    <w:multiLevelType w:val="hybridMultilevel"/>
    <w:tmpl w:val="5C94208E"/>
    <w:lvl w:ilvl="0" w:tplc="D4C8A096">
      <w:start w:val="1"/>
      <w:numFmt w:val="lowerLetter"/>
      <w:lvlText w:val="%1)"/>
      <w:lvlJc w:val="left"/>
      <w:pPr>
        <w:ind w:left="786" w:hanging="360"/>
      </w:pPr>
      <w:rPr>
        <w:rFonts w:cs="Times New Roman"/>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5">
    <w:nsid w:val="6FA851FD"/>
    <w:multiLevelType w:val="hybridMultilevel"/>
    <w:tmpl w:val="41A00236"/>
    <w:lvl w:ilvl="0" w:tplc="0F34BB76">
      <w:start w:val="1"/>
      <w:numFmt w:val="decimal"/>
      <w:lvlText w:val="%1."/>
      <w:lvlJc w:val="left"/>
      <w:pPr>
        <w:tabs>
          <w:tab w:val="num" w:pos="357"/>
        </w:tabs>
        <w:ind w:left="357" w:hanging="357"/>
      </w:pPr>
      <w:rPr>
        <w:rFonts w:cs="Times New Roman" w:hint="default"/>
        <w:b w:val="0"/>
        <w:caps w:val="0"/>
        <w:strike w:val="0"/>
        <w:dstrike w:val="0"/>
        <w:outline w:val="0"/>
        <w:shadow w:val="0"/>
        <w:emboss w:val="0"/>
        <w:imprint w:val="0"/>
        <w:vanish w:val="0"/>
        <w:effect w:val="none"/>
        <w:vertAlign w:val="baseline"/>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nsid w:val="74C03A8F"/>
    <w:multiLevelType w:val="hybridMultilevel"/>
    <w:tmpl w:val="63A8AF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75BB5AED"/>
    <w:multiLevelType w:val="hybridMultilevel"/>
    <w:tmpl w:val="CDBEB208"/>
    <w:lvl w:ilvl="0" w:tplc="6BBC9598">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1"/>
  </w:num>
  <w:num w:numId="4">
    <w:abstractNumId w:val="38"/>
  </w:num>
  <w:num w:numId="5">
    <w:abstractNumId w:val="42"/>
  </w:num>
  <w:num w:numId="6">
    <w:abstractNumId w:val="32"/>
  </w:num>
  <w:num w:numId="7">
    <w:abstractNumId w:val="45"/>
  </w:num>
  <w:num w:numId="8">
    <w:abstractNumId w:val="22"/>
  </w:num>
  <w:num w:numId="9">
    <w:abstractNumId w:val="27"/>
  </w:num>
  <w:num w:numId="10">
    <w:abstractNumId w:val="40"/>
  </w:num>
  <w:num w:numId="11">
    <w:abstractNumId w:val="41"/>
  </w:num>
  <w:num w:numId="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34"/>
  </w:num>
  <w:num w:numId="15">
    <w:abstractNumId w:val="44"/>
  </w:num>
  <w:num w:numId="16">
    <w:abstractNumId w:val="35"/>
  </w:num>
  <w:num w:numId="17">
    <w:abstractNumId w:val="26"/>
  </w:num>
  <w:num w:numId="18">
    <w:abstractNumId w:val="30"/>
  </w:num>
  <w:num w:numId="19">
    <w:abstractNumId w:val="37"/>
  </w:num>
  <w:num w:numId="20">
    <w:abstractNumId w:val="43"/>
  </w:num>
  <w:num w:numId="21">
    <w:abstractNumId w:val="24"/>
  </w:num>
  <w:num w:numId="22">
    <w:abstractNumId w:val="46"/>
  </w:num>
  <w:num w:numId="23">
    <w:abstractNumId w:val="25"/>
  </w:num>
  <w:num w:numId="24">
    <w:abstractNumId w:val="23"/>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trackedChanges" w:enforcement="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4CD3"/>
    <w:rsid w:val="00001FF8"/>
    <w:rsid w:val="00002C2B"/>
    <w:rsid w:val="00005444"/>
    <w:rsid w:val="000066D5"/>
    <w:rsid w:val="00006C80"/>
    <w:rsid w:val="00007B04"/>
    <w:rsid w:val="00011C5C"/>
    <w:rsid w:val="00012A6C"/>
    <w:rsid w:val="00013071"/>
    <w:rsid w:val="00014222"/>
    <w:rsid w:val="0001497D"/>
    <w:rsid w:val="00015383"/>
    <w:rsid w:val="000156EB"/>
    <w:rsid w:val="00016AF3"/>
    <w:rsid w:val="00016E9E"/>
    <w:rsid w:val="000173B0"/>
    <w:rsid w:val="00020A15"/>
    <w:rsid w:val="00021767"/>
    <w:rsid w:val="00022A6A"/>
    <w:rsid w:val="000242DB"/>
    <w:rsid w:val="00024902"/>
    <w:rsid w:val="000249D3"/>
    <w:rsid w:val="000256D9"/>
    <w:rsid w:val="00025D35"/>
    <w:rsid w:val="000275C5"/>
    <w:rsid w:val="0003013A"/>
    <w:rsid w:val="00030EBC"/>
    <w:rsid w:val="00030F70"/>
    <w:rsid w:val="00033F77"/>
    <w:rsid w:val="0003486A"/>
    <w:rsid w:val="00034BDB"/>
    <w:rsid w:val="000366B2"/>
    <w:rsid w:val="0003729B"/>
    <w:rsid w:val="000428F5"/>
    <w:rsid w:val="00045315"/>
    <w:rsid w:val="00045BCF"/>
    <w:rsid w:val="000478E6"/>
    <w:rsid w:val="00053045"/>
    <w:rsid w:val="0005323E"/>
    <w:rsid w:val="00053A71"/>
    <w:rsid w:val="00054E48"/>
    <w:rsid w:val="00055704"/>
    <w:rsid w:val="00056061"/>
    <w:rsid w:val="00056EB3"/>
    <w:rsid w:val="00057683"/>
    <w:rsid w:val="00060C05"/>
    <w:rsid w:val="00060C1B"/>
    <w:rsid w:val="000630B6"/>
    <w:rsid w:val="00064ACD"/>
    <w:rsid w:val="00064EFD"/>
    <w:rsid w:val="00064FC6"/>
    <w:rsid w:val="00065610"/>
    <w:rsid w:val="00065ED3"/>
    <w:rsid w:val="00066036"/>
    <w:rsid w:val="00070D7D"/>
    <w:rsid w:val="00070FA3"/>
    <w:rsid w:val="000715B5"/>
    <w:rsid w:val="00080686"/>
    <w:rsid w:val="00080CFC"/>
    <w:rsid w:val="0008299D"/>
    <w:rsid w:val="000852E0"/>
    <w:rsid w:val="000858C9"/>
    <w:rsid w:val="0008591F"/>
    <w:rsid w:val="0008647A"/>
    <w:rsid w:val="0008732B"/>
    <w:rsid w:val="00087C89"/>
    <w:rsid w:val="00090188"/>
    <w:rsid w:val="000901A1"/>
    <w:rsid w:val="00090D23"/>
    <w:rsid w:val="00092904"/>
    <w:rsid w:val="00095437"/>
    <w:rsid w:val="00096BD9"/>
    <w:rsid w:val="00097404"/>
    <w:rsid w:val="0009766D"/>
    <w:rsid w:val="000A12A3"/>
    <w:rsid w:val="000A290E"/>
    <w:rsid w:val="000A299D"/>
    <w:rsid w:val="000A5086"/>
    <w:rsid w:val="000A567B"/>
    <w:rsid w:val="000A67C7"/>
    <w:rsid w:val="000A6C0E"/>
    <w:rsid w:val="000A7002"/>
    <w:rsid w:val="000B0D22"/>
    <w:rsid w:val="000B1427"/>
    <w:rsid w:val="000B1F47"/>
    <w:rsid w:val="000B21C4"/>
    <w:rsid w:val="000B2E44"/>
    <w:rsid w:val="000B31BC"/>
    <w:rsid w:val="000B427C"/>
    <w:rsid w:val="000B466C"/>
    <w:rsid w:val="000B600B"/>
    <w:rsid w:val="000B71B6"/>
    <w:rsid w:val="000C0B77"/>
    <w:rsid w:val="000C1C95"/>
    <w:rsid w:val="000C269C"/>
    <w:rsid w:val="000C2A8C"/>
    <w:rsid w:val="000C346F"/>
    <w:rsid w:val="000C3C38"/>
    <w:rsid w:val="000C3FFD"/>
    <w:rsid w:val="000C5429"/>
    <w:rsid w:val="000C571D"/>
    <w:rsid w:val="000C7031"/>
    <w:rsid w:val="000D12AD"/>
    <w:rsid w:val="000D39CB"/>
    <w:rsid w:val="000E08C2"/>
    <w:rsid w:val="000E3330"/>
    <w:rsid w:val="000E4949"/>
    <w:rsid w:val="000E5C11"/>
    <w:rsid w:val="000E5FEC"/>
    <w:rsid w:val="000E723D"/>
    <w:rsid w:val="000E7592"/>
    <w:rsid w:val="000F1F79"/>
    <w:rsid w:val="000F2093"/>
    <w:rsid w:val="000F2259"/>
    <w:rsid w:val="000F3156"/>
    <w:rsid w:val="000F4216"/>
    <w:rsid w:val="000F440C"/>
    <w:rsid w:val="000F760F"/>
    <w:rsid w:val="000F77DA"/>
    <w:rsid w:val="000F7D2A"/>
    <w:rsid w:val="0010075D"/>
    <w:rsid w:val="00100A45"/>
    <w:rsid w:val="00102062"/>
    <w:rsid w:val="0010348F"/>
    <w:rsid w:val="00104250"/>
    <w:rsid w:val="00104866"/>
    <w:rsid w:val="00110130"/>
    <w:rsid w:val="001116AC"/>
    <w:rsid w:val="00111E04"/>
    <w:rsid w:val="00112ED9"/>
    <w:rsid w:val="0011370F"/>
    <w:rsid w:val="001144AC"/>
    <w:rsid w:val="0011512D"/>
    <w:rsid w:val="0011513F"/>
    <w:rsid w:val="0011560A"/>
    <w:rsid w:val="00116F99"/>
    <w:rsid w:val="0012125D"/>
    <w:rsid w:val="001225D6"/>
    <w:rsid w:val="001254AF"/>
    <w:rsid w:val="00125652"/>
    <w:rsid w:val="00125DD6"/>
    <w:rsid w:val="00127521"/>
    <w:rsid w:val="0012785D"/>
    <w:rsid w:val="0013017C"/>
    <w:rsid w:val="00133A05"/>
    <w:rsid w:val="00135176"/>
    <w:rsid w:val="0013578A"/>
    <w:rsid w:val="001358C2"/>
    <w:rsid w:val="00136D29"/>
    <w:rsid w:val="001379E3"/>
    <w:rsid w:val="00143D8F"/>
    <w:rsid w:val="0014401E"/>
    <w:rsid w:val="00144260"/>
    <w:rsid w:val="001450CD"/>
    <w:rsid w:val="00145ADF"/>
    <w:rsid w:val="00150329"/>
    <w:rsid w:val="00150FCC"/>
    <w:rsid w:val="00151B15"/>
    <w:rsid w:val="00151E70"/>
    <w:rsid w:val="00154128"/>
    <w:rsid w:val="001542B8"/>
    <w:rsid w:val="0015474D"/>
    <w:rsid w:val="001567D2"/>
    <w:rsid w:val="001568D6"/>
    <w:rsid w:val="00157AA4"/>
    <w:rsid w:val="00165CA3"/>
    <w:rsid w:val="0017223A"/>
    <w:rsid w:val="00172ACA"/>
    <w:rsid w:val="001748E9"/>
    <w:rsid w:val="00174E8D"/>
    <w:rsid w:val="001767F9"/>
    <w:rsid w:val="00177152"/>
    <w:rsid w:val="00177A7D"/>
    <w:rsid w:val="00180A58"/>
    <w:rsid w:val="00182176"/>
    <w:rsid w:val="001849CA"/>
    <w:rsid w:val="00185ADA"/>
    <w:rsid w:val="001918A2"/>
    <w:rsid w:val="0019211D"/>
    <w:rsid w:val="001921DC"/>
    <w:rsid w:val="00194F2E"/>
    <w:rsid w:val="0019584C"/>
    <w:rsid w:val="00197461"/>
    <w:rsid w:val="001978C1"/>
    <w:rsid w:val="001A0673"/>
    <w:rsid w:val="001A1088"/>
    <w:rsid w:val="001A2D98"/>
    <w:rsid w:val="001A3266"/>
    <w:rsid w:val="001A340C"/>
    <w:rsid w:val="001A3A93"/>
    <w:rsid w:val="001A5359"/>
    <w:rsid w:val="001B0E5B"/>
    <w:rsid w:val="001B3D66"/>
    <w:rsid w:val="001C07F5"/>
    <w:rsid w:val="001C1D28"/>
    <w:rsid w:val="001C2A54"/>
    <w:rsid w:val="001C2F2A"/>
    <w:rsid w:val="001C56A6"/>
    <w:rsid w:val="001C6112"/>
    <w:rsid w:val="001C7EC4"/>
    <w:rsid w:val="001D1AF6"/>
    <w:rsid w:val="001D26D1"/>
    <w:rsid w:val="001D2934"/>
    <w:rsid w:val="001D2F21"/>
    <w:rsid w:val="001D377D"/>
    <w:rsid w:val="001D5A35"/>
    <w:rsid w:val="001D5E5E"/>
    <w:rsid w:val="001D6AD1"/>
    <w:rsid w:val="001D7191"/>
    <w:rsid w:val="001D7C8F"/>
    <w:rsid w:val="001D7F54"/>
    <w:rsid w:val="001E4B42"/>
    <w:rsid w:val="001E54F7"/>
    <w:rsid w:val="001E55D9"/>
    <w:rsid w:val="001E5BEE"/>
    <w:rsid w:val="001E5C7F"/>
    <w:rsid w:val="001F0AE9"/>
    <w:rsid w:val="001F0E67"/>
    <w:rsid w:val="001F1186"/>
    <w:rsid w:val="001F1F06"/>
    <w:rsid w:val="001F2674"/>
    <w:rsid w:val="001F369D"/>
    <w:rsid w:val="001F38AB"/>
    <w:rsid w:val="001F4637"/>
    <w:rsid w:val="001F562F"/>
    <w:rsid w:val="001F599A"/>
    <w:rsid w:val="001F7033"/>
    <w:rsid w:val="00200DAD"/>
    <w:rsid w:val="00200F63"/>
    <w:rsid w:val="00203090"/>
    <w:rsid w:val="00203DC1"/>
    <w:rsid w:val="00203FA6"/>
    <w:rsid w:val="0020463F"/>
    <w:rsid w:val="00205098"/>
    <w:rsid w:val="002063B0"/>
    <w:rsid w:val="002076CE"/>
    <w:rsid w:val="00207E6D"/>
    <w:rsid w:val="00213586"/>
    <w:rsid w:val="00213956"/>
    <w:rsid w:val="00216284"/>
    <w:rsid w:val="00221145"/>
    <w:rsid w:val="00221F70"/>
    <w:rsid w:val="0022456D"/>
    <w:rsid w:val="00224B79"/>
    <w:rsid w:val="00224D34"/>
    <w:rsid w:val="002253E6"/>
    <w:rsid w:val="00225D14"/>
    <w:rsid w:val="00230AFE"/>
    <w:rsid w:val="00231538"/>
    <w:rsid w:val="002333B4"/>
    <w:rsid w:val="0023386E"/>
    <w:rsid w:val="00233EBC"/>
    <w:rsid w:val="00234440"/>
    <w:rsid w:val="00234C24"/>
    <w:rsid w:val="00235AFE"/>
    <w:rsid w:val="00236145"/>
    <w:rsid w:val="0023683C"/>
    <w:rsid w:val="00240337"/>
    <w:rsid w:val="00240470"/>
    <w:rsid w:val="002444C6"/>
    <w:rsid w:val="0024598C"/>
    <w:rsid w:val="00250C2A"/>
    <w:rsid w:val="002519DF"/>
    <w:rsid w:val="0025242B"/>
    <w:rsid w:val="0025326C"/>
    <w:rsid w:val="00253424"/>
    <w:rsid w:val="00253C56"/>
    <w:rsid w:val="002542DD"/>
    <w:rsid w:val="00254E6B"/>
    <w:rsid w:val="00257941"/>
    <w:rsid w:val="002604DA"/>
    <w:rsid w:val="00260A98"/>
    <w:rsid w:val="00260DE6"/>
    <w:rsid w:val="0026229D"/>
    <w:rsid w:val="002629CE"/>
    <w:rsid w:val="002637FC"/>
    <w:rsid w:val="00264AB8"/>
    <w:rsid w:val="00264F6D"/>
    <w:rsid w:val="0026566D"/>
    <w:rsid w:val="00265E1B"/>
    <w:rsid w:val="0026608A"/>
    <w:rsid w:val="0026617D"/>
    <w:rsid w:val="002663F3"/>
    <w:rsid w:val="00266EBA"/>
    <w:rsid w:val="00271765"/>
    <w:rsid w:val="00274A2D"/>
    <w:rsid w:val="002752C0"/>
    <w:rsid w:val="00276207"/>
    <w:rsid w:val="00276724"/>
    <w:rsid w:val="002768AF"/>
    <w:rsid w:val="002828C1"/>
    <w:rsid w:val="00283359"/>
    <w:rsid w:val="0028412E"/>
    <w:rsid w:val="002906BC"/>
    <w:rsid w:val="002930D2"/>
    <w:rsid w:val="00293EE2"/>
    <w:rsid w:val="002958BB"/>
    <w:rsid w:val="00297969"/>
    <w:rsid w:val="002A10FE"/>
    <w:rsid w:val="002A1819"/>
    <w:rsid w:val="002A2309"/>
    <w:rsid w:val="002A3668"/>
    <w:rsid w:val="002A4397"/>
    <w:rsid w:val="002A5D65"/>
    <w:rsid w:val="002A730B"/>
    <w:rsid w:val="002B058D"/>
    <w:rsid w:val="002B13A5"/>
    <w:rsid w:val="002B65F7"/>
    <w:rsid w:val="002B70D1"/>
    <w:rsid w:val="002B7C73"/>
    <w:rsid w:val="002B7D8F"/>
    <w:rsid w:val="002C29DC"/>
    <w:rsid w:val="002C360D"/>
    <w:rsid w:val="002C4ACE"/>
    <w:rsid w:val="002C6683"/>
    <w:rsid w:val="002C75B1"/>
    <w:rsid w:val="002C7CE9"/>
    <w:rsid w:val="002D0F09"/>
    <w:rsid w:val="002D14A5"/>
    <w:rsid w:val="002D2E2B"/>
    <w:rsid w:val="002D3A29"/>
    <w:rsid w:val="002D4B9E"/>
    <w:rsid w:val="002D5D1B"/>
    <w:rsid w:val="002D6923"/>
    <w:rsid w:val="002D7676"/>
    <w:rsid w:val="002D7AB5"/>
    <w:rsid w:val="002E0862"/>
    <w:rsid w:val="002E1809"/>
    <w:rsid w:val="002E1AAD"/>
    <w:rsid w:val="002E1F52"/>
    <w:rsid w:val="002E20BC"/>
    <w:rsid w:val="002E3788"/>
    <w:rsid w:val="002E3CD7"/>
    <w:rsid w:val="002E4715"/>
    <w:rsid w:val="002E4BC3"/>
    <w:rsid w:val="002E72BB"/>
    <w:rsid w:val="002F0B8A"/>
    <w:rsid w:val="002F0BED"/>
    <w:rsid w:val="002F10B6"/>
    <w:rsid w:val="002F17A2"/>
    <w:rsid w:val="002F2B97"/>
    <w:rsid w:val="002F3162"/>
    <w:rsid w:val="002F5336"/>
    <w:rsid w:val="002F5F18"/>
    <w:rsid w:val="003016FC"/>
    <w:rsid w:val="00304C4F"/>
    <w:rsid w:val="00305159"/>
    <w:rsid w:val="003063E4"/>
    <w:rsid w:val="00306569"/>
    <w:rsid w:val="00306F12"/>
    <w:rsid w:val="00307961"/>
    <w:rsid w:val="00310BE2"/>
    <w:rsid w:val="0031260E"/>
    <w:rsid w:val="00313624"/>
    <w:rsid w:val="00313829"/>
    <w:rsid w:val="003140CC"/>
    <w:rsid w:val="00315677"/>
    <w:rsid w:val="003161C4"/>
    <w:rsid w:val="00316312"/>
    <w:rsid w:val="0031655B"/>
    <w:rsid w:val="00316860"/>
    <w:rsid w:val="003211E0"/>
    <w:rsid w:val="00321D11"/>
    <w:rsid w:val="0032353D"/>
    <w:rsid w:val="00324C86"/>
    <w:rsid w:val="00326479"/>
    <w:rsid w:val="00326770"/>
    <w:rsid w:val="00326F5D"/>
    <w:rsid w:val="00327703"/>
    <w:rsid w:val="0033274C"/>
    <w:rsid w:val="00333430"/>
    <w:rsid w:val="0033465A"/>
    <w:rsid w:val="00334D26"/>
    <w:rsid w:val="00334DD4"/>
    <w:rsid w:val="003358B0"/>
    <w:rsid w:val="00335A80"/>
    <w:rsid w:val="00337083"/>
    <w:rsid w:val="00337F7E"/>
    <w:rsid w:val="00341364"/>
    <w:rsid w:val="00341CF5"/>
    <w:rsid w:val="00342F98"/>
    <w:rsid w:val="00344712"/>
    <w:rsid w:val="003507A3"/>
    <w:rsid w:val="0035081A"/>
    <w:rsid w:val="00352E24"/>
    <w:rsid w:val="00357637"/>
    <w:rsid w:val="003609D7"/>
    <w:rsid w:val="00360B8F"/>
    <w:rsid w:val="003612E4"/>
    <w:rsid w:val="00364543"/>
    <w:rsid w:val="0036457A"/>
    <w:rsid w:val="00367063"/>
    <w:rsid w:val="00367A76"/>
    <w:rsid w:val="00370619"/>
    <w:rsid w:val="00370FC4"/>
    <w:rsid w:val="003715D9"/>
    <w:rsid w:val="00373BEE"/>
    <w:rsid w:val="0037440E"/>
    <w:rsid w:val="00376187"/>
    <w:rsid w:val="0037660D"/>
    <w:rsid w:val="00377D99"/>
    <w:rsid w:val="00380AF3"/>
    <w:rsid w:val="00381455"/>
    <w:rsid w:val="003824BA"/>
    <w:rsid w:val="003826A8"/>
    <w:rsid w:val="00384A28"/>
    <w:rsid w:val="00384ADB"/>
    <w:rsid w:val="0038658D"/>
    <w:rsid w:val="003877B8"/>
    <w:rsid w:val="003878F2"/>
    <w:rsid w:val="00387AB8"/>
    <w:rsid w:val="00391A0F"/>
    <w:rsid w:val="003928A8"/>
    <w:rsid w:val="00392DAF"/>
    <w:rsid w:val="003949AE"/>
    <w:rsid w:val="00395521"/>
    <w:rsid w:val="003966AA"/>
    <w:rsid w:val="00397F21"/>
    <w:rsid w:val="003A2975"/>
    <w:rsid w:val="003A2B0F"/>
    <w:rsid w:val="003A3206"/>
    <w:rsid w:val="003A38DB"/>
    <w:rsid w:val="003A3C83"/>
    <w:rsid w:val="003A4683"/>
    <w:rsid w:val="003A4D52"/>
    <w:rsid w:val="003A5AAA"/>
    <w:rsid w:val="003B07EB"/>
    <w:rsid w:val="003B1678"/>
    <w:rsid w:val="003B413D"/>
    <w:rsid w:val="003B4148"/>
    <w:rsid w:val="003B4527"/>
    <w:rsid w:val="003B623E"/>
    <w:rsid w:val="003B6E04"/>
    <w:rsid w:val="003B712B"/>
    <w:rsid w:val="003C0138"/>
    <w:rsid w:val="003C194E"/>
    <w:rsid w:val="003C1F80"/>
    <w:rsid w:val="003C34A7"/>
    <w:rsid w:val="003C3B55"/>
    <w:rsid w:val="003C4466"/>
    <w:rsid w:val="003C4601"/>
    <w:rsid w:val="003C4D5B"/>
    <w:rsid w:val="003C6360"/>
    <w:rsid w:val="003D0E06"/>
    <w:rsid w:val="003D1834"/>
    <w:rsid w:val="003D2B9A"/>
    <w:rsid w:val="003D426D"/>
    <w:rsid w:val="003D46A0"/>
    <w:rsid w:val="003D5ED0"/>
    <w:rsid w:val="003D6C7B"/>
    <w:rsid w:val="003E21FD"/>
    <w:rsid w:val="003E27B1"/>
    <w:rsid w:val="003E3B1E"/>
    <w:rsid w:val="003E577B"/>
    <w:rsid w:val="003E65E2"/>
    <w:rsid w:val="003E7C2A"/>
    <w:rsid w:val="003F3B51"/>
    <w:rsid w:val="003F74AF"/>
    <w:rsid w:val="00402F22"/>
    <w:rsid w:val="00403CCF"/>
    <w:rsid w:val="00403DBF"/>
    <w:rsid w:val="004044B3"/>
    <w:rsid w:val="00404784"/>
    <w:rsid w:val="0040560E"/>
    <w:rsid w:val="00406D17"/>
    <w:rsid w:val="00406EA1"/>
    <w:rsid w:val="0041100E"/>
    <w:rsid w:val="004111A7"/>
    <w:rsid w:val="00417240"/>
    <w:rsid w:val="004172E0"/>
    <w:rsid w:val="00421F01"/>
    <w:rsid w:val="00422FBF"/>
    <w:rsid w:val="0042332B"/>
    <w:rsid w:val="00423D97"/>
    <w:rsid w:val="00424482"/>
    <w:rsid w:val="004271F6"/>
    <w:rsid w:val="00434F4E"/>
    <w:rsid w:val="00436CC5"/>
    <w:rsid w:val="00437711"/>
    <w:rsid w:val="00437B31"/>
    <w:rsid w:val="00440664"/>
    <w:rsid w:val="00441E19"/>
    <w:rsid w:val="004421A8"/>
    <w:rsid w:val="0044284E"/>
    <w:rsid w:val="0044315D"/>
    <w:rsid w:val="004467CF"/>
    <w:rsid w:val="004477C5"/>
    <w:rsid w:val="004517BE"/>
    <w:rsid w:val="0045207A"/>
    <w:rsid w:val="00454AC6"/>
    <w:rsid w:val="00454D70"/>
    <w:rsid w:val="00455CC8"/>
    <w:rsid w:val="004562D8"/>
    <w:rsid w:val="00456469"/>
    <w:rsid w:val="00456C31"/>
    <w:rsid w:val="00460256"/>
    <w:rsid w:val="00460B8C"/>
    <w:rsid w:val="004635E0"/>
    <w:rsid w:val="00470B1F"/>
    <w:rsid w:val="004715F9"/>
    <w:rsid w:val="00471785"/>
    <w:rsid w:val="00471FF1"/>
    <w:rsid w:val="00472BCA"/>
    <w:rsid w:val="004758AB"/>
    <w:rsid w:val="00476BCF"/>
    <w:rsid w:val="00477D24"/>
    <w:rsid w:val="00481562"/>
    <w:rsid w:val="00487628"/>
    <w:rsid w:val="00487B4F"/>
    <w:rsid w:val="0049138D"/>
    <w:rsid w:val="00491FDF"/>
    <w:rsid w:val="00492A62"/>
    <w:rsid w:val="00494BEA"/>
    <w:rsid w:val="00494EBB"/>
    <w:rsid w:val="00495F00"/>
    <w:rsid w:val="00497839"/>
    <w:rsid w:val="00497B63"/>
    <w:rsid w:val="004A1A07"/>
    <w:rsid w:val="004A6A13"/>
    <w:rsid w:val="004A6CE9"/>
    <w:rsid w:val="004A7B2A"/>
    <w:rsid w:val="004B0766"/>
    <w:rsid w:val="004B096B"/>
    <w:rsid w:val="004B250A"/>
    <w:rsid w:val="004B2FFB"/>
    <w:rsid w:val="004B4DCF"/>
    <w:rsid w:val="004B508A"/>
    <w:rsid w:val="004B50DE"/>
    <w:rsid w:val="004B5628"/>
    <w:rsid w:val="004B58E2"/>
    <w:rsid w:val="004B5E00"/>
    <w:rsid w:val="004B5F2F"/>
    <w:rsid w:val="004B69FB"/>
    <w:rsid w:val="004B77F2"/>
    <w:rsid w:val="004C02FF"/>
    <w:rsid w:val="004C229B"/>
    <w:rsid w:val="004C332F"/>
    <w:rsid w:val="004C5332"/>
    <w:rsid w:val="004C58B8"/>
    <w:rsid w:val="004D053B"/>
    <w:rsid w:val="004D2545"/>
    <w:rsid w:val="004D4585"/>
    <w:rsid w:val="004D4A40"/>
    <w:rsid w:val="004D5C60"/>
    <w:rsid w:val="004D5CAD"/>
    <w:rsid w:val="004D61ED"/>
    <w:rsid w:val="004D6EC6"/>
    <w:rsid w:val="004D7941"/>
    <w:rsid w:val="004E0019"/>
    <w:rsid w:val="004E26A2"/>
    <w:rsid w:val="004E2FA1"/>
    <w:rsid w:val="004E3133"/>
    <w:rsid w:val="004E62F7"/>
    <w:rsid w:val="004E7730"/>
    <w:rsid w:val="004F2718"/>
    <w:rsid w:val="004F3881"/>
    <w:rsid w:val="004F55AF"/>
    <w:rsid w:val="004F6279"/>
    <w:rsid w:val="004F651B"/>
    <w:rsid w:val="0050227B"/>
    <w:rsid w:val="00502799"/>
    <w:rsid w:val="00503011"/>
    <w:rsid w:val="0050405B"/>
    <w:rsid w:val="005062B5"/>
    <w:rsid w:val="00506C31"/>
    <w:rsid w:val="00506D99"/>
    <w:rsid w:val="0050755C"/>
    <w:rsid w:val="0051342C"/>
    <w:rsid w:val="0051467E"/>
    <w:rsid w:val="005153F7"/>
    <w:rsid w:val="00516757"/>
    <w:rsid w:val="0051690C"/>
    <w:rsid w:val="00516A89"/>
    <w:rsid w:val="0051773E"/>
    <w:rsid w:val="0052033D"/>
    <w:rsid w:val="0052266C"/>
    <w:rsid w:val="00524CD3"/>
    <w:rsid w:val="00525B17"/>
    <w:rsid w:val="00526E7B"/>
    <w:rsid w:val="005276F1"/>
    <w:rsid w:val="00530281"/>
    <w:rsid w:val="0053040A"/>
    <w:rsid w:val="005306BF"/>
    <w:rsid w:val="00530B70"/>
    <w:rsid w:val="00531CAB"/>
    <w:rsid w:val="00532979"/>
    <w:rsid w:val="00535AC7"/>
    <w:rsid w:val="00536808"/>
    <w:rsid w:val="00540FDA"/>
    <w:rsid w:val="00544BFC"/>
    <w:rsid w:val="00546FB5"/>
    <w:rsid w:val="005471B8"/>
    <w:rsid w:val="00547A11"/>
    <w:rsid w:val="00547AAB"/>
    <w:rsid w:val="005517EB"/>
    <w:rsid w:val="00553BDF"/>
    <w:rsid w:val="00553EDC"/>
    <w:rsid w:val="00554C2E"/>
    <w:rsid w:val="005576DB"/>
    <w:rsid w:val="005578ED"/>
    <w:rsid w:val="005600DD"/>
    <w:rsid w:val="0056065A"/>
    <w:rsid w:val="0056160E"/>
    <w:rsid w:val="005622B7"/>
    <w:rsid w:val="00562E93"/>
    <w:rsid w:val="0056338D"/>
    <w:rsid w:val="00564034"/>
    <w:rsid w:val="00565EEC"/>
    <w:rsid w:val="00572331"/>
    <w:rsid w:val="005723E0"/>
    <w:rsid w:val="005725AE"/>
    <w:rsid w:val="00572614"/>
    <w:rsid w:val="005731EE"/>
    <w:rsid w:val="00574CD1"/>
    <w:rsid w:val="00574F62"/>
    <w:rsid w:val="00576506"/>
    <w:rsid w:val="005772B7"/>
    <w:rsid w:val="00577CB2"/>
    <w:rsid w:val="00580726"/>
    <w:rsid w:val="005809F5"/>
    <w:rsid w:val="00581B53"/>
    <w:rsid w:val="00583E39"/>
    <w:rsid w:val="005851AE"/>
    <w:rsid w:val="005852B7"/>
    <w:rsid w:val="00586165"/>
    <w:rsid w:val="005909E1"/>
    <w:rsid w:val="0059114F"/>
    <w:rsid w:val="00591B8E"/>
    <w:rsid w:val="0059346B"/>
    <w:rsid w:val="00593C67"/>
    <w:rsid w:val="0059685C"/>
    <w:rsid w:val="005A1642"/>
    <w:rsid w:val="005A2120"/>
    <w:rsid w:val="005A318D"/>
    <w:rsid w:val="005A3447"/>
    <w:rsid w:val="005A42AC"/>
    <w:rsid w:val="005A4701"/>
    <w:rsid w:val="005A50B4"/>
    <w:rsid w:val="005A53DF"/>
    <w:rsid w:val="005A5AA4"/>
    <w:rsid w:val="005B2E7B"/>
    <w:rsid w:val="005B6928"/>
    <w:rsid w:val="005B6E58"/>
    <w:rsid w:val="005B70C1"/>
    <w:rsid w:val="005B7165"/>
    <w:rsid w:val="005B73B3"/>
    <w:rsid w:val="005C038B"/>
    <w:rsid w:val="005C1DBF"/>
    <w:rsid w:val="005C1FE9"/>
    <w:rsid w:val="005C321C"/>
    <w:rsid w:val="005C40AD"/>
    <w:rsid w:val="005C4513"/>
    <w:rsid w:val="005C61CB"/>
    <w:rsid w:val="005C7BE5"/>
    <w:rsid w:val="005D1196"/>
    <w:rsid w:val="005D17E0"/>
    <w:rsid w:val="005D273D"/>
    <w:rsid w:val="005D290E"/>
    <w:rsid w:val="005D2D6D"/>
    <w:rsid w:val="005D31DC"/>
    <w:rsid w:val="005D3889"/>
    <w:rsid w:val="005D394C"/>
    <w:rsid w:val="005D5567"/>
    <w:rsid w:val="005D5F58"/>
    <w:rsid w:val="005D5FD2"/>
    <w:rsid w:val="005E144F"/>
    <w:rsid w:val="005E3BA9"/>
    <w:rsid w:val="005E7B09"/>
    <w:rsid w:val="005F0004"/>
    <w:rsid w:val="005F003D"/>
    <w:rsid w:val="005F277F"/>
    <w:rsid w:val="005F2D09"/>
    <w:rsid w:val="005F31C9"/>
    <w:rsid w:val="005F3F60"/>
    <w:rsid w:val="005F44F0"/>
    <w:rsid w:val="005F5DCF"/>
    <w:rsid w:val="005F6A11"/>
    <w:rsid w:val="005F7AAC"/>
    <w:rsid w:val="0060189F"/>
    <w:rsid w:val="006036C3"/>
    <w:rsid w:val="00605024"/>
    <w:rsid w:val="0060544F"/>
    <w:rsid w:val="00606A85"/>
    <w:rsid w:val="00606F8F"/>
    <w:rsid w:val="00614716"/>
    <w:rsid w:val="00614FAF"/>
    <w:rsid w:val="006154A4"/>
    <w:rsid w:val="00620ADF"/>
    <w:rsid w:val="00621355"/>
    <w:rsid w:val="00623B77"/>
    <w:rsid w:val="00623EA1"/>
    <w:rsid w:val="00631537"/>
    <w:rsid w:val="00633782"/>
    <w:rsid w:val="00633E2A"/>
    <w:rsid w:val="00636CFB"/>
    <w:rsid w:val="0063794D"/>
    <w:rsid w:val="00637B06"/>
    <w:rsid w:val="00641593"/>
    <w:rsid w:val="00641F6D"/>
    <w:rsid w:val="0064367E"/>
    <w:rsid w:val="00644021"/>
    <w:rsid w:val="00644DC7"/>
    <w:rsid w:val="00645466"/>
    <w:rsid w:val="0064569A"/>
    <w:rsid w:val="00645951"/>
    <w:rsid w:val="0064722A"/>
    <w:rsid w:val="00650244"/>
    <w:rsid w:val="006508E2"/>
    <w:rsid w:val="0065166D"/>
    <w:rsid w:val="0065348F"/>
    <w:rsid w:val="0065370B"/>
    <w:rsid w:val="00653836"/>
    <w:rsid w:val="00654064"/>
    <w:rsid w:val="00654BD8"/>
    <w:rsid w:val="0065508F"/>
    <w:rsid w:val="0065704F"/>
    <w:rsid w:val="00660E45"/>
    <w:rsid w:val="00661410"/>
    <w:rsid w:val="00664A74"/>
    <w:rsid w:val="00667076"/>
    <w:rsid w:val="006676B9"/>
    <w:rsid w:val="00670DE7"/>
    <w:rsid w:val="00670F94"/>
    <w:rsid w:val="00672ADF"/>
    <w:rsid w:val="00674906"/>
    <w:rsid w:val="006775AE"/>
    <w:rsid w:val="00680980"/>
    <w:rsid w:val="00680CD0"/>
    <w:rsid w:val="00681A56"/>
    <w:rsid w:val="00684020"/>
    <w:rsid w:val="00684FF6"/>
    <w:rsid w:val="006851F0"/>
    <w:rsid w:val="0068547F"/>
    <w:rsid w:val="00685C96"/>
    <w:rsid w:val="00686DB7"/>
    <w:rsid w:val="00690E85"/>
    <w:rsid w:val="006944AF"/>
    <w:rsid w:val="006A06F5"/>
    <w:rsid w:val="006A1044"/>
    <w:rsid w:val="006A12B9"/>
    <w:rsid w:val="006A33A2"/>
    <w:rsid w:val="006A475C"/>
    <w:rsid w:val="006A6A02"/>
    <w:rsid w:val="006A7DC9"/>
    <w:rsid w:val="006B035D"/>
    <w:rsid w:val="006B0404"/>
    <w:rsid w:val="006B0A82"/>
    <w:rsid w:val="006B46B9"/>
    <w:rsid w:val="006B4A66"/>
    <w:rsid w:val="006B5AD8"/>
    <w:rsid w:val="006B76A5"/>
    <w:rsid w:val="006C0064"/>
    <w:rsid w:val="006C31B4"/>
    <w:rsid w:val="006C5F18"/>
    <w:rsid w:val="006C737A"/>
    <w:rsid w:val="006D14EA"/>
    <w:rsid w:val="006D317C"/>
    <w:rsid w:val="006D3C82"/>
    <w:rsid w:val="006D49E2"/>
    <w:rsid w:val="006D55CC"/>
    <w:rsid w:val="006D6D70"/>
    <w:rsid w:val="006D6F82"/>
    <w:rsid w:val="006D7D17"/>
    <w:rsid w:val="006E0803"/>
    <w:rsid w:val="006E344E"/>
    <w:rsid w:val="006E4141"/>
    <w:rsid w:val="006E44C9"/>
    <w:rsid w:val="006E6A0B"/>
    <w:rsid w:val="006E711C"/>
    <w:rsid w:val="006E76F4"/>
    <w:rsid w:val="006E7AA0"/>
    <w:rsid w:val="006F0A12"/>
    <w:rsid w:val="006F11A9"/>
    <w:rsid w:val="006F1705"/>
    <w:rsid w:val="006F242B"/>
    <w:rsid w:val="006F3217"/>
    <w:rsid w:val="006F340E"/>
    <w:rsid w:val="006F38EC"/>
    <w:rsid w:val="006F3AE2"/>
    <w:rsid w:val="006F3C7A"/>
    <w:rsid w:val="006F6180"/>
    <w:rsid w:val="006F7DE6"/>
    <w:rsid w:val="00700F38"/>
    <w:rsid w:val="00700FBA"/>
    <w:rsid w:val="0070153F"/>
    <w:rsid w:val="007043BF"/>
    <w:rsid w:val="0070464A"/>
    <w:rsid w:val="00704815"/>
    <w:rsid w:val="00707547"/>
    <w:rsid w:val="0071266D"/>
    <w:rsid w:val="00712F07"/>
    <w:rsid w:val="00716025"/>
    <w:rsid w:val="00716BEF"/>
    <w:rsid w:val="007220E4"/>
    <w:rsid w:val="007228EA"/>
    <w:rsid w:val="00722C5D"/>
    <w:rsid w:val="007263AE"/>
    <w:rsid w:val="007277A2"/>
    <w:rsid w:val="00732717"/>
    <w:rsid w:val="00733CF2"/>
    <w:rsid w:val="00734602"/>
    <w:rsid w:val="007348FF"/>
    <w:rsid w:val="00737B46"/>
    <w:rsid w:val="0074022E"/>
    <w:rsid w:val="00746204"/>
    <w:rsid w:val="00747DA0"/>
    <w:rsid w:val="00747F21"/>
    <w:rsid w:val="00755663"/>
    <w:rsid w:val="0075745A"/>
    <w:rsid w:val="00760434"/>
    <w:rsid w:val="00760572"/>
    <w:rsid w:val="00760C9E"/>
    <w:rsid w:val="00761C86"/>
    <w:rsid w:val="00762C71"/>
    <w:rsid w:val="00763E6E"/>
    <w:rsid w:val="007646A4"/>
    <w:rsid w:val="00764BDF"/>
    <w:rsid w:val="007656F2"/>
    <w:rsid w:val="00767723"/>
    <w:rsid w:val="00770043"/>
    <w:rsid w:val="007753B6"/>
    <w:rsid w:val="00775EB0"/>
    <w:rsid w:val="007764F3"/>
    <w:rsid w:val="00776C86"/>
    <w:rsid w:val="00777501"/>
    <w:rsid w:val="0077779E"/>
    <w:rsid w:val="0078008C"/>
    <w:rsid w:val="00780176"/>
    <w:rsid w:val="00780983"/>
    <w:rsid w:val="00781319"/>
    <w:rsid w:val="00781458"/>
    <w:rsid w:val="007835B7"/>
    <w:rsid w:val="007847DD"/>
    <w:rsid w:val="0078492F"/>
    <w:rsid w:val="00784DC3"/>
    <w:rsid w:val="00787AE7"/>
    <w:rsid w:val="00790094"/>
    <w:rsid w:val="00790657"/>
    <w:rsid w:val="00790CEE"/>
    <w:rsid w:val="0079322B"/>
    <w:rsid w:val="00794C53"/>
    <w:rsid w:val="00795D12"/>
    <w:rsid w:val="00797059"/>
    <w:rsid w:val="007A10DC"/>
    <w:rsid w:val="007A1CC9"/>
    <w:rsid w:val="007A2105"/>
    <w:rsid w:val="007A260F"/>
    <w:rsid w:val="007A47F2"/>
    <w:rsid w:val="007A48F6"/>
    <w:rsid w:val="007B02E5"/>
    <w:rsid w:val="007B05CB"/>
    <w:rsid w:val="007B092E"/>
    <w:rsid w:val="007B1545"/>
    <w:rsid w:val="007B32BE"/>
    <w:rsid w:val="007B45F5"/>
    <w:rsid w:val="007B47DD"/>
    <w:rsid w:val="007B6DA4"/>
    <w:rsid w:val="007C014D"/>
    <w:rsid w:val="007C04AC"/>
    <w:rsid w:val="007C0F5A"/>
    <w:rsid w:val="007C1CCA"/>
    <w:rsid w:val="007C254A"/>
    <w:rsid w:val="007C4AEF"/>
    <w:rsid w:val="007C7AF7"/>
    <w:rsid w:val="007C7BFA"/>
    <w:rsid w:val="007D079E"/>
    <w:rsid w:val="007D190B"/>
    <w:rsid w:val="007D1B3F"/>
    <w:rsid w:val="007D2249"/>
    <w:rsid w:val="007D241B"/>
    <w:rsid w:val="007D28B7"/>
    <w:rsid w:val="007D3AD3"/>
    <w:rsid w:val="007D5553"/>
    <w:rsid w:val="007E02EC"/>
    <w:rsid w:val="007E1028"/>
    <w:rsid w:val="007E198D"/>
    <w:rsid w:val="007E215D"/>
    <w:rsid w:val="007E3D61"/>
    <w:rsid w:val="007E42BF"/>
    <w:rsid w:val="007E43F5"/>
    <w:rsid w:val="007E523A"/>
    <w:rsid w:val="007E53DC"/>
    <w:rsid w:val="007E60B3"/>
    <w:rsid w:val="007E63F7"/>
    <w:rsid w:val="007F3E38"/>
    <w:rsid w:val="007F7291"/>
    <w:rsid w:val="007F7C28"/>
    <w:rsid w:val="0080184C"/>
    <w:rsid w:val="00803CDD"/>
    <w:rsid w:val="0081119C"/>
    <w:rsid w:val="00811D32"/>
    <w:rsid w:val="00812B55"/>
    <w:rsid w:val="0081573D"/>
    <w:rsid w:val="00815743"/>
    <w:rsid w:val="00815D24"/>
    <w:rsid w:val="00816439"/>
    <w:rsid w:val="00816EB1"/>
    <w:rsid w:val="008209A2"/>
    <w:rsid w:val="0082120E"/>
    <w:rsid w:val="008212F6"/>
    <w:rsid w:val="00821A5F"/>
    <w:rsid w:val="00823231"/>
    <w:rsid w:val="00823486"/>
    <w:rsid w:val="00823CD9"/>
    <w:rsid w:val="00823ED5"/>
    <w:rsid w:val="0082418C"/>
    <w:rsid w:val="0082450A"/>
    <w:rsid w:val="00825318"/>
    <w:rsid w:val="00825648"/>
    <w:rsid w:val="00826547"/>
    <w:rsid w:val="0082746C"/>
    <w:rsid w:val="00827BBB"/>
    <w:rsid w:val="00827EF1"/>
    <w:rsid w:val="00832969"/>
    <w:rsid w:val="00833BDB"/>
    <w:rsid w:val="00834A75"/>
    <w:rsid w:val="0083691C"/>
    <w:rsid w:val="00841C41"/>
    <w:rsid w:val="00843606"/>
    <w:rsid w:val="008443A7"/>
    <w:rsid w:val="00844713"/>
    <w:rsid w:val="00844909"/>
    <w:rsid w:val="00845BA7"/>
    <w:rsid w:val="00847E2A"/>
    <w:rsid w:val="00853B4D"/>
    <w:rsid w:val="00854573"/>
    <w:rsid w:val="00855133"/>
    <w:rsid w:val="00856A3F"/>
    <w:rsid w:val="00860558"/>
    <w:rsid w:val="00861B29"/>
    <w:rsid w:val="008631FF"/>
    <w:rsid w:val="00867AF3"/>
    <w:rsid w:val="00867D36"/>
    <w:rsid w:val="00870227"/>
    <w:rsid w:val="00870783"/>
    <w:rsid w:val="0087169F"/>
    <w:rsid w:val="00872D1F"/>
    <w:rsid w:val="00873336"/>
    <w:rsid w:val="008736E0"/>
    <w:rsid w:val="008763D9"/>
    <w:rsid w:val="00877639"/>
    <w:rsid w:val="00877AE3"/>
    <w:rsid w:val="00877B6F"/>
    <w:rsid w:val="00883139"/>
    <w:rsid w:val="00884927"/>
    <w:rsid w:val="00884E7A"/>
    <w:rsid w:val="00886846"/>
    <w:rsid w:val="00886994"/>
    <w:rsid w:val="00886EE3"/>
    <w:rsid w:val="00890010"/>
    <w:rsid w:val="008903D6"/>
    <w:rsid w:val="00891776"/>
    <w:rsid w:val="0089206E"/>
    <w:rsid w:val="00892E37"/>
    <w:rsid w:val="00892F22"/>
    <w:rsid w:val="00893329"/>
    <w:rsid w:val="0089488C"/>
    <w:rsid w:val="008964B1"/>
    <w:rsid w:val="00896F91"/>
    <w:rsid w:val="00897942"/>
    <w:rsid w:val="008979E0"/>
    <w:rsid w:val="00897C1B"/>
    <w:rsid w:val="008A1BBD"/>
    <w:rsid w:val="008A1FED"/>
    <w:rsid w:val="008A23B5"/>
    <w:rsid w:val="008A3FB7"/>
    <w:rsid w:val="008A4886"/>
    <w:rsid w:val="008A4B6C"/>
    <w:rsid w:val="008A4BE4"/>
    <w:rsid w:val="008A7990"/>
    <w:rsid w:val="008B1B59"/>
    <w:rsid w:val="008B358D"/>
    <w:rsid w:val="008B358E"/>
    <w:rsid w:val="008B3C43"/>
    <w:rsid w:val="008B3F65"/>
    <w:rsid w:val="008B445C"/>
    <w:rsid w:val="008B5EB8"/>
    <w:rsid w:val="008C0829"/>
    <w:rsid w:val="008C323C"/>
    <w:rsid w:val="008C46D3"/>
    <w:rsid w:val="008C5B3E"/>
    <w:rsid w:val="008C78BE"/>
    <w:rsid w:val="008C7DB7"/>
    <w:rsid w:val="008C7F7B"/>
    <w:rsid w:val="008D0B63"/>
    <w:rsid w:val="008D13B4"/>
    <w:rsid w:val="008D2423"/>
    <w:rsid w:val="008D273B"/>
    <w:rsid w:val="008D2DDA"/>
    <w:rsid w:val="008D42D8"/>
    <w:rsid w:val="008D46AF"/>
    <w:rsid w:val="008D4DC6"/>
    <w:rsid w:val="008D555A"/>
    <w:rsid w:val="008D713B"/>
    <w:rsid w:val="008E4B3B"/>
    <w:rsid w:val="008E68F8"/>
    <w:rsid w:val="008E7AC8"/>
    <w:rsid w:val="008F0905"/>
    <w:rsid w:val="008F2326"/>
    <w:rsid w:val="008F2A93"/>
    <w:rsid w:val="008F4EB4"/>
    <w:rsid w:val="008F7B35"/>
    <w:rsid w:val="009007EA"/>
    <w:rsid w:val="009026CB"/>
    <w:rsid w:val="00902772"/>
    <w:rsid w:val="0090341B"/>
    <w:rsid w:val="00903781"/>
    <w:rsid w:val="00904D37"/>
    <w:rsid w:val="00906605"/>
    <w:rsid w:val="009067B3"/>
    <w:rsid w:val="00906ADA"/>
    <w:rsid w:val="00913D49"/>
    <w:rsid w:val="009144BA"/>
    <w:rsid w:val="00914C1A"/>
    <w:rsid w:val="00915807"/>
    <w:rsid w:val="009176E0"/>
    <w:rsid w:val="009200FD"/>
    <w:rsid w:val="00920123"/>
    <w:rsid w:val="0092134C"/>
    <w:rsid w:val="00921A51"/>
    <w:rsid w:val="00921F6E"/>
    <w:rsid w:val="009225F0"/>
    <w:rsid w:val="009242A7"/>
    <w:rsid w:val="00924D85"/>
    <w:rsid w:val="00926461"/>
    <w:rsid w:val="0092654C"/>
    <w:rsid w:val="009275DB"/>
    <w:rsid w:val="00930CDF"/>
    <w:rsid w:val="0093284F"/>
    <w:rsid w:val="00932AE0"/>
    <w:rsid w:val="00933993"/>
    <w:rsid w:val="00933CE7"/>
    <w:rsid w:val="00934644"/>
    <w:rsid w:val="00935059"/>
    <w:rsid w:val="009373D9"/>
    <w:rsid w:val="00940977"/>
    <w:rsid w:val="00940DEC"/>
    <w:rsid w:val="009433E4"/>
    <w:rsid w:val="00943DA8"/>
    <w:rsid w:val="00944755"/>
    <w:rsid w:val="009452F9"/>
    <w:rsid w:val="00945764"/>
    <w:rsid w:val="009470DF"/>
    <w:rsid w:val="00952521"/>
    <w:rsid w:val="00953A03"/>
    <w:rsid w:val="00954903"/>
    <w:rsid w:val="00954E9A"/>
    <w:rsid w:val="0095583B"/>
    <w:rsid w:val="0095670C"/>
    <w:rsid w:val="0095712D"/>
    <w:rsid w:val="00957901"/>
    <w:rsid w:val="009635A6"/>
    <w:rsid w:val="00964437"/>
    <w:rsid w:val="00966EA3"/>
    <w:rsid w:val="0097207B"/>
    <w:rsid w:val="0097448D"/>
    <w:rsid w:val="00975FC8"/>
    <w:rsid w:val="009774EE"/>
    <w:rsid w:val="00977620"/>
    <w:rsid w:val="00977829"/>
    <w:rsid w:val="00980EF5"/>
    <w:rsid w:val="00981418"/>
    <w:rsid w:val="009821B5"/>
    <w:rsid w:val="009834D9"/>
    <w:rsid w:val="009863C4"/>
    <w:rsid w:val="00986F54"/>
    <w:rsid w:val="00987C47"/>
    <w:rsid w:val="009902EC"/>
    <w:rsid w:val="00991A2A"/>
    <w:rsid w:val="00994E2A"/>
    <w:rsid w:val="0099700D"/>
    <w:rsid w:val="009A04D4"/>
    <w:rsid w:val="009A079A"/>
    <w:rsid w:val="009A0C83"/>
    <w:rsid w:val="009A0F2D"/>
    <w:rsid w:val="009A2C47"/>
    <w:rsid w:val="009A32CA"/>
    <w:rsid w:val="009A350F"/>
    <w:rsid w:val="009A5816"/>
    <w:rsid w:val="009B07F9"/>
    <w:rsid w:val="009B21A2"/>
    <w:rsid w:val="009B21DE"/>
    <w:rsid w:val="009B381F"/>
    <w:rsid w:val="009B4EBC"/>
    <w:rsid w:val="009B54B8"/>
    <w:rsid w:val="009B7E4D"/>
    <w:rsid w:val="009C113C"/>
    <w:rsid w:val="009C1373"/>
    <w:rsid w:val="009C20B4"/>
    <w:rsid w:val="009C2A4A"/>
    <w:rsid w:val="009C3E2C"/>
    <w:rsid w:val="009C5A84"/>
    <w:rsid w:val="009C60FC"/>
    <w:rsid w:val="009C6250"/>
    <w:rsid w:val="009C62C7"/>
    <w:rsid w:val="009C6FDA"/>
    <w:rsid w:val="009C7E47"/>
    <w:rsid w:val="009D0AEE"/>
    <w:rsid w:val="009D0C3B"/>
    <w:rsid w:val="009D1220"/>
    <w:rsid w:val="009D2620"/>
    <w:rsid w:val="009D576E"/>
    <w:rsid w:val="009D6CC7"/>
    <w:rsid w:val="009E06F8"/>
    <w:rsid w:val="009E5D74"/>
    <w:rsid w:val="009F08EA"/>
    <w:rsid w:val="009F539E"/>
    <w:rsid w:val="00A022B6"/>
    <w:rsid w:val="00A030BA"/>
    <w:rsid w:val="00A04B34"/>
    <w:rsid w:val="00A04EFA"/>
    <w:rsid w:val="00A06F44"/>
    <w:rsid w:val="00A11DB6"/>
    <w:rsid w:val="00A121C9"/>
    <w:rsid w:val="00A13EC2"/>
    <w:rsid w:val="00A15520"/>
    <w:rsid w:val="00A16A74"/>
    <w:rsid w:val="00A16A77"/>
    <w:rsid w:val="00A22049"/>
    <w:rsid w:val="00A226EA"/>
    <w:rsid w:val="00A22832"/>
    <w:rsid w:val="00A2344D"/>
    <w:rsid w:val="00A2352A"/>
    <w:rsid w:val="00A269EA"/>
    <w:rsid w:val="00A26E28"/>
    <w:rsid w:val="00A273E7"/>
    <w:rsid w:val="00A31132"/>
    <w:rsid w:val="00A32CA0"/>
    <w:rsid w:val="00A36EE7"/>
    <w:rsid w:val="00A404AD"/>
    <w:rsid w:val="00A40A75"/>
    <w:rsid w:val="00A4160D"/>
    <w:rsid w:val="00A46A90"/>
    <w:rsid w:val="00A46D19"/>
    <w:rsid w:val="00A473AF"/>
    <w:rsid w:val="00A479CD"/>
    <w:rsid w:val="00A5000B"/>
    <w:rsid w:val="00A500DE"/>
    <w:rsid w:val="00A5115A"/>
    <w:rsid w:val="00A514E3"/>
    <w:rsid w:val="00A52648"/>
    <w:rsid w:val="00A53193"/>
    <w:rsid w:val="00A5324F"/>
    <w:rsid w:val="00A53FBF"/>
    <w:rsid w:val="00A54153"/>
    <w:rsid w:val="00A54CE8"/>
    <w:rsid w:val="00A56953"/>
    <w:rsid w:val="00A6153F"/>
    <w:rsid w:val="00A62D2B"/>
    <w:rsid w:val="00A646AD"/>
    <w:rsid w:val="00A65439"/>
    <w:rsid w:val="00A65697"/>
    <w:rsid w:val="00A662E3"/>
    <w:rsid w:val="00A71BC9"/>
    <w:rsid w:val="00A73930"/>
    <w:rsid w:val="00A74615"/>
    <w:rsid w:val="00A748C1"/>
    <w:rsid w:val="00A77BEB"/>
    <w:rsid w:val="00A8046B"/>
    <w:rsid w:val="00A81D6B"/>
    <w:rsid w:val="00A82FB8"/>
    <w:rsid w:val="00A8448E"/>
    <w:rsid w:val="00A92092"/>
    <w:rsid w:val="00A929BB"/>
    <w:rsid w:val="00A93EB3"/>
    <w:rsid w:val="00A96CBC"/>
    <w:rsid w:val="00A972C2"/>
    <w:rsid w:val="00A97CFB"/>
    <w:rsid w:val="00AA0923"/>
    <w:rsid w:val="00AA0EDC"/>
    <w:rsid w:val="00AA3603"/>
    <w:rsid w:val="00AA57F0"/>
    <w:rsid w:val="00AA63C7"/>
    <w:rsid w:val="00AA7DE9"/>
    <w:rsid w:val="00AB10F2"/>
    <w:rsid w:val="00AB1895"/>
    <w:rsid w:val="00AB21C7"/>
    <w:rsid w:val="00AB2A1C"/>
    <w:rsid w:val="00AB2C51"/>
    <w:rsid w:val="00AB3133"/>
    <w:rsid w:val="00AB530F"/>
    <w:rsid w:val="00AB670D"/>
    <w:rsid w:val="00AB6DF7"/>
    <w:rsid w:val="00AB71A0"/>
    <w:rsid w:val="00AB7FE8"/>
    <w:rsid w:val="00AC028D"/>
    <w:rsid w:val="00AC171E"/>
    <w:rsid w:val="00AC1FF9"/>
    <w:rsid w:val="00AC2E34"/>
    <w:rsid w:val="00AC55AF"/>
    <w:rsid w:val="00AC5BF2"/>
    <w:rsid w:val="00AC6CB0"/>
    <w:rsid w:val="00AC76FB"/>
    <w:rsid w:val="00AD05EC"/>
    <w:rsid w:val="00AD14BB"/>
    <w:rsid w:val="00AD23A5"/>
    <w:rsid w:val="00AD24A1"/>
    <w:rsid w:val="00AD2795"/>
    <w:rsid w:val="00AD331B"/>
    <w:rsid w:val="00AD3F63"/>
    <w:rsid w:val="00AD4062"/>
    <w:rsid w:val="00AD546C"/>
    <w:rsid w:val="00AD6647"/>
    <w:rsid w:val="00AE1EDA"/>
    <w:rsid w:val="00AE5D6D"/>
    <w:rsid w:val="00AE6910"/>
    <w:rsid w:val="00AF14F2"/>
    <w:rsid w:val="00AF28F4"/>
    <w:rsid w:val="00AF2F25"/>
    <w:rsid w:val="00AF42E8"/>
    <w:rsid w:val="00AF5EC2"/>
    <w:rsid w:val="00AF5FF6"/>
    <w:rsid w:val="00AF66C2"/>
    <w:rsid w:val="00AF67AF"/>
    <w:rsid w:val="00AF7254"/>
    <w:rsid w:val="00B00C33"/>
    <w:rsid w:val="00B00C73"/>
    <w:rsid w:val="00B011D7"/>
    <w:rsid w:val="00B06695"/>
    <w:rsid w:val="00B07316"/>
    <w:rsid w:val="00B074D0"/>
    <w:rsid w:val="00B079DB"/>
    <w:rsid w:val="00B07AE9"/>
    <w:rsid w:val="00B10C45"/>
    <w:rsid w:val="00B11103"/>
    <w:rsid w:val="00B120A0"/>
    <w:rsid w:val="00B12D51"/>
    <w:rsid w:val="00B13912"/>
    <w:rsid w:val="00B14E17"/>
    <w:rsid w:val="00B14F83"/>
    <w:rsid w:val="00B15955"/>
    <w:rsid w:val="00B15F12"/>
    <w:rsid w:val="00B16B39"/>
    <w:rsid w:val="00B173E6"/>
    <w:rsid w:val="00B174B2"/>
    <w:rsid w:val="00B17CB3"/>
    <w:rsid w:val="00B240B6"/>
    <w:rsid w:val="00B242F1"/>
    <w:rsid w:val="00B24D19"/>
    <w:rsid w:val="00B25DF8"/>
    <w:rsid w:val="00B26A41"/>
    <w:rsid w:val="00B271F3"/>
    <w:rsid w:val="00B272F8"/>
    <w:rsid w:val="00B301A3"/>
    <w:rsid w:val="00B3235D"/>
    <w:rsid w:val="00B32D4D"/>
    <w:rsid w:val="00B33284"/>
    <w:rsid w:val="00B333B3"/>
    <w:rsid w:val="00B33826"/>
    <w:rsid w:val="00B355CC"/>
    <w:rsid w:val="00B35EFA"/>
    <w:rsid w:val="00B3732E"/>
    <w:rsid w:val="00B37B8E"/>
    <w:rsid w:val="00B37FCB"/>
    <w:rsid w:val="00B37FEE"/>
    <w:rsid w:val="00B41ACA"/>
    <w:rsid w:val="00B41DD2"/>
    <w:rsid w:val="00B454E5"/>
    <w:rsid w:val="00B46CDB"/>
    <w:rsid w:val="00B4737E"/>
    <w:rsid w:val="00B500DC"/>
    <w:rsid w:val="00B500E3"/>
    <w:rsid w:val="00B512C1"/>
    <w:rsid w:val="00B52523"/>
    <w:rsid w:val="00B528B2"/>
    <w:rsid w:val="00B52D12"/>
    <w:rsid w:val="00B534A3"/>
    <w:rsid w:val="00B53A2E"/>
    <w:rsid w:val="00B55655"/>
    <w:rsid w:val="00B5568D"/>
    <w:rsid w:val="00B572F0"/>
    <w:rsid w:val="00B57D90"/>
    <w:rsid w:val="00B603A9"/>
    <w:rsid w:val="00B62850"/>
    <w:rsid w:val="00B62E3E"/>
    <w:rsid w:val="00B62E6C"/>
    <w:rsid w:val="00B64835"/>
    <w:rsid w:val="00B660B5"/>
    <w:rsid w:val="00B6698A"/>
    <w:rsid w:val="00B66DCA"/>
    <w:rsid w:val="00B673B4"/>
    <w:rsid w:val="00B712DA"/>
    <w:rsid w:val="00B71A7A"/>
    <w:rsid w:val="00B7208D"/>
    <w:rsid w:val="00B727D1"/>
    <w:rsid w:val="00B759BE"/>
    <w:rsid w:val="00B7604B"/>
    <w:rsid w:val="00B77D5F"/>
    <w:rsid w:val="00B77D7F"/>
    <w:rsid w:val="00B805B7"/>
    <w:rsid w:val="00B80B35"/>
    <w:rsid w:val="00B80CB0"/>
    <w:rsid w:val="00B81CCE"/>
    <w:rsid w:val="00B81F41"/>
    <w:rsid w:val="00B83A28"/>
    <w:rsid w:val="00B8634D"/>
    <w:rsid w:val="00B86A6E"/>
    <w:rsid w:val="00B90F28"/>
    <w:rsid w:val="00B919AE"/>
    <w:rsid w:val="00B91F82"/>
    <w:rsid w:val="00B95807"/>
    <w:rsid w:val="00B970B5"/>
    <w:rsid w:val="00B9750F"/>
    <w:rsid w:val="00B97549"/>
    <w:rsid w:val="00B97F58"/>
    <w:rsid w:val="00BA1232"/>
    <w:rsid w:val="00BA2681"/>
    <w:rsid w:val="00BA3339"/>
    <w:rsid w:val="00BA43DE"/>
    <w:rsid w:val="00BA4964"/>
    <w:rsid w:val="00BA5124"/>
    <w:rsid w:val="00BA7C56"/>
    <w:rsid w:val="00BB1EC8"/>
    <w:rsid w:val="00BB2504"/>
    <w:rsid w:val="00BB2699"/>
    <w:rsid w:val="00BB6060"/>
    <w:rsid w:val="00BB6C19"/>
    <w:rsid w:val="00BC1035"/>
    <w:rsid w:val="00BC4C3D"/>
    <w:rsid w:val="00BC7DBE"/>
    <w:rsid w:val="00BD25E8"/>
    <w:rsid w:val="00BD2887"/>
    <w:rsid w:val="00BD2EC4"/>
    <w:rsid w:val="00BD3373"/>
    <w:rsid w:val="00BD3E93"/>
    <w:rsid w:val="00BD4248"/>
    <w:rsid w:val="00BD4F30"/>
    <w:rsid w:val="00BD6BAE"/>
    <w:rsid w:val="00BD728E"/>
    <w:rsid w:val="00BD76D2"/>
    <w:rsid w:val="00BD7D8D"/>
    <w:rsid w:val="00BD7F38"/>
    <w:rsid w:val="00BE0E15"/>
    <w:rsid w:val="00BE215F"/>
    <w:rsid w:val="00BE56B0"/>
    <w:rsid w:val="00BE614C"/>
    <w:rsid w:val="00BE708D"/>
    <w:rsid w:val="00BF059B"/>
    <w:rsid w:val="00BF24D7"/>
    <w:rsid w:val="00BF4E25"/>
    <w:rsid w:val="00BF5CFE"/>
    <w:rsid w:val="00BF619D"/>
    <w:rsid w:val="00BF6847"/>
    <w:rsid w:val="00BF6E36"/>
    <w:rsid w:val="00BF77D3"/>
    <w:rsid w:val="00BF7E29"/>
    <w:rsid w:val="00C012FC"/>
    <w:rsid w:val="00C019D9"/>
    <w:rsid w:val="00C025E0"/>
    <w:rsid w:val="00C0595B"/>
    <w:rsid w:val="00C06420"/>
    <w:rsid w:val="00C06A34"/>
    <w:rsid w:val="00C1207F"/>
    <w:rsid w:val="00C120E9"/>
    <w:rsid w:val="00C12307"/>
    <w:rsid w:val="00C13D21"/>
    <w:rsid w:val="00C1496C"/>
    <w:rsid w:val="00C15B24"/>
    <w:rsid w:val="00C17B59"/>
    <w:rsid w:val="00C17DED"/>
    <w:rsid w:val="00C2001B"/>
    <w:rsid w:val="00C2055C"/>
    <w:rsid w:val="00C21110"/>
    <w:rsid w:val="00C2291F"/>
    <w:rsid w:val="00C22FE7"/>
    <w:rsid w:val="00C30015"/>
    <w:rsid w:val="00C30722"/>
    <w:rsid w:val="00C30D16"/>
    <w:rsid w:val="00C318E2"/>
    <w:rsid w:val="00C330D3"/>
    <w:rsid w:val="00C33F08"/>
    <w:rsid w:val="00C33FB2"/>
    <w:rsid w:val="00C359A3"/>
    <w:rsid w:val="00C3628B"/>
    <w:rsid w:val="00C36BC4"/>
    <w:rsid w:val="00C3725B"/>
    <w:rsid w:val="00C37E1C"/>
    <w:rsid w:val="00C41370"/>
    <w:rsid w:val="00C41BA3"/>
    <w:rsid w:val="00C4271B"/>
    <w:rsid w:val="00C47F23"/>
    <w:rsid w:val="00C50F8B"/>
    <w:rsid w:val="00C510B2"/>
    <w:rsid w:val="00C520E6"/>
    <w:rsid w:val="00C5290C"/>
    <w:rsid w:val="00C54A9A"/>
    <w:rsid w:val="00C55E6A"/>
    <w:rsid w:val="00C571DF"/>
    <w:rsid w:val="00C572F8"/>
    <w:rsid w:val="00C60AF8"/>
    <w:rsid w:val="00C61012"/>
    <w:rsid w:val="00C617B4"/>
    <w:rsid w:val="00C618FA"/>
    <w:rsid w:val="00C62CD2"/>
    <w:rsid w:val="00C64110"/>
    <w:rsid w:val="00C64998"/>
    <w:rsid w:val="00C64B64"/>
    <w:rsid w:val="00C64EB9"/>
    <w:rsid w:val="00C6661E"/>
    <w:rsid w:val="00C67691"/>
    <w:rsid w:val="00C67C9C"/>
    <w:rsid w:val="00C76237"/>
    <w:rsid w:val="00C775C9"/>
    <w:rsid w:val="00C81970"/>
    <w:rsid w:val="00C8199C"/>
    <w:rsid w:val="00C81F0B"/>
    <w:rsid w:val="00C82191"/>
    <w:rsid w:val="00C82E50"/>
    <w:rsid w:val="00C84BDA"/>
    <w:rsid w:val="00C86638"/>
    <w:rsid w:val="00C86A40"/>
    <w:rsid w:val="00C86E85"/>
    <w:rsid w:val="00C8762B"/>
    <w:rsid w:val="00C87FF5"/>
    <w:rsid w:val="00C9223B"/>
    <w:rsid w:val="00C92655"/>
    <w:rsid w:val="00C9384D"/>
    <w:rsid w:val="00C93A2C"/>
    <w:rsid w:val="00CA01C6"/>
    <w:rsid w:val="00CA261F"/>
    <w:rsid w:val="00CA4DDF"/>
    <w:rsid w:val="00CB1343"/>
    <w:rsid w:val="00CB3C3C"/>
    <w:rsid w:val="00CB6C67"/>
    <w:rsid w:val="00CB7D75"/>
    <w:rsid w:val="00CC06A7"/>
    <w:rsid w:val="00CC08EB"/>
    <w:rsid w:val="00CC0A4C"/>
    <w:rsid w:val="00CC1F58"/>
    <w:rsid w:val="00CC38C7"/>
    <w:rsid w:val="00CC4FC2"/>
    <w:rsid w:val="00CC60EA"/>
    <w:rsid w:val="00CC690F"/>
    <w:rsid w:val="00CC78C5"/>
    <w:rsid w:val="00CD04A4"/>
    <w:rsid w:val="00CD13D0"/>
    <w:rsid w:val="00CD6B0A"/>
    <w:rsid w:val="00CD6E78"/>
    <w:rsid w:val="00CE0045"/>
    <w:rsid w:val="00CE1398"/>
    <w:rsid w:val="00CE2545"/>
    <w:rsid w:val="00CE2E55"/>
    <w:rsid w:val="00CE307C"/>
    <w:rsid w:val="00CE43F7"/>
    <w:rsid w:val="00CE490B"/>
    <w:rsid w:val="00CE55A0"/>
    <w:rsid w:val="00CE58A3"/>
    <w:rsid w:val="00CF23F0"/>
    <w:rsid w:val="00CF5663"/>
    <w:rsid w:val="00CF58AA"/>
    <w:rsid w:val="00CF756E"/>
    <w:rsid w:val="00D01191"/>
    <w:rsid w:val="00D01B5D"/>
    <w:rsid w:val="00D02228"/>
    <w:rsid w:val="00D045E9"/>
    <w:rsid w:val="00D04810"/>
    <w:rsid w:val="00D04A30"/>
    <w:rsid w:val="00D10211"/>
    <w:rsid w:val="00D10B77"/>
    <w:rsid w:val="00D11964"/>
    <w:rsid w:val="00D11BD2"/>
    <w:rsid w:val="00D11FBC"/>
    <w:rsid w:val="00D12655"/>
    <w:rsid w:val="00D141D5"/>
    <w:rsid w:val="00D14635"/>
    <w:rsid w:val="00D14CC4"/>
    <w:rsid w:val="00D15096"/>
    <w:rsid w:val="00D1740C"/>
    <w:rsid w:val="00D20C3E"/>
    <w:rsid w:val="00D22373"/>
    <w:rsid w:val="00D24533"/>
    <w:rsid w:val="00D25A86"/>
    <w:rsid w:val="00D26A62"/>
    <w:rsid w:val="00D2793C"/>
    <w:rsid w:val="00D30D35"/>
    <w:rsid w:val="00D323BD"/>
    <w:rsid w:val="00D3259A"/>
    <w:rsid w:val="00D34D0A"/>
    <w:rsid w:val="00D35B59"/>
    <w:rsid w:val="00D37923"/>
    <w:rsid w:val="00D37D39"/>
    <w:rsid w:val="00D415A0"/>
    <w:rsid w:val="00D41F1C"/>
    <w:rsid w:val="00D42EBE"/>
    <w:rsid w:val="00D45064"/>
    <w:rsid w:val="00D45469"/>
    <w:rsid w:val="00D45C79"/>
    <w:rsid w:val="00D46032"/>
    <w:rsid w:val="00D467F0"/>
    <w:rsid w:val="00D46AC1"/>
    <w:rsid w:val="00D474F3"/>
    <w:rsid w:val="00D51AF3"/>
    <w:rsid w:val="00D52144"/>
    <w:rsid w:val="00D53598"/>
    <w:rsid w:val="00D5755F"/>
    <w:rsid w:val="00D57F2B"/>
    <w:rsid w:val="00D62837"/>
    <w:rsid w:val="00D63270"/>
    <w:rsid w:val="00D63599"/>
    <w:rsid w:val="00D63DBD"/>
    <w:rsid w:val="00D64BBD"/>
    <w:rsid w:val="00D64F57"/>
    <w:rsid w:val="00D6593C"/>
    <w:rsid w:val="00D71388"/>
    <w:rsid w:val="00D719B6"/>
    <w:rsid w:val="00D73797"/>
    <w:rsid w:val="00D74B61"/>
    <w:rsid w:val="00D76547"/>
    <w:rsid w:val="00D773BE"/>
    <w:rsid w:val="00D814CF"/>
    <w:rsid w:val="00D81AFF"/>
    <w:rsid w:val="00D825E7"/>
    <w:rsid w:val="00D8343D"/>
    <w:rsid w:val="00D845CE"/>
    <w:rsid w:val="00D84F14"/>
    <w:rsid w:val="00D84F6C"/>
    <w:rsid w:val="00D900FC"/>
    <w:rsid w:val="00DA09BB"/>
    <w:rsid w:val="00DA1049"/>
    <w:rsid w:val="00DA1295"/>
    <w:rsid w:val="00DA53D4"/>
    <w:rsid w:val="00DA6656"/>
    <w:rsid w:val="00DA774E"/>
    <w:rsid w:val="00DA7C26"/>
    <w:rsid w:val="00DB23E6"/>
    <w:rsid w:val="00DB4BEB"/>
    <w:rsid w:val="00DB4BFC"/>
    <w:rsid w:val="00DB6AAC"/>
    <w:rsid w:val="00DB793D"/>
    <w:rsid w:val="00DC1598"/>
    <w:rsid w:val="00DC1B00"/>
    <w:rsid w:val="00DC2207"/>
    <w:rsid w:val="00DC3291"/>
    <w:rsid w:val="00DC3330"/>
    <w:rsid w:val="00DC34AB"/>
    <w:rsid w:val="00DC497F"/>
    <w:rsid w:val="00DC4E7F"/>
    <w:rsid w:val="00DC70D4"/>
    <w:rsid w:val="00DD05A0"/>
    <w:rsid w:val="00DD07F9"/>
    <w:rsid w:val="00DD3127"/>
    <w:rsid w:val="00DD7C18"/>
    <w:rsid w:val="00DD7DF9"/>
    <w:rsid w:val="00DE0E25"/>
    <w:rsid w:val="00DE332B"/>
    <w:rsid w:val="00DE4E02"/>
    <w:rsid w:val="00DE5366"/>
    <w:rsid w:val="00DF0AA6"/>
    <w:rsid w:val="00DF2E6A"/>
    <w:rsid w:val="00DF33B5"/>
    <w:rsid w:val="00DF5668"/>
    <w:rsid w:val="00DF57A0"/>
    <w:rsid w:val="00DF5A67"/>
    <w:rsid w:val="00E00E39"/>
    <w:rsid w:val="00E011C0"/>
    <w:rsid w:val="00E02A58"/>
    <w:rsid w:val="00E03134"/>
    <w:rsid w:val="00E03848"/>
    <w:rsid w:val="00E04FCE"/>
    <w:rsid w:val="00E14F21"/>
    <w:rsid w:val="00E174C3"/>
    <w:rsid w:val="00E175D5"/>
    <w:rsid w:val="00E1799A"/>
    <w:rsid w:val="00E17C39"/>
    <w:rsid w:val="00E20206"/>
    <w:rsid w:val="00E213DB"/>
    <w:rsid w:val="00E21E42"/>
    <w:rsid w:val="00E2299C"/>
    <w:rsid w:val="00E22F61"/>
    <w:rsid w:val="00E23354"/>
    <w:rsid w:val="00E2364F"/>
    <w:rsid w:val="00E24C39"/>
    <w:rsid w:val="00E25187"/>
    <w:rsid w:val="00E25DE1"/>
    <w:rsid w:val="00E27748"/>
    <w:rsid w:val="00E27A19"/>
    <w:rsid w:val="00E31742"/>
    <w:rsid w:val="00E34CA0"/>
    <w:rsid w:val="00E34EA9"/>
    <w:rsid w:val="00E41E90"/>
    <w:rsid w:val="00E438A0"/>
    <w:rsid w:val="00E44F6A"/>
    <w:rsid w:val="00E45D11"/>
    <w:rsid w:val="00E47102"/>
    <w:rsid w:val="00E50A22"/>
    <w:rsid w:val="00E50BE0"/>
    <w:rsid w:val="00E50D8F"/>
    <w:rsid w:val="00E52D52"/>
    <w:rsid w:val="00E5467F"/>
    <w:rsid w:val="00E54DF9"/>
    <w:rsid w:val="00E55239"/>
    <w:rsid w:val="00E55DF9"/>
    <w:rsid w:val="00E57190"/>
    <w:rsid w:val="00E571B2"/>
    <w:rsid w:val="00E57E33"/>
    <w:rsid w:val="00E6071A"/>
    <w:rsid w:val="00E60D72"/>
    <w:rsid w:val="00E61017"/>
    <w:rsid w:val="00E63953"/>
    <w:rsid w:val="00E63EF9"/>
    <w:rsid w:val="00E65D91"/>
    <w:rsid w:val="00E65FED"/>
    <w:rsid w:val="00E66717"/>
    <w:rsid w:val="00E67C79"/>
    <w:rsid w:val="00E70073"/>
    <w:rsid w:val="00E71627"/>
    <w:rsid w:val="00E72323"/>
    <w:rsid w:val="00E744D8"/>
    <w:rsid w:val="00E74667"/>
    <w:rsid w:val="00E75D34"/>
    <w:rsid w:val="00E7640B"/>
    <w:rsid w:val="00E80023"/>
    <w:rsid w:val="00E801EE"/>
    <w:rsid w:val="00E8285E"/>
    <w:rsid w:val="00E8307D"/>
    <w:rsid w:val="00E8501A"/>
    <w:rsid w:val="00E90955"/>
    <w:rsid w:val="00E911C0"/>
    <w:rsid w:val="00E911F5"/>
    <w:rsid w:val="00E9204E"/>
    <w:rsid w:val="00E93E1F"/>
    <w:rsid w:val="00E948AA"/>
    <w:rsid w:val="00E94CDC"/>
    <w:rsid w:val="00E95E2D"/>
    <w:rsid w:val="00E965C7"/>
    <w:rsid w:val="00E96DDD"/>
    <w:rsid w:val="00E97186"/>
    <w:rsid w:val="00E97D42"/>
    <w:rsid w:val="00EA0682"/>
    <w:rsid w:val="00EA191D"/>
    <w:rsid w:val="00EA1A8C"/>
    <w:rsid w:val="00EA45C4"/>
    <w:rsid w:val="00EA7C7D"/>
    <w:rsid w:val="00EB09CE"/>
    <w:rsid w:val="00EB3B8C"/>
    <w:rsid w:val="00EB4BBD"/>
    <w:rsid w:val="00EB501E"/>
    <w:rsid w:val="00EB5290"/>
    <w:rsid w:val="00EB6EC4"/>
    <w:rsid w:val="00EC0E49"/>
    <w:rsid w:val="00EC1977"/>
    <w:rsid w:val="00EC307A"/>
    <w:rsid w:val="00EC4A4F"/>
    <w:rsid w:val="00EC6089"/>
    <w:rsid w:val="00EC6619"/>
    <w:rsid w:val="00EC6869"/>
    <w:rsid w:val="00EC689C"/>
    <w:rsid w:val="00EC6B3B"/>
    <w:rsid w:val="00EC752A"/>
    <w:rsid w:val="00EC7F0C"/>
    <w:rsid w:val="00ED0652"/>
    <w:rsid w:val="00ED09C8"/>
    <w:rsid w:val="00ED1A55"/>
    <w:rsid w:val="00ED1AAC"/>
    <w:rsid w:val="00ED48C2"/>
    <w:rsid w:val="00ED4D55"/>
    <w:rsid w:val="00ED5ED9"/>
    <w:rsid w:val="00ED6C9B"/>
    <w:rsid w:val="00ED6F5A"/>
    <w:rsid w:val="00EE1B34"/>
    <w:rsid w:val="00EE41F8"/>
    <w:rsid w:val="00EE67A5"/>
    <w:rsid w:val="00EE6857"/>
    <w:rsid w:val="00EF1228"/>
    <w:rsid w:val="00EF3BC6"/>
    <w:rsid w:val="00EF4244"/>
    <w:rsid w:val="00EF5478"/>
    <w:rsid w:val="00EF57CE"/>
    <w:rsid w:val="00EF5A88"/>
    <w:rsid w:val="00EF5E2E"/>
    <w:rsid w:val="00EF60E7"/>
    <w:rsid w:val="00EF61E7"/>
    <w:rsid w:val="00EF6F8A"/>
    <w:rsid w:val="00F004EB"/>
    <w:rsid w:val="00F007B9"/>
    <w:rsid w:val="00F046A0"/>
    <w:rsid w:val="00F047BE"/>
    <w:rsid w:val="00F04FA3"/>
    <w:rsid w:val="00F05F5A"/>
    <w:rsid w:val="00F07E77"/>
    <w:rsid w:val="00F1165E"/>
    <w:rsid w:val="00F1426A"/>
    <w:rsid w:val="00F143F0"/>
    <w:rsid w:val="00F17D71"/>
    <w:rsid w:val="00F21127"/>
    <w:rsid w:val="00F21606"/>
    <w:rsid w:val="00F21C5E"/>
    <w:rsid w:val="00F257D3"/>
    <w:rsid w:val="00F27465"/>
    <w:rsid w:val="00F27910"/>
    <w:rsid w:val="00F30BF3"/>
    <w:rsid w:val="00F312E0"/>
    <w:rsid w:val="00F33761"/>
    <w:rsid w:val="00F33A05"/>
    <w:rsid w:val="00F347CF"/>
    <w:rsid w:val="00F3526D"/>
    <w:rsid w:val="00F35BA3"/>
    <w:rsid w:val="00F3720C"/>
    <w:rsid w:val="00F37338"/>
    <w:rsid w:val="00F402F9"/>
    <w:rsid w:val="00F40516"/>
    <w:rsid w:val="00F425E0"/>
    <w:rsid w:val="00F43763"/>
    <w:rsid w:val="00F43C38"/>
    <w:rsid w:val="00F442C2"/>
    <w:rsid w:val="00F44BD7"/>
    <w:rsid w:val="00F45148"/>
    <w:rsid w:val="00F45451"/>
    <w:rsid w:val="00F45B2C"/>
    <w:rsid w:val="00F46586"/>
    <w:rsid w:val="00F51AD6"/>
    <w:rsid w:val="00F51DB9"/>
    <w:rsid w:val="00F54A3D"/>
    <w:rsid w:val="00F56E0E"/>
    <w:rsid w:val="00F57C03"/>
    <w:rsid w:val="00F60B50"/>
    <w:rsid w:val="00F63476"/>
    <w:rsid w:val="00F646F6"/>
    <w:rsid w:val="00F6745E"/>
    <w:rsid w:val="00F674FA"/>
    <w:rsid w:val="00F702C7"/>
    <w:rsid w:val="00F7059F"/>
    <w:rsid w:val="00F7166B"/>
    <w:rsid w:val="00F71915"/>
    <w:rsid w:val="00F721A9"/>
    <w:rsid w:val="00F727AF"/>
    <w:rsid w:val="00F77DE2"/>
    <w:rsid w:val="00F82D42"/>
    <w:rsid w:val="00F85DB3"/>
    <w:rsid w:val="00F871BF"/>
    <w:rsid w:val="00F90FDA"/>
    <w:rsid w:val="00F91F01"/>
    <w:rsid w:val="00F91F14"/>
    <w:rsid w:val="00F94615"/>
    <w:rsid w:val="00F94D3C"/>
    <w:rsid w:val="00F956DE"/>
    <w:rsid w:val="00F975D5"/>
    <w:rsid w:val="00F9778B"/>
    <w:rsid w:val="00F97AC6"/>
    <w:rsid w:val="00FA05F5"/>
    <w:rsid w:val="00FA06BF"/>
    <w:rsid w:val="00FA080D"/>
    <w:rsid w:val="00FA0957"/>
    <w:rsid w:val="00FA1C2B"/>
    <w:rsid w:val="00FA481B"/>
    <w:rsid w:val="00FA5784"/>
    <w:rsid w:val="00FA5ADB"/>
    <w:rsid w:val="00FA762C"/>
    <w:rsid w:val="00FA7F07"/>
    <w:rsid w:val="00FB24FE"/>
    <w:rsid w:val="00FB35E4"/>
    <w:rsid w:val="00FB52AE"/>
    <w:rsid w:val="00FB5F56"/>
    <w:rsid w:val="00FB5FCD"/>
    <w:rsid w:val="00FB6392"/>
    <w:rsid w:val="00FC0163"/>
    <w:rsid w:val="00FC22CC"/>
    <w:rsid w:val="00FC351D"/>
    <w:rsid w:val="00FC4D5A"/>
    <w:rsid w:val="00FD1C23"/>
    <w:rsid w:val="00FD245C"/>
    <w:rsid w:val="00FD25CF"/>
    <w:rsid w:val="00FD2818"/>
    <w:rsid w:val="00FD4D53"/>
    <w:rsid w:val="00FD714E"/>
    <w:rsid w:val="00FD7FF9"/>
    <w:rsid w:val="00FE3A84"/>
    <w:rsid w:val="00FF2260"/>
    <w:rsid w:val="00FF2CFE"/>
    <w:rsid w:val="00FF36E5"/>
    <w:rsid w:val="00FF7D0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1B"/>
    <w:rPr>
      <w:sz w:val="24"/>
      <w:szCs w:val="24"/>
    </w:rPr>
  </w:style>
  <w:style w:type="paragraph" w:styleId="Heading1">
    <w:name w:val="heading 1"/>
    <w:basedOn w:val="Normal"/>
    <w:next w:val="Normal"/>
    <w:link w:val="Heading1Char"/>
    <w:uiPriority w:val="99"/>
    <w:qFormat/>
    <w:rsid w:val="0020309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0309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F40516"/>
    <w:pPr>
      <w:keepNext/>
      <w:tabs>
        <w:tab w:val="num" w:pos="2160"/>
      </w:tabs>
      <w:suppressAutoHyphens/>
      <w:overflowPunct w:val="0"/>
      <w:autoSpaceDE w:val="0"/>
      <w:spacing w:before="240" w:after="60"/>
      <w:ind w:left="2160" w:hanging="360"/>
      <w:textAlignment w:val="baseline"/>
      <w:outlineLvl w:val="2"/>
    </w:pPr>
    <w:rPr>
      <w:rFonts w:ascii="Arial" w:hAnsi="Arial" w:cs="Arial"/>
      <w:b/>
      <w:bCs/>
      <w:sz w:val="26"/>
      <w:szCs w:val="26"/>
      <w:lang w:eastAsia="ar-SA"/>
    </w:rPr>
  </w:style>
  <w:style w:type="paragraph" w:styleId="Heading4">
    <w:name w:val="heading 4"/>
    <w:basedOn w:val="Normal"/>
    <w:next w:val="Normal"/>
    <w:link w:val="Heading4Char"/>
    <w:uiPriority w:val="99"/>
    <w:qFormat/>
    <w:rsid w:val="00A92092"/>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32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C132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C132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C132D"/>
    <w:rPr>
      <w:rFonts w:asciiTheme="minorHAnsi" w:eastAsiaTheme="minorEastAsia" w:hAnsiTheme="minorHAnsi" w:cstheme="minorBidi"/>
      <w:b/>
      <w:bCs/>
      <w:sz w:val="28"/>
      <w:szCs w:val="28"/>
    </w:rPr>
  </w:style>
  <w:style w:type="paragraph" w:styleId="BalloonText">
    <w:name w:val="Balloon Text"/>
    <w:basedOn w:val="Normal"/>
    <w:link w:val="BalloonTextChar"/>
    <w:uiPriority w:val="99"/>
    <w:semiHidden/>
    <w:rsid w:val="00BE215F"/>
    <w:rPr>
      <w:rFonts w:ascii="Tahoma" w:hAnsi="Tahoma" w:cs="Tahoma"/>
      <w:sz w:val="16"/>
      <w:szCs w:val="16"/>
    </w:rPr>
  </w:style>
  <w:style w:type="character" w:customStyle="1" w:styleId="BalloonTextChar">
    <w:name w:val="Balloon Text Char"/>
    <w:basedOn w:val="DefaultParagraphFont"/>
    <w:link w:val="BalloonText"/>
    <w:uiPriority w:val="99"/>
    <w:semiHidden/>
    <w:rsid w:val="00FC132D"/>
    <w:rPr>
      <w:sz w:val="0"/>
      <w:szCs w:val="0"/>
    </w:rPr>
  </w:style>
  <w:style w:type="paragraph" w:styleId="Footer">
    <w:name w:val="footer"/>
    <w:basedOn w:val="Normal"/>
    <w:link w:val="FooterChar"/>
    <w:uiPriority w:val="99"/>
    <w:rsid w:val="00891776"/>
    <w:pPr>
      <w:tabs>
        <w:tab w:val="center" w:pos="4536"/>
        <w:tab w:val="right" w:pos="9072"/>
      </w:tabs>
    </w:pPr>
  </w:style>
  <w:style w:type="character" w:customStyle="1" w:styleId="FooterChar">
    <w:name w:val="Footer Char"/>
    <w:basedOn w:val="DefaultParagraphFont"/>
    <w:link w:val="Footer"/>
    <w:uiPriority w:val="99"/>
    <w:locked/>
    <w:rsid w:val="0038658D"/>
    <w:rPr>
      <w:sz w:val="24"/>
      <w:lang w:val="pl-PL" w:eastAsia="pl-PL"/>
    </w:rPr>
  </w:style>
  <w:style w:type="character" w:styleId="PageNumber">
    <w:name w:val="page number"/>
    <w:basedOn w:val="DefaultParagraphFont"/>
    <w:uiPriority w:val="99"/>
    <w:rsid w:val="00891776"/>
    <w:rPr>
      <w:rFonts w:cs="Times New Roman"/>
    </w:rPr>
  </w:style>
  <w:style w:type="paragraph" w:customStyle="1" w:styleId="ZnakZnakZnakZnak">
    <w:name w:val="Znak Znak Znak Znak"/>
    <w:basedOn w:val="Normal"/>
    <w:uiPriority w:val="99"/>
    <w:rsid w:val="00C012FC"/>
  </w:style>
  <w:style w:type="paragraph" w:styleId="Header">
    <w:name w:val="header"/>
    <w:basedOn w:val="Normal"/>
    <w:link w:val="HeaderChar"/>
    <w:uiPriority w:val="99"/>
    <w:rsid w:val="00F30BF3"/>
    <w:pPr>
      <w:tabs>
        <w:tab w:val="center" w:pos="4536"/>
        <w:tab w:val="right" w:pos="9072"/>
      </w:tabs>
    </w:pPr>
  </w:style>
  <w:style w:type="character" w:customStyle="1" w:styleId="HeaderChar">
    <w:name w:val="Header Char"/>
    <w:basedOn w:val="DefaultParagraphFont"/>
    <w:link w:val="Header"/>
    <w:uiPriority w:val="99"/>
    <w:locked/>
    <w:rsid w:val="0038658D"/>
    <w:rPr>
      <w:sz w:val="24"/>
      <w:lang w:val="pl-PL" w:eastAsia="pl-PL"/>
    </w:rPr>
  </w:style>
  <w:style w:type="paragraph" w:styleId="BodyText3">
    <w:name w:val="Body Text 3"/>
    <w:basedOn w:val="Normal"/>
    <w:link w:val="BodyText3Char"/>
    <w:uiPriority w:val="99"/>
    <w:rsid w:val="00E71627"/>
    <w:pPr>
      <w:autoSpaceDN w:val="0"/>
    </w:pPr>
    <w:rPr>
      <w:b/>
      <w:szCs w:val="20"/>
    </w:rPr>
  </w:style>
  <w:style w:type="character" w:customStyle="1" w:styleId="BodyText3Char">
    <w:name w:val="Body Text 3 Char"/>
    <w:basedOn w:val="DefaultParagraphFont"/>
    <w:link w:val="BodyText3"/>
    <w:uiPriority w:val="99"/>
    <w:semiHidden/>
    <w:rsid w:val="00FC132D"/>
    <w:rPr>
      <w:sz w:val="16"/>
      <w:szCs w:val="16"/>
    </w:rPr>
  </w:style>
  <w:style w:type="paragraph" w:customStyle="1" w:styleId="BodyText31">
    <w:name w:val="Body Text 31"/>
    <w:basedOn w:val="Normal"/>
    <w:uiPriority w:val="99"/>
    <w:rsid w:val="00E71627"/>
    <w:pPr>
      <w:overflowPunct w:val="0"/>
      <w:autoSpaceDE w:val="0"/>
      <w:autoSpaceDN w:val="0"/>
      <w:adjustRightInd w:val="0"/>
      <w:textAlignment w:val="baseline"/>
    </w:pPr>
    <w:rPr>
      <w:b/>
      <w:szCs w:val="20"/>
    </w:rPr>
  </w:style>
  <w:style w:type="paragraph" w:styleId="BodyText">
    <w:name w:val="Body Text"/>
    <w:basedOn w:val="Normal"/>
    <w:link w:val="BodyTextChar"/>
    <w:uiPriority w:val="99"/>
    <w:rsid w:val="00E71627"/>
    <w:pPr>
      <w:spacing w:after="120"/>
    </w:pPr>
  </w:style>
  <w:style w:type="character" w:customStyle="1" w:styleId="BodyTextChar">
    <w:name w:val="Body Text Char"/>
    <w:basedOn w:val="DefaultParagraphFont"/>
    <w:link w:val="BodyText"/>
    <w:uiPriority w:val="99"/>
    <w:semiHidden/>
    <w:rsid w:val="00FC132D"/>
    <w:rPr>
      <w:sz w:val="24"/>
      <w:szCs w:val="24"/>
    </w:rPr>
  </w:style>
  <w:style w:type="table" w:styleId="TableGrid">
    <w:name w:val="Table Grid"/>
    <w:basedOn w:val="TableNormal"/>
    <w:uiPriority w:val="99"/>
    <w:rsid w:val="00E7162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E71627"/>
    <w:pPr>
      <w:spacing w:after="120"/>
      <w:ind w:left="283"/>
    </w:pPr>
  </w:style>
  <w:style w:type="character" w:customStyle="1" w:styleId="BodyTextIndentChar">
    <w:name w:val="Body Text Indent Char"/>
    <w:basedOn w:val="DefaultParagraphFont"/>
    <w:link w:val="BodyTextIndent"/>
    <w:uiPriority w:val="99"/>
    <w:semiHidden/>
    <w:rsid w:val="00FC132D"/>
    <w:rPr>
      <w:sz w:val="24"/>
      <w:szCs w:val="24"/>
    </w:rPr>
  </w:style>
  <w:style w:type="paragraph" w:customStyle="1" w:styleId="Znak">
    <w:name w:val="Znak"/>
    <w:basedOn w:val="Normal"/>
    <w:uiPriority w:val="99"/>
    <w:rsid w:val="009D1220"/>
  </w:style>
  <w:style w:type="paragraph" w:customStyle="1" w:styleId="ZnakZnak1Znak">
    <w:name w:val="Znak Znak1 Znak"/>
    <w:basedOn w:val="Normal"/>
    <w:uiPriority w:val="99"/>
    <w:rsid w:val="00954903"/>
  </w:style>
  <w:style w:type="paragraph" w:styleId="DocumentMap">
    <w:name w:val="Document Map"/>
    <w:basedOn w:val="Normal"/>
    <w:link w:val="DocumentMapChar"/>
    <w:uiPriority w:val="99"/>
    <w:semiHidden/>
    <w:rsid w:val="0034471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FC132D"/>
    <w:rPr>
      <w:sz w:val="0"/>
      <w:szCs w:val="0"/>
    </w:rPr>
  </w:style>
  <w:style w:type="paragraph" w:styleId="CommentText">
    <w:name w:val="annotation text"/>
    <w:basedOn w:val="Normal"/>
    <w:link w:val="CommentTextChar"/>
    <w:uiPriority w:val="99"/>
    <w:semiHidden/>
    <w:rsid w:val="0064367E"/>
    <w:rPr>
      <w:sz w:val="20"/>
      <w:szCs w:val="20"/>
    </w:rPr>
  </w:style>
  <w:style w:type="character" w:customStyle="1" w:styleId="CommentTextChar">
    <w:name w:val="Comment Text Char"/>
    <w:basedOn w:val="DefaultParagraphFont"/>
    <w:link w:val="CommentText"/>
    <w:uiPriority w:val="99"/>
    <w:semiHidden/>
    <w:locked/>
    <w:rsid w:val="0064367E"/>
    <w:rPr>
      <w:lang w:val="pl-PL" w:eastAsia="pl-PL"/>
    </w:rPr>
  </w:style>
  <w:style w:type="paragraph" w:styleId="BodyTextIndent3">
    <w:name w:val="Body Text Indent 3"/>
    <w:basedOn w:val="Normal"/>
    <w:link w:val="BodyTextIndent3Char"/>
    <w:uiPriority w:val="99"/>
    <w:rsid w:val="00690E8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C132D"/>
    <w:rPr>
      <w:sz w:val="16"/>
      <w:szCs w:val="16"/>
    </w:rPr>
  </w:style>
  <w:style w:type="paragraph" w:customStyle="1" w:styleId="Tekstpodstawowy31">
    <w:name w:val="Tekst podstawowy 31"/>
    <w:basedOn w:val="Normal"/>
    <w:uiPriority w:val="99"/>
    <w:rsid w:val="008C78BE"/>
    <w:pPr>
      <w:suppressAutoHyphens/>
    </w:pPr>
    <w:rPr>
      <w:b/>
      <w:szCs w:val="20"/>
      <w:lang w:eastAsia="ar-SA"/>
    </w:rPr>
  </w:style>
  <w:style w:type="paragraph" w:customStyle="1" w:styleId="Zawartotabeli">
    <w:name w:val="Zawartość tabeli"/>
    <w:basedOn w:val="Normal"/>
    <w:uiPriority w:val="99"/>
    <w:rsid w:val="008C78BE"/>
    <w:pPr>
      <w:suppressLineNumbers/>
      <w:suppressAutoHyphens/>
      <w:overflowPunct w:val="0"/>
      <w:autoSpaceDE w:val="0"/>
    </w:pPr>
    <w:rPr>
      <w:sz w:val="20"/>
      <w:szCs w:val="20"/>
      <w:lang w:eastAsia="ar-SA"/>
    </w:rPr>
  </w:style>
  <w:style w:type="paragraph" w:customStyle="1" w:styleId="ZnakZnak1ZnakZnakZnakZnakZnakZnakZnakZnakZnakZnak">
    <w:name w:val="Znak Znak1 Znak Znak Znak Znak Znak Znak Znak Znak Znak Znak"/>
    <w:basedOn w:val="Normal"/>
    <w:uiPriority w:val="99"/>
    <w:rsid w:val="00055704"/>
  </w:style>
  <w:style w:type="paragraph" w:customStyle="1" w:styleId="Tom1">
    <w:name w:val="Tom1"/>
    <w:basedOn w:val="Normal"/>
    <w:uiPriority w:val="99"/>
    <w:rsid w:val="00F40516"/>
    <w:pPr>
      <w:tabs>
        <w:tab w:val="left" w:pos="0"/>
      </w:tabs>
      <w:suppressAutoHyphens/>
      <w:jc w:val="center"/>
    </w:pPr>
    <w:rPr>
      <w:b/>
      <w:bCs/>
      <w:lang w:eastAsia="ar-SA"/>
    </w:rPr>
  </w:style>
  <w:style w:type="paragraph" w:styleId="BodyText2">
    <w:name w:val="Body Text 2"/>
    <w:basedOn w:val="Normal"/>
    <w:link w:val="BodyText2Char"/>
    <w:uiPriority w:val="99"/>
    <w:rsid w:val="00F40516"/>
    <w:pPr>
      <w:suppressAutoHyphens/>
      <w:overflowPunct w:val="0"/>
      <w:autoSpaceDE w:val="0"/>
      <w:spacing w:after="120" w:line="480" w:lineRule="auto"/>
      <w:textAlignment w:val="baseline"/>
    </w:pPr>
    <w:rPr>
      <w:sz w:val="20"/>
      <w:szCs w:val="20"/>
      <w:lang w:eastAsia="ar-SA"/>
    </w:rPr>
  </w:style>
  <w:style w:type="character" w:customStyle="1" w:styleId="BodyText2Char">
    <w:name w:val="Body Text 2 Char"/>
    <w:basedOn w:val="DefaultParagraphFont"/>
    <w:link w:val="BodyText2"/>
    <w:uiPriority w:val="99"/>
    <w:semiHidden/>
    <w:locked/>
    <w:rsid w:val="00C8762B"/>
    <w:rPr>
      <w:lang w:val="pl-PL" w:eastAsia="ar-SA" w:bidi="ar-SA"/>
    </w:rPr>
  </w:style>
  <w:style w:type="character" w:styleId="CommentReference">
    <w:name w:val="annotation reference"/>
    <w:basedOn w:val="DefaultParagraphFont"/>
    <w:uiPriority w:val="99"/>
    <w:rsid w:val="00EC6869"/>
    <w:rPr>
      <w:rFonts w:cs="Times New Roman"/>
      <w:sz w:val="16"/>
    </w:rPr>
  </w:style>
  <w:style w:type="paragraph" w:styleId="CommentSubject">
    <w:name w:val="annotation subject"/>
    <w:basedOn w:val="CommentText"/>
    <w:next w:val="CommentText"/>
    <w:link w:val="CommentSubjectChar"/>
    <w:uiPriority w:val="99"/>
    <w:rsid w:val="00EC6869"/>
    <w:rPr>
      <w:b/>
      <w:bCs/>
    </w:rPr>
  </w:style>
  <w:style w:type="character" w:customStyle="1" w:styleId="CommentSubjectChar">
    <w:name w:val="Comment Subject Char"/>
    <w:basedOn w:val="CommentTextChar"/>
    <w:link w:val="CommentSubject"/>
    <w:uiPriority w:val="99"/>
    <w:locked/>
    <w:rsid w:val="00EC6869"/>
    <w:rPr>
      <w:b/>
    </w:rPr>
  </w:style>
  <w:style w:type="paragraph" w:customStyle="1" w:styleId="ListParagraph1">
    <w:name w:val="List Paragraph1"/>
    <w:basedOn w:val="Normal"/>
    <w:uiPriority w:val="99"/>
    <w:rsid w:val="006E76F4"/>
    <w:pPr>
      <w:suppressAutoHyphens/>
      <w:spacing w:after="200" w:line="276" w:lineRule="auto"/>
      <w:ind w:left="720"/>
      <w:contextualSpacing/>
    </w:pPr>
    <w:rPr>
      <w:rFonts w:ascii="Calibri" w:hAnsi="Calibri" w:cs="Calibri"/>
      <w:sz w:val="22"/>
      <w:szCs w:val="22"/>
      <w:lang w:val="en-US" w:eastAsia="zh-CN"/>
    </w:rPr>
  </w:style>
  <w:style w:type="character" w:customStyle="1" w:styleId="FontStyle12">
    <w:name w:val="Font Style12"/>
    <w:uiPriority w:val="99"/>
    <w:rsid w:val="006E76F4"/>
    <w:rPr>
      <w:rFonts w:ascii="Times New Roman" w:hAnsi="Times New Roman"/>
      <w:b/>
      <w:color w:val="000000"/>
      <w:sz w:val="18"/>
    </w:rPr>
  </w:style>
  <w:style w:type="paragraph" w:customStyle="1" w:styleId="ZnakZnak2ZnakZnakZnakZnakZnakZnak">
    <w:name w:val="Znak Znak2 Znak Znak Znak Znak Znak Znak"/>
    <w:basedOn w:val="Normal"/>
    <w:uiPriority w:val="99"/>
    <w:rsid w:val="00AA0923"/>
  </w:style>
  <w:style w:type="character" w:styleId="Strong">
    <w:name w:val="Strong"/>
    <w:basedOn w:val="DefaultParagraphFont"/>
    <w:uiPriority w:val="99"/>
    <w:qFormat/>
    <w:rsid w:val="00AB2A1C"/>
    <w:rPr>
      <w:rFonts w:cs="Times New Roman"/>
      <w:b/>
    </w:rPr>
  </w:style>
  <w:style w:type="paragraph" w:styleId="Revision">
    <w:name w:val="Revision"/>
    <w:hidden/>
    <w:uiPriority w:val="99"/>
    <w:semiHidden/>
    <w:rsid w:val="009B21A2"/>
    <w:rPr>
      <w:sz w:val="24"/>
      <w:szCs w:val="24"/>
    </w:rPr>
  </w:style>
  <w:style w:type="paragraph" w:customStyle="1" w:styleId="Standard">
    <w:name w:val="Standard"/>
    <w:uiPriority w:val="99"/>
    <w:rsid w:val="00AD546C"/>
    <w:pPr>
      <w:widowControl w:val="0"/>
      <w:suppressAutoHyphens/>
      <w:autoSpaceDE w:val="0"/>
    </w:pPr>
    <w:rPr>
      <w:sz w:val="24"/>
      <w:szCs w:val="24"/>
    </w:rPr>
  </w:style>
  <w:style w:type="character" w:customStyle="1" w:styleId="Teksttreci2">
    <w:name w:val="Tekst treści (2)_"/>
    <w:link w:val="Teksttreci20"/>
    <w:uiPriority w:val="99"/>
    <w:locked/>
    <w:rsid w:val="00C330D3"/>
    <w:rPr>
      <w:rFonts w:ascii="Batang" w:eastAsia="Batang"/>
      <w:b/>
    </w:rPr>
  </w:style>
  <w:style w:type="paragraph" w:customStyle="1" w:styleId="Teksttreci20">
    <w:name w:val="Tekst treści (2)"/>
    <w:basedOn w:val="Normal"/>
    <w:link w:val="Teksttreci2"/>
    <w:uiPriority w:val="99"/>
    <w:rsid w:val="00C330D3"/>
    <w:pPr>
      <w:shd w:val="clear" w:color="auto" w:fill="FFFFFF"/>
      <w:spacing w:line="240" w:lineRule="atLeast"/>
      <w:ind w:hanging="1340"/>
    </w:pPr>
    <w:rPr>
      <w:rFonts w:ascii="Batang" w:eastAsia="Batang"/>
      <w:b/>
      <w:bCs/>
      <w:sz w:val="20"/>
      <w:szCs w:val="20"/>
    </w:rPr>
  </w:style>
  <w:style w:type="character" w:customStyle="1" w:styleId="Teksttreci3">
    <w:name w:val="Tekst treści (3)_"/>
    <w:link w:val="Teksttreci30"/>
    <w:uiPriority w:val="99"/>
    <w:locked/>
    <w:rsid w:val="002063B0"/>
    <w:rPr>
      <w:rFonts w:ascii="Batang" w:eastAsia="Batang"/>
      <w:b/>
      <w:sz w:val="21"/>
    </w:rPr>
  </w:style>
  <w:style w:type="paragraph" w:customStyle="1" w:styleId="Teksttreci30">
    <w:name w:val="Tekst treści (3)"/>
    <w:basedOn w:val="Normal"/>
    <w:link w:val="Teksttreci3"/>
    <w:uiPriority w:val="99"/>
    <w:rsid w:val="002063B0"/>
    <w:pPr>
      <w:shd w:val="clear" w:color="auto" w:fill="FFFFFF"/>
      <w:spacing w:line="240" w:lineRule="atLeast"/>
      <w:ind w:hanging="1400"/>
    </w:pPr>
    <w:rPr>
      <w:rFonts w:ascii="Batang" w:eastAsia="Batang"/>
      <w:b/>
      <w:bCs/>
      <w:sz w:val="21"/>
      <w:szCs w:val="21"/>
    </w:rPr>
  </w:style>
  <w:style w:type="character" w:customStyle="1" w:styleId="Teksttreci">
    <w:name w:val="Tekst treści_"/>
    <w:link w:val="Teksttreci0"/>
    <w:uiPriority w:val="99"/>
    <w:locked/>
    <w:rsid w:val="002063B0"/>
    <w:rPr>
      <w:rFonts w:ascii="Batang" w:eastAsia="Batang"/>
    </w:rPr>
  </w:style>
  <w:style w:type="paragraph" w:customStyle="1" w:styleId="Teksttreci0">
    <w:name w:val="Tekst treści"/>
    <w:basedOn w:val="Normal"/>
    <w:link w:val="Teksttreci"/>
    <w:uiPriority w:val="99"/>
    <w:rsid w:val="002063B0"/>
    <w:pPr>
      <w:shd w:val="clear" w:color="auto" w:fill="FFFFFF"/>
      <w:spacing w:line="240" w:lineRule="atLeast"/>
    </w:pPr>
    <w:rPr>
      <w:rFonts w:ascii="Batang" w:eastAsia="Batang"/>
      <w:sz w:val="20"/>
      <w:szCs w:val="20"/>
    </w:rPr>
  </w:style>
  <w:style w:type="paragraph" w:styleId="NormalWeb">
    <w:name w:val="Normal (Web)"/>
    <w:basedOn w:val="Normal"/>
    <w:uiPriority w:val="99"/>
    <w:rsid w:val="00F77DE2"/>
    <w:pPr>
      <w:suppressAutoHyphens/>
      <w:spacing w:before="100" w:after="100"/>
      <w:jc w:val="both"/>
    </w:pPr>
    <w:rPr>
      <w:rFonts w:cs="Verdana"/>
      <w:sz w:val="20"/>
      <w:szCs w:val="20"/>
      <w:lang w:eastAsia="zh-CN"/>
    </w:rPr>
  </w:style>
  <w:style w:type="character" w:customStyle="1" w:styleId="ZnakZnak1">
    <w:name w:val="Znak Znak1"/>
    <w:uiPriority w:val="99"/>
    <w:semiHidden/>
    <w:locked/>
    <w:rsid w:val="00437B31"/>
    <w:rPr>
      <w:lang w:val="pl-PL" w:eastAsia="pl-PL"/>
    </w:rPr>
  </w:style>
  <w:style w:type="character" w:customStyle="1" w:styleId="ZnakZnak">
    <w:name w:val="Znak Znak"/>
    <w:uiPriority w:val="99"/>
    <w:locked/>
    <w:rsid w:val="00437B31"/>
    <w:rPr>
      <w:b/>
      <w:lang w:eastAsia="ar-SA" w:bidi="ar-SA"/>
    </w:rPr>
  </w:style>
  <w:style w:type="character" w:styleId="Hyperlink">
    <w:name w:val="Hyperlink"/>
    <w:basedOn w:val="DefaultParagraphFont"/>
    <w:uiPriority w:val="99"/>
    <w:rsid w:val="005E3BA9"/>
    <w:rPr>
      <w:rFonts w:cs="Times New Roman"/>
      <w:color w:val="0000FF"/>
      <w:u w:val="single"/>
    </w:rPr>
  </w:style>
  <w:style w:type="paragraph" w:customStyle="1" w:styleId="post-byline">
    <w:name w:val="post-byline"/>
    <w:basedOn w:val="Normal"/>
    <w:uiPriority w:val="99"/>
    <w:rsid w:val="00203090"/>
    <w:pPr>
      <w:spacing w:before="100" w:beforeAutospacing="1" w:after="100" w:afterAutospacing="1"/>
    </w:pPr>
  </w:style>
  <w:style w:type="character" w:customStyle="1" w:styleId="vcardauthor">
    <w:name w:val="vcard author"/>
    <w:basedOn w:val="DefaultParagraphFont"/>
    <w:uiPriority w:val="99"/>
    <w:rsid w:val="00203090"/>
    <w:rPr>
      <w:rFonts w:cs="Times New Roman"/>
    </w:rPr>
  </w:style>
  <w:style w:type="character" w:customStyle="1" w:styleId="fn">
    <w:name w:val="fn"/>
    <w:basedOn w:val="DefaultParagraphFont"/>
    <w:uiPriority w:val="99"/>
    <w:rsid w:val="00203090"/>
    <w:rPr>
      <w:rFonts w:cs="Times New Roman"/>
    </w:rPr>
  </w:style>
  <w:style w:type="character" w:customStyle="1" w:styleId="published">
    <w:name w:val="published"/>
    <w:basedOn w:val="DefaultParagraphFont"/>
    <w:uiPriority w:val="99"/>
    <w:rsid w:val="00203090"/>
    <w:rPr>
      <w:rFonts w:cs="Times New Roman"/>
    </w:rPr>
  </w:style>
  <w:style w:type="character" w:customStyle="1" w:styleId="printfriendly-text2printandpdf">
    <w:name w:val="printfriendly-text2 printandpdf"/>
    <w:basedOn w:val="DefaultParagraphFont"/>
    <w:uiPriority w:val="99"/>
    <w:rsid w:val="00203090"/>
    <w:rPr>
      <w:rFonts w:cs="Times New Roman"/>
    </w:rPr>
  </w:style>
  <w:style w:type="character" w:customStyle="1" w:styleId="post-ratings">
    <w:name w:val="post-ratings"/>
    <w:basedOn w:val="DefaultParagraphFont"/>
    <w:uiPriority w:val="99"/>
    <w:rsid w:val="00203090"/>
    <w:rPr>
      <w:rFonts w:cs="Times New Roman"/>
    </w:rPr>
  </w:style>
  <w:style w:type="paragraph" w:customStyle="1" w:styleId="wp-caption-text">
    <w:name w:val="wp-caption-text"/>
    <w:basedOn w:val="Normal"/>
    <w:uiPriority w:val="99"/>
    <w:rsid w:val="00203090"/>
    <w:pPr>
      <w:spacing w:before="100" w:beforeAutospacing="1" w:after="100" w:afterAutospacing="1"/>
    </w:pPr>
  </w:style>
  <w:style w:type="character" w:customStyle="1" w:styleId="comments-number">
    <w:name w:val="comments-number"/>
    <w:basedOn w:val="DefaultParagraphFont"/>
    <w:uiPriority w:val="99"/>
    <w:rsid w:val="00203090"/>
    <w:rPr>
      <w:rFonts w:cs="Times New Roman"/>
    </w:rPr>
  </w:style>
  <w:style w:type="paragraph" w:styleId="ListContinue">
    <w:name w:val="List Continue"/>
    <w:basedOn w:val="Normal"/>
    <w:uiPriority w:val="99"/>
    <w:rsid w:val="001567D2"/>
    <w:pPr>
      <w:spacing w:after="120"/>
      <w:ind w:left="360"/>
    </w:pPr>
    <w:rPr>
      <w:rFonts w:ascii="Garamond" w:hAnsi="Garamond"/>
      <w:sz w:val="26"/>
      <w:szCs w:val="16"/>
    </w:rPr>
  </w:style>
  <w:style w:type="paragraph" w:styleId="ListContinue2">
    <w:name w:val="List Continue 2"/>
    <w:basedOn w:val="ListContinue"/>
    <w:uiPriority w:val="99"/>
    <w:rsid w:val="00FF2CFE"/>
    <w:pPr>
      <w:spacing w:after="160"/>
      <w:ind w:left="1080" w:hanging="360"/>
    </w:pPr>
    <w:rPr>
      <w:sz w:val="24"/>
      <w:szCs w:val="20"/>
    </w:rPr>
  </w:style>
  <w:style w:type="paragraph" w:styleId="z-TopofForm">
    <w:name w:val="HTML Top of Form"/>
    <w:basedOn w:val="Normal"/>
    <w:next w:val="Normal"/>
    <w:link w:val="z-TopofFormChar"/>
    <w:hidden/>
    <w:uiPriority w:val="99"/>
    <w:rsid w:val="0021628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C132D"/>
    <w:rPr>
      <w:rFonts w:ascii="Arial" w:hAnsi="Arial" w:cs="Arial"/>
      <w:vanish/>
      <w:sz w:val="16"/>
      <w:szCs w:val="16"/>
    </w:rPr>
  </w:style>
  <w:style w:type="paragraph" w:styleId="z-BottomofForm">
    <w:name w:val="HTML Bottom of Form"/>
    <w:basedOn w:val="Normal"/>
    <w:next w:val="Normal"/>
    <w:link w:val="z-BottomofFormChar"/>
    <w:hidden/>
    <w:uiPriority w:val="99"/>
    <w:rsid w:val="0021628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C132D"/>
    <w:rPr>
      <w:rFonts w:ascii="Arial" w:hAnsi="Arial" w:cs="Arial"/>
      <w:vanish/>
      <w:sz w:val="16"/>
      <w:szCs w:val="16"/>
    </w:rPr>
  </w:style>
  <w:style w:type="character" w:customStyle="1" w:styleId="menu-triangle">
    <w:name w:val="menu-triangle"/>
    <w:basedOn w:val="DefaultParagraphFont"/>
    <w:uiPriority w:val="99"/>
    <w:rsid w:val="00216284"/>
    <w:rPr>
      <w:rFonts w:cs="Times New Roman"/>
    </w:rPr>
  </w:style>
  <w:style w:type="paragraph" w:customStyle="1" w:styleId="name-side">
    <w:name w:val="name-side"/>
    <w:basedOn w:val="Normal"/>
    <w:uiPriority w:val="99"/>
    <w:rsid w:val="00216284"/>
    <w:pPr>
      <w:spacing w:before="100" w:beforeAutospacing="1" w:after="100" w:afterAutospacing="1"/>
    </w:pPr>
  </w:style>
  <w:style w:type="paragraph" w:customStyle="1" w:styleId="name-data">
    <w:name w:val="name-data"/>
    <w:basedOn w:val="Normal"/>
    <w:uiPriority w:val="99"/>
    <w:rsid w:val="00216284"/>
    <w:pPr>
      <w:spacing w:before="100" w:beforeAutospacing="1" w:after="100" w:afterAutospacing="1"/>
    </w:pPr>
  </w:style>
  <w:style w:type="character" w:customStyle="1" w:styleId="day-name">
    <w:name w:val="day-name"/>
    <w:basedOn w:val="DefaultParagraphFont"/>
    <w:uiPriority w:val="99"/>
    <w:rsid w:val="00216284"/>
    <w:rPr>
      <w:rFonts w:cs="Times New Roman"/>
    </w:rPr>
  </w:style>
  <w:style w:type="character" w:customStyle="1" w:styleId="day-number">
    <w:name w:val="day-number"/>
    <w:basedOn w:val="DefaultParagraphFont"/>
    <w:uiPriority w:val="99"/>
    <w:rsid w:val="00216284"/>
    <w:rPr>
      <w:rFonts w:cs="Times New Roman"/>
    </w:rPr>
  </w:style>
  <w:style w:type="character" w:customStyle="1" w:styleId="day-month">
    <w:name w:val="day-month"/>
    <w:basedOn w:val="DefaultParagraphFont"/>
    <w:uiPriority w:val="99"/>
    <w:rsid w:val="00216284"/>
    <w:rPr>
      <w:rFonts w:cs="Times New Roman"/>
    </w:rPr>
  </w:style>
  <w:style w:type="character" w:customStyle="1" w:styleId="day-year">
    <w:name w:val="day-year"/>
    <w:basedOn w:val="DefaultParagraphFont"/>
    <w:uiPriority w:val="99"/>
    <w:rsid w:val="00216284"/>
    <w:rPr>
      <w:rFonts w:cs="Times New Roman"/>
    </w:rPr>
  </w:style>
  <w:style w:type="character" w:customStyle="1" w:styleId="name-hour">
    <w:name w:val="name-hour"/>
    <w:basedOn w:val="DefaultParagraphFont"/>
    <w:uiPriority w:val="99"/>
    <w:rsid w:val="00216284"/>
    <w:rPr>
      <w:rFonts w:cs="Times New Roman"/>
    </w:rPr>
  </w:style>
  <w:style w:type="character" w:customStyle="1" w:styleId="rozwin">
    <w:name w:val="rozwin"/>
    <w:basedOn w:val="DefaultParagraphFont"/>
    <w:uiPriority w:val="99"/>
    <w:rsid w:val="00216284"/>
    <w:rPr>
      <w:rFonts w:cs="Times New Roman"/>
    </w:rPr>
  </w:style>
  <w:style w:type="character" w:customStyle="1" w:styleId="wcag-hide">
    <w:name w:val="wcag-hide"/>
    <w:basedOn w:val="DefaultParagraphFont"/>
    <w:uiPriority w:val="99"/>
    <w:rsid w:val="00216284"/>
    <w:rPr>
      <w:rFonts w:cs="Times New Roman"/>
    </w:rPr>
  </w:style>
  <w:style w:type="character" w:customStyle="1" w:styleId="clear-lowresclear-line">
    <w:name w:val="clear-lowres clear-line"/>
    <w:basedOn w:val="DefaultParagraphFont"/>
    <w:uiPriority w:val="99"/>
    <w:rsid w:val="00216284"/>
    <w:rPr>
      <w:rFonts w:cs="Times New Roman"/>
    </w:rPr>
  </w:style>
  <w:style w:type="character" w:customStyle="1" w:styleId="clear-lowres">
    <w:name w:val="clear-lowres"/>
    <w:basedOn w:val="DefaultParagraphFont"/>
    <w:uiPriority w:val="99"/>
    <w:rsid w:val="00216284"/>
    <w:rPr>
      <w:rFonts w:cs="Times New Roman"/>
    </w:rPr>
  </w:style>
  <w:style w:type="paragraph" w:customStyle="1" w:styleId="row">
    <w:name w:val="row"/>
    <w:basedOn w:val="Normal"/>
    <w:uiPriority w:val="99"/>
    <w:rsid w:val="00216284"/>
    <w:pPr>
      <w:spacing w:before="100" w:beforeAutospacing="1" w:after="100" w:afterAutospacing="1"/>
    </w:pPr>
  </w:style>
  <w:style w:type="paragraph" w:customStyle="1" w:styleId="wcag-hide1">
    <w:name w:val="wcag-hide1"/>
    <w:basedOn w:val="Normal"/>
    <w:uiPriority w:val="99"/>
    <w:rsid w:val="00216284"/>
    <w:pPr>
      <w:spacing w:before="100" w:beforeAutospacing="1" w:after="100" w:afterAutospacing="1"/>
    </w:pPr>
  </w:style>
  <w:style w:type="character" w:customStyle="1" w:styleId="zwin">
    <w:name w:val="zwin"/>
    <w:basedOn w:val="DefaultParagraphFont"/>
    <w:uiPriority w:val="99"/>
    <w:rsid w:val="00216284"/>
    <w:rPr>
      <w:rFonts w:cs="Times New Roman"/>
    </w:rPr>
  </w:style>
  <w:style w:type="character" w:customStyle="1" w:styleId="number">
    <w:name w:val="number"/>
    <w:basedOn w:val="DefaultParagraphFont"/>
    <w:uiPriority w:val="99"/>
    <w:rsid w:val="00216284"/>
    <w:rPr>
      <w:rFonts w:cs="Times New Roman"/>
    </w:rPr>
  </w:style>
  <w:style w:type="character" w:customStyle="1" w:styleId="from">
    <w:name w:val="from"/>
    <w:basedOn w:val="DefaultParagraphFont"/>
    <w:uiPriority w:val="99"/>
    <w:rsid w:val="00216284"/>
    <w:rPr>
      <w:rFonts w:cs="Times New Roman"/>
    </w:rPr>
  </w:style>
  <w:style w:type="character" w:customStyle="1" w:styleId="to">
    <w:name w:val="to"/>
    <w:basedOn w:val="DefaultParagraphFont"/>
    <w:uiPriority w:val="99"/>
    <w:rsid w:val="00216284"/>
    <w:rPr>
      <w:rFonts w:cs="Times New Roman"/>
    </w:rPr>
  </w:style>
  <w:style w:type="paragraph" w:customStyle="1" w:styleId="wcag-h2">
    <w:name w:val="wcag-h2"/>
    <w:basedOn w:val="Normal"/>
    <w:uiPriority w:val="99"/>
    <w:rsid w:val="00216284"/>
    <w:pPr>
      <w:spacing w:before="100" w:beforeAutospacing="1" w:after="100" w:afterAutospacing="1"/>
    </w:pPr>
  </w:style>
  <w:style w:type="character" w:customStyle="1" w:styleId="details-left-labelupcase">
    <w:name w:val="details-left-label upcase"/>
    <w:basedOn w:val="DefaultParagraphFont"/>
    <w:uiPriority w:val="99"/>
    <w:rsid w:val="00216284"/>
    <w:rPr>
      <w:rFonts w:cs="Times New Roman"/>
    </w:rPr>
  </w:style>
  <w:style w:type="character" w:customStyle="1" w:styleId="d-infor1">
    <w:name w:val="d-info r1"/>
    <w:basedOn w:val="DefaultParagraphFont"/>
    <w:uiPriority w:val="99"/>
    <w:rsid w:val="00216284"/>
    <w:rPr>
      <w:rFonts w:cs="Times New Roman"/>
    </w:rPr>
  </w:style>
  <w:style w:type="paragraph" w:customStyle="1" w:styleId="mg-0">
    <w:name w:val="mg-0"/>
    <w:basedOn w:val="Normal"/>
    <w:uiPriority w:val="99"/>
    <w:rsid w:val="00216284"/>
    <w:pPr>
      <w:spacing w:before="100" w:beforeAutospacing="1" w:after="100" w:afterAutospacing="1"/>
    </w:pPr>
  </w:style>
  <w:style w:type="character" w:customStyle="1" w:styleId="ft-wrapp">
    <w:name w:val="ft-wrapp"/>
    <w:basedOn w:val="DefaultParagraphFont"/>
    <w:uiPriority w:val="99"/>
    <w:rsid w:val="00216284"/>
    <w:rPr>
      <w:rFonts w:cs="Times New Roman"/>
    </w:rPr>
  </w:style>
  <w:style w:type="character" w:customStyle="1" w:styleId="ft-item-4hidden-xspull-leftupcase">
    <w:name w:val="ft-item-4 hidden-xs pull-left upcase"/>
    <w:basedOn w:val="DefaultParagraphFont"/>
    <w:uiPriority w:val="99"/>
    <w:rsid w:val="00216284"/>
    <w:rPr>
      <w:rFonts w:cs="Times New Roman"/>
    </w:rPr>
  </w:style>
  <w:style w:type="character" w:customStyle="1" w:styleId="CharacterStyle2">
    <w:name w:val="Character Style 2"/>
    <w:uiPriority w:val="99"/>
    <w:rsid w:val="007C7BFA"/>
    <w:rPr>
      <w:sz w:val="20"/>
    </w:rPr>
  </w:style>
  <w:style w:type="paragraph" w:customStyle="1" w:styleId="Style1">
    <w:name w:val="Style 1"/>
    <w:basedOn w:val="Normal"/>
    <w:uiPriority w:val="99"/>
    <w:rsid w:val="007C7BFA"/>
    <w:pPr>
      <w:widowControl w:val="0"/>
      <w:autoSpaceDE w:val="0"/>
      <w:autoSpaceDN w:val="0"/>
      <w:adjustRightInd w:val="0"/>
    </w:pPr>
    <w:rPr>
      <w:sz w:val="20"/>
      <w:szCs w:val="20"/>
    </w:rPr>
  </w:style>
  <w:style w:type="paragraph" w:customStyle="1" w:styleId="Style2">
    <w:name w:val="Style 2"/>
    <w:basedOn w:val="Normal"/>
    <w:uiPriority w:val="99"/>
    <w:rsid w:val="007C7BFA"/>
    <w:pPr>
      <w:widowControl w:val="0"/>
      <w:autoSpaceDE w:val="0"/>
      <w:autoSpaceDN w:val="0"/>
      <w:ind w:left="1152" w:hanging="360"/>
    </w:pPr>
    <w:rPr>
      <w:rFonts w:ascii="Verdana" w:hAnsi="Verdana" w:cs="Verdana"/>
      <w:sz w:val="18"/>
      <w:szCs w:val="18"/>
    </w:rPr>
  </w:style>
  <w:style w:type="paragraph" w:styleId="FootnoteText">
    <w:name w:val="footnote text"/>
    <w:basedOn w:val="Normal"/>
    <w:link w:val="FootnoteTextChar"/>
    <w:uiPriority w:val="99"/>
    <w:rsid w:val="00526E7B"/>
    <w:rPr>
      <w:rFonts w:ascii="Calibri" w:hAnsi="Calibri"/>
      <w:sz w:val="20"/>
      <w:szCs w:val="20"/>
      <w:lang w:eastAsia="en-US"/>
    </w:rPr>
  </w:style>
  <w:style w:type="character" w:customStyle="1" w:styleId="FootnoteTextChar">
    <w:name w:val="Footnote Text Char"/>
    <w:basedOn w:val="DefaultParagraphFont"/>
    <w:link w:val="FootnoteText"/>
    <w:uiPriority w:val="99"/>
    <w:locked/>
    <w:rsid w:val="00526E7B"/>
    <w:rPr>
      <w:rFonts w:ascii="Calibri" w:hAnsi="Calibri"/>
      <w:lang w:val="pl-PL" w:eastAsia="en-US"/>
    </w:rPr>
  </w:style>
  <w:style w:type="paragraph" w:customStyle="1" w:styleId="standard0">
    <w:name w:val="standard"/>
    <w:basedOn w:val="Normal"/>
    <w:uiPriority w:val="99"/>
    <w:rsid w:val="00D37923"/>
    <w:pPr>
      <w:spacing w:before="100" w:beforeAutospacing="1" w:after="100" w:afterAutospacing="1"/>
    </w:pPr>
  </w:style>
  <w:style w:type="character" w:customStyle="1" w:styleId="WW8Num1z0">
    <w:name w:val="WW8Num1z0"/>
    <w:uiPriority w:val="99"/>
    <w:rsid w:val="00100A45"/>
  </w:style>
  <w:style w:type="character" w:customStyle="1" w:styleId="WW8Num1z2">
    <w:name w:val="WW8Num1z2"/>
    <w:uiPriority w:val="99"/>
    <w:rsid w:val="00100A45"/>
  </w:style>
  <w:style w:type="character" w:customStyle="1" w:styleId="WW8Num1z3">
    <w:name w:val="WW8Num1z3"/>
    <w:uiPriority w:val="99"/>
    <w:rsid w:val="00100A45"/>
  </w:style>
  <w:style w:type="character" w:customStyle="1" w:styleId="WW8Num1z4">
    <w:name w:val="WW8Num1z4"/>
    <w:uiPriority w:val="99"/>
    <w:rsid w:val="00100A45"/>
  </w:style>
  <w:style w:type="character" w:customStyle="1" w:styleId="WW8Num1z5">
    <w:name w:val="WW8Num1z5"/>
    <w:uiPriority w:val="99"/>
    <w:rsid w:val="00100A45"/>
  </w:style>
  <w:style w:type="character" w:customStyle="1" w:styleId="WW8Num1z6">
    <w:name w:val="WW8Num1z6"/>
    <w:uiPriority w:val="99"/>
    <w:rsid w:val="00100A45"/>
  </w:style>
  <w:style w:type="character" w:customStyle="1" w:styleId="WW8Num1z7">
    <w:name w:val="WW8Num1z7"/>
    <w:uiPriority w:val="99"/>
    <w:rsid w:val="00100A45"/>
  </w:style>
  <w:style w:type="character" w:customStyle="1" w:styleId="WW8Num1z8">
    <w:name w:val="WW8Num1z8"/>
    <w:uiPriority w:val="99"/>
    <w:rsid w:val="00100A45"/>
  </w:style>
  <w:style w:type="character" w:customStyle="1" w:styleId="WW8Num2z0">
    <w:name w:val="WW8Num2z0"/>
    <w:uiPriority w:val="99"/>
    <w:rsid w:val="00100A45"/>
    <w:rPr>
      <w:sz w:val="22"/>
    </w:rPr>
  </w:style>
  <w:style w:type="character" w:customStyle="1" w:styleId="WW8Num3z0">
    <w:name w:val="WW8Num3z0"/>
    <w:uiPriority w:val="99"/>
    <w:rsid w:val="00100A45"/>
    <w:rPr>
      <w:b/>
      <w:color w:val="auto"/>
    </w:rPr>
  </w:style>
  <w:style w:type="character" w:customStyle="1" w:styleId="WW8Num3z1">
    <w:name w:val="WW8Num3z1"/>
    <w:uiPriority w:val="99"/>
    <w:rsid w:val="00100A45"/>
  </w:style>
  <w:style w:type="character" w:customStyle="1" w:styleId="WW8Num3z2">
    <w:name w:val="WW8Num3z2"/>
    <w:uiPriority w:val="99"/>
    <w:rsid w:val="00100A45"/>
  </w:style>
  <w:style w:type="character" w:customStyle="1" w:styleId="WW8Num3z3">
    <w:name w:val="WW8Num3z3"/>
    <w:uiPriority w:val="99"/>
    <w:rsid w:val="00100A45"/>
  </w:style>
  <w:style w:type="character" w:customStyle="1" w:styleId="WW8Num3z4">
    <w:name w:val="WW8Num3z4"/>
    <w:uiPriority w:val="99"/>
    <w:rsid w:val="00100A45"/>
  </w:style>
  <w:style w:type="character" w:customStyle="1" w:styleId="WW8Num3z5">
    <w:name w:val="WW8Num3z5"/>
    <w:uiPriority w:val="99"/>
    <w:rsid w:val="00100A45"/>
  </w:style>
  <w:style w:type="character" w:customStyle="1" w:styleId="WW8Num3z6">
    <w:name w:val="WW8Num3z6"/>
    <w:uiPriority w:val="99"/>
    <w:rsid w:val="00100A45"/>
  </w:style>
  <w:style w:type="character" w:customStyle="1" w:styleId="WW8Num3z7">
    <w:name w:val="WW8Num3z7"/>
    <w:uiPriority w:val="99"/>
    <w:rsid w:val="00100A45"/>
  </w:style>
  <w:style w:type="character" w:customStyle="1" w:styleId="WW8Num3z8">
    <w:name w:val="WW8Num3z8"/>
    <w:uiPriority w:val="99"/>
    <w:rsid w:val="00100A45"/>
  </w:style>
  <w:style w:type="character" w:customStyle="1" w:styleId="WW8Num4z0">
    <w:name w:val="WW8Num4z0"/>
    <w:uiPriority w:val="99"/>
    <w:rsid w:val="00100A45"/>
  </w:style>
  <w:style w:type="character" w:customStyle="1" w:styleId="WW8Num5z0">
    <w:name w:val="WW8Num5z0"/>
    <w:uiPriority w:val="99"/>
    <w:rsid w:val="00100A45"/>
    <w:rPr>
      <w:b/>
      <w:sz w:val="22"/>
    </w:rPr>
  </w:style>
  <w:style w:type="character" w:customStyle="1" w:styleId="WW8Num6z0">
    <w:name w:val="WW8Num6z0"/>
    <w:uiPriority w:val="99"/>
    <w:rsid w:val="00100A45"/>
    <w:rPr>
      <w:sz w:val="22"/>
    </w:rPr>
  </w:style>
  <w:style w:type="character" w:customStyle="1" w:styleId="WW8Num7z0">
    <w:name w:val="WW8Num7z0"/>
    <w:uiPriority w:val="99"/>
    <w:rsid w:val="00100A45"/>
  </w:style>
  <w:style w:type="character" w:customStyle="1" w:styleId="WW8Num8z0">
    <w:name w:val="WW8Num8z0"/>
    <w:uiPriority w:val="99"/>
    <w:rsid w:val="00100A45"/>
  </w:style>
  <w:style w:type="character" w:customStyle="1" w:styleId="WW8Num9z0">
    <w:name w:val="WW8Num9z0"/>
    <w:uiPriority w:val="99"/>
    <w:rsid w:val="00100A45"/>
    <w:rPr>
      <w:sz w:val="22"/>
    </w:rPr>
  </w:style>
  <w:style w:type="character" w:customStyle="1" w:styleId="WW8Num10z0">
    <w:name w:val="WW8Num10z0"/>
    <w:uiPriority w:val="99"/>
    <w:rsid w:val="00100A45"/>
  </w:style>
  <w:style w:type="character" w:customStyle="1" w:styleId="WW8Num11z0">
    <w:name w:val="WW8Num11z0"/>
    <w:uiPriority w:val="99"/>
    <w:rsid w:val="00100A45"/>
    <w:rPr>
      <w:color w:val="000000"/>
      <w:sz w:val="22"/>
      <w:em w:val="none"/>
    </w:rPr>
  </w:style>
  <w:style w:type="character" w:customStyle="1" w:styleId="WW8Num12z0">
    <w:name w:val="WW8Num12z0"/>
    <w:uiPriority w:val="99"/>
    <w:rsid w:val="00100A45"/>
    <w:rPr>
      <w:sz w:val="22"/>
    </w:rPr>
  </w:style>
  <w:style w:type="character" w:customStyle="1" w:styleId="WW8Num13z0">
    <w:name w:val="WW8Num13z0"/>
    <w:uiPriority w:val="99"/>
    <w:rsid w:val="00100A45"/>
    <w:rPr>
      <w:sz w:val="22"/>
    </w:rPr>
  </w:style>
  <w:style w:type="character" w:customStyle="1" w:styleId="WW8Num14z0">
    <w:name w:val="WW8Num14z0"/>
    <w:uiPriority w:val="99"/>
    <w:rsid w:val="00100A45"/>
  </w:style>
  <w:style w:type="character" w:customStyle="1" w:styleId="WW8Num15z0">
    <w:name w:val="WW8Num15z0"/>
    <w:uiPriority w:val="99"/>
    <w:rsid w:val="00100A45"/>
  </w:style>
  <w:style w:type="character" w:customStyle="1" w:styleId="WW8Num16z0">
    <w:name w:val="WW8Num16z0"/>
    <w:uiPriority w:val="99"/>
    <w:rsid w:val="00100A45"/>
    <w:rPr>
      <w:rFonts w:ascii="Wingdings" w:hAnsi="Wingdings"/>
    </w:rPr>
  </w:style>
  <w:style w:type="character" w:customStyle="1" w:styleId="WW8Num17z0">
    <w:name w:val="WW8Num17z0"/>
    <w:uiPriority w:val="99"/>
    <w:rsid w:val="00100A45"/>
    <w:rPr>
      <w:b/>
      <w:color w:val="auto"/>
    </w:rPr>
  </w:style>
  <w:style w:type="character" w:customStyle="1" w:styleId="WW8Num17z1">
    <w:name w:val="WW8Num17z1"/>
    <w:uiPriority w:val="99"/>
    <w:rsid w:val="00100A45"/>
  </w:style>
  <w:style w:type="character" w:customStyle="1" w:styleId="WW8Num17z2">
    <w:name w:val="WW8Num17z2"/>
    <w:uiPriority w:val="99"/>
    <w:rsid w:val="00100A45"/>
  </w:style>
  <w:style w:type="character" w:customStyle="1" w:styleId="WW8Num17z3">
    <w:name w:val="WW8Num17z3"/>
    <w:uiPriority w:val="99"/>
    <w:rsid w:val="00100A45"/>
  </w:style>
  <w:style w:type="character" w:customStyle="1" w:styleId="WW8Num17z4">
    <w:name w:val="WW8Num17z4"/>
    <w:uiPriority w:val="99"/>
    <w:rsid w:val="00100A45"/>
  </w:style>
  <w:style w:type="character" w:customStyle="1" w:styleId="WW8Num17z5">
    <w:name w:val="WW8Num17z5"/>
    <w:uiPriority w:val="99"/>
    <w:rsid w:val="00100A45"/>
  </w:style>
  <w:style w:type="character" w:customStyle="1" w:styleId="WW8Num17z6">
    <w:name w:val="WW8Num17z6"/>
    <w:uiPriority w:val="99"/>
    <w:rsid w:val="00100A45"/>
  </w:style>
  <w:style w:type="character" w:customStyle="1" w:styleId="WW8Num17z7">
    <w:name w:val="WW8Num17z7"/>
    <w:uiPriority w:val="99"/>
    <w:rsid w:val="00100A45"/>
  </w:style>
  <w:style w:type="character" w:customStyle="1" w:styleId="WW8Num17z8">
    <w:name w:val="WW8Num17z8"/>
    <w:uiPriority w:val="99"/>
    <w:rsid w:val="00100A45"/>
  </w:style>
  <w:style w:type="character" w:customStyle="1" w:styleId="WW8Num18z0">
    <w:name w:val="WW8Num18z0"/>
    <w:uiPriority w:val="99"/>
    <w:rsid w:val="00100A45"/>
    <w:rPr>
      <w:b/>
      <w:color w:val="auto"/>
    </w:rPr>
  </w:style>
  <w:style w:type="character" w:customStyle="1" w:styleId="WW8Num18z1">
    <w:name w:val="WW8Num18z1"/>
    <w:uiPriority w:val="99"/>
    <w:rsid w:val="00100A45"/>
  </w:style>
  <w:style w:type="character" w:customStyle="1" w:styleId="WW8Num18z2">
    <w:name w:val="WW8Num18z2"/>
    <w:uiPriority w:val="99"/>
    <w:rsid w:val="00100A45"/>
  </w:style>
  <w:style w:type="character" w:customStyle="1" w:styleId="WW8Num18z3">
    <w:name w:val="WW8Num18z3"/>
    <w:uiPriority w:val="99"/>
    <w:rsid w:val="00100A45"/>
  </w:style>
  <w:style w:type="character" w:customStyle="1" w:styleId="WW8Num18z4">
    <w:name w:val="WW8Num18z4"/>
    <w:uiPriority w:val="99"/>
    <w:rsid w:val="00100A45"/>
  </w:style>
  <w:style w:type="character" w:customStyle="1" w:styleId="WW8Num18z5">
    <w:name w:val="WW8Num18z5"/>
    <w:uiPriority w:val="99"/>
    <w:rsid w:val="00100A45"/>
  </w:style>
  <w:style w:type="character" w:customStyle="1" w:styleId="WW8Num18z6">
    <w:name w:val="WW8Num18z6"/>
    <w:uiPriority w:val="99"/>
    <w:rsid w:val="00100A45"/>
  </w:style>
  <w:style w:type="character" w:customStyle="1" w:styleId="WW8Num18z7">
    <w:name w:val="WW8Num18z7"/>
    <w:uiPriority w:val="99"/>
    <w:rsid w:val="00100A45"/>
  </w:style>
  <w:style w:type="character" w:customStyle="1" w:styleId="WW8Num18z8">
    <w:name w:val="WW8Num18z8"/>
    <w:uiPriority w:val="99"/>
    <w:rsid w:val="00100A45"/>
  </w:style>
  <w:style w:type="character" w:customStyle="1" w:styleId="WW8Num19z0">
    <w:name w:val="WW8Num19z0"/>
    <w:uiPriority w:val="99"/>
    <w:rsid w:val="00100A45"/>
    <w:rPr>
      <w:color w:val="auto"/>
    </w:rPr>
  </w:style>
  <w:style w:type="character" w:customStyle="1" w:styleId="WW8Num19z1">
    <w:name w:val="WW8Num19z1"/>
    <w:uiPriority w:val="99"/>
    <w:rsid w:val="00100A45"/>
  </w:style>
  <w:style w:type="character" w:customStyle="1" w:styleId="WW8Num19z2">
    <w:name w:val="WW8Num19z2"/>
    <w:uiPriority w:val="99"/>
    <w:rsid w:val="00100A45"/>
  </w:style>
  <w:style w:type="character" w:customStyle="1" w:styleId="WW8Num19z3">
    <w:name w:val="WW8Num19z3"/>
    <w:uiPriority w:val="99"/>
    <w:rsid w:val="00100A45"/>
  </w:style>
  <w:style w:type="character" w:customStyle="1" w:styleId="WW8Num19z4">
    <w:name w:val="WW8Num19z4"/>
    <w:uiPriority w:val="99"/>
    <w:rsid w:val="00100A45"/>
  </w:style>
  <w:style w:type="character" w:customStyle="1" w:styleId="WW8Num19z5">
    <w:name w:val="WW8Num19z5"/>
    <w:uiPriority w:val="99"/>
    <w:rsid w:val="00100A45"/>
  </w:style>
  <w:style w:type="character" w:customStyle="1" w:styleId="WW8Num19z6">
    <w:name w:val="WW8Num19z6"/>
    <w:uiPriority w:val="99"/>
    <w:rsid w:val="00100A45"/>
  </w:style>
  <w:style w:type="character" w:customStyle="1" w:styleId="WW8Num19z7">
    <w:name w:val="WW8Num19z7"/>
    <w:uiPriority w:val="99"/>
    <w:rsid w:val="00100A45"/>
  </w:style>
  <w:style w:type="character" w:customStyle="1" w:styleId="WW8Num19z8">
    <w:name w:val="WW8Num19z8"/>
    <w:uiPriority w:val="99"/>
    <w:rsid w:val="00100A45"/>
  </w:style>
  <w:style w:type="character" w:customStyle="1" w:styleId="WW8Num20z0">
    <w:name w:val="WW8Num20z0"/>
    <w:uiPriority w:val="99"/>
    <w:rsid w:val="00100A45"/>
  </w:style>
  <w:style w:type="character" w:customStyle="1" w:styleId="WW8Num20z1">
    <w:name w:val="WW8Num20z1"/>
    <w:uiPriority w:val="99"/>
    <w:rsid w:val="00100A45"/>
  </w:style>
  <w:style w:type="character" w:customStyle="1" w:styleId="WW8Num20z2">
    <w:name w:val="WW8Num20z2"/>
    <w:uiPriority w:val="99"/>
    <w:rsid w:val="00100A45"/>
  </w:style>
  <w:style w:type="character" w:customStyle="1" w:styleId="WW8Num20z3">
    <w:name w:val="WW8Num20z3"/>
    <w:uiPriority w:val="99"/>
    <w:rsid w:val="00100A45"/>
  </w:style>
  <w:style w:type="character" w:customStyle="1" w:styleId="WW8Num20z4">
    <w:name w:val="WW8Num20z4"/>
    <w:uiPriority w:val="99"/>
    <w:rsid w:val="00100A45"/>
  </w:style>
  <w:style w:type="character" w:customStyle="1" w:styleId="WW8Num20z5">
    <w:name w:val="WW8Num20z5"/>
    <w:uiPriority w:val="99"/>
    <w:rsid w:val="00100A45"/>
  </w:style>
  <w:style w:type="character" w:customStyle="1" w:styleId="WW8Num20z6">
    <w:name w:val="WW8Num20z6"/>
    <w:uiPriority w:val="99"/>
    <w:rsid w:val="00100A45"/>
  </w:style>
  <w:style w:type="character" w:customStyle="1" w:styleId="WW8Num20z7">
    <w:name w:val="WW8Num20z7"/>
    <w:uiPriority w:val="99"/>
    <w:rsid w:val="00100A45"/>
  </w:style>
  <w:style w:type="character" w:customStyle="1" w:styleId="WW8Num20z8">
    <w:name w:val="WW8Num20z8"/>
    <w:uiPriority w:val="99"/>
    <w:rsid w:val="00100A45"/>
  </w:style>
  <w:style w:type="character" w:customStyle="1" w:styleId="WW8Num21z0">
    <w:name w:val="WW8Num21z0"/>
    <w:uiPriority w:val="99"/>
    <w:rsid w:val="00100A45"/>
  </w:style>
  <w:style w:type="character" w:customStyle="1" w:styleId="WW8Num21z1">
    <w:name w:val="WW8Num21z1"/>
    <w:uiPriority w:val="99"/>
    <w:rsid w:val="00100A45"/>
  </w:style>
  <w:style w:type="character" w:customStyle="1" w:styleId="WW8Num21z2">
    <w:name w:val="WW8Num21z2"/>
    <w:uiPriority w:val="99"/>
    <w:rsid w:val="00100A45"/>
  </w:style>
  <w:style w:type="character" w:customStyle="1" w:styleId="WW8Num21z3">
    <w:name w:val="WW8Num21z3"/>
    <w:uiPriority w:val="99"/>
    <w:rsid w:val="00100A45"/>
  </w:style>
  <w:style w:type="character" w:customStyle="1" w:styleId="WW8Num21z4">
    <w:name w:val="WW8Num21z4"/>
    <w:uiPriority w:val="99"/>
    <w:rsid w:val="00100A45"/>
  </w:style>
  <w:style w:type="character" w:customStyle="1" w:styleId="WW8Num21z5">
    <w:name w:val="WW8Num21z5"/>
    <w:uiPriority w:val="99"/>
    <w:rsid w:val="00100A45"/>
  </w:style>
  <w:style w:type="character" w:customStyle="1" w:styleId="WW8Num21z6">
    <w:name w:val="WW8Num21z6"/>
    <w:uiPriority w:val="99"/>
    <w:rsid w:val="00100A45"/>
  </w:style>
  <w:style w:type="character" w:customStyle="1" w:styleId="WW8Num21z7">
    <w:name w:val="WW8Num21z7"/>
    <w:uiPriority w:val="99"/>
    <w:rsid w:val="00100A45"/>
  </w:style>
  <w:style w:type="character" w:customStyle="1" w:styleId="WW8Num21z8">
    <w:name w:val="WW8Num21z8"/>
    <w:uiPriority w:val="99"/>
    <w:rsid w:val="00100A45"/>
  </w:style>
  <w:style w:type="character" w:customStyle="1" w:styleId="WW8Num22z0">
    <w:name w:val="WW8Num22z0"/>
    <w:uiPriority w:val="99"/>
    <w:rsid w:val="00100A45"/>
  </w:style>
  <w:style w:type="character" w:customStyle="1" w:styleId="WW8Num22z1">
    <w:name w:val="WW8Num22z1"/>
    <w:uiPriority w:val="99"/>
    <w:rsid w:val="00100A45"/>
  </w:style>
  <w:style w:type="character" w:customStyle="1" w:styleId="WW8Num22z2">
    <w:name w:val="WW8Num22z2"/>
    <w:uiPriority w:val="99"/>
    <w:rsid w:val="00100A45"/>
  </w:style>
  <w:style w:type="character" w:customStyle="1" w:styleId="WW8Num22z3">
    <w:name w:val="WW8Num22z3"/>
    <w:uiPriority w:val="99"/>
    <w:rsid w:val="00100A45"/>
  </w:style>
  <w:style w:type="character" w:customStyle="1" w:styleId="WW8Num22z4">
    <w:name w:val="WW8Num22z4"/>
    <w:uiPriority w:val="99"/>
    <w:rsid w:val="00100A45"/>
  </w:style>
  <w:style w:type="character" w:customStyle="1" w:styleId="WW8Num22z5">
    <w:name w:val="WW8Num22z5"/>
    <w:uiPriority w:val="99"/>
    <w:rsid w:val="00100A45"/>
  </w:style>
  <w:style w:type="character" w:customStyle="1" w:styleId="WW8Num22z6">
    <w:name w:val="WW8Num22z6"/>
    <w:uiPriority w:val="99"/>
    <w:rsid w:val="00100A45"/>
  </w:style>
  <w:style w:type="character" w:customStyle="1" w:styleId="WW8Num22z7">
    <w:name w:val="WW8Num22z7"/>
    <w:uiPriority w:val="99"/>
    <w:rsid w:val="00100A45"/>
  </w:style>
  <w:style w:type="character" w:customStyle="1" w:styleId="WW8Num22z8">
    <w:name w:val="WW8Num22z8"/>
    <w:uiPriority w:val="99"/>
    <w:rsid w:val="00100A45"/>
  </w:style>
  <w:style w:type="character" w:customStyle="1" w:styleId="WW8Num4z1">
    <w:name w:val="WW8Num4z1"/>
    <w:uiPriority w:val="99"/>
    <w:rsid w:val="00100A45"/>
  </w:style>
  <w:style w:type="character" w:customStyle="1" w:styleId="WW8Num4z2">
    <w:name w:val="WW8Num4z2"/>
    <w:uiPriority w:val="99"/>
    <w:rsid w:val="00100A45"/>
  </w:style>
  <w:style w:type="character" w:customStyle="1" w:styleId="WW8Num4z3">
    <w:name w:val="WW8Num4z3"/>
    <w:uiPriority w:val="99"/>
    <w:rsid w:val="00100A45"/>
  </w:style>
  <w:style w:type="character" w:customStyle="1" w:styleId="WW8Num4z4">
    <w:name w:val="WW8Num4z4"/>
    <w:uiPriority w:val="99"/>
    <w:rsid w:val="00100A45"/>
  </w:style>
  <w:style w:type="character" w:customStyle="1" w:styleId="WW8Num4z5">
    <w:name w:val="WW8Num4z5"/>
    <w:uiPriority w:val="99"/>
    <w:rsid w:val="00100A45"/>
  </w:style>
  <w:style w:type="character" w:customStyle="1" w:styleId="WW8Num4z6">
    <w:name w:val="WW8Num4z6"/>
    <w:uiPriority w:val="99"/>
    <w:rsid w:val="00100A45"/>
  </w:style>
  <w:style w:type="character" w:customStyle="1" w:styleId="WW8Num4z7">
    <w:name w:val="WW8Num4z7"/>
    <w:uiPriority w:val="99"/>
    <w:rsid w:val="00100A45"/>
  </w:style>
  <w:style w:type="character" w:customStyle="1" w:styleId="WW8Num4z8">
    <w:name w:val="WW8Num4z8"/>
    <w:uiPriority w:val="99"/>
    <w:rsid w:val="00100A45"/>
  </w:style>
  <w:style w:type="character" w:customStyle="1" w:styleId="WW8Num23z0">
    <w:name w:val="WW8Num23z0"/>
    <w:uiPriority w:val="99"/>
    <w:rsid w:val="00100A45"/>
    <w:rPr>
      <w:b/>
      <w:color w:val="auto"/>
    </w:rPr>
  </w:style>
  <w:style w:type="character" w:customStyle="1" w:styleId="WW8Num23z1">
    <w:name w:val="WW8Num23z1"/>
    <w:uiPriority w:val="99"/>
    <w:rsid w:val="00100A45"/>
  </w:style>
  <w:style w:type="character" w:customStyle="1" w:styleId="WW8Num23z2">
    <w:name w:val="WW8Num23z2"/>
    <w:uiPriority w:val="99"/>
    <w:rsid w:val="00100A45"/>
  </w:style>
  <w:style w:type="character" w:customStyle="1" w:styleId="WW8Num23z3">
    <w:name w:val="WW8Num23z3"/>
    <w:uiPriority w:val="99"/>
    <w:rsid w:val="00100A45"/>
  </w:style>
  <w:style w:type="character" w:customStyle="1" w:styleId="WW8Num23z4">
    <w:name w:val="WW8Num23z4"/>
    <w:uiPriority w:val="99"/>
    <w:rsid w:val="00100A45"/>
  </w:style>
  <w:style w:type="character" w:customStyle="1" w:styleId="WW8Num23z5">
    <w:name w:val="WW8Num23z5"/>
    <w:uiPriority w:val="99"/>
    <w:rsid w:val="00100A45"/>
  </w:style>
  <w:style w:type="character" w:customStyle="1" w:styleId="WW8Num23z6">
    <w:name w:val="WW8Num23z6"/>
    <w:uiPriority w:val="99"/>
    <w:rsid w:val="00100A45"/>
  </w:style>
  <w:style w:type="character" w:customStyle="1" w:styleId="WW8Num23z7">
    <w:name w:val="WW8Num23z7"/>
    <w:uiPriority w:val="99"/>
    <w:rsid w:val="00100A45"/>
  </w:style>
  <w:style w:type="character" w:customStyle="1" w:styleId="WW8Num23z8">
    <w:name w:val="WW8Num23z8"/>
    <w:uiPriority w:val="99"/>
    <w:rsid w:val="00100A45"/>
  </w:style>
  <w:style w:type="character" w:customStyle="1" w:styleId="WW8Num24z0">
    <w:name w:val="WW8Num24z0"/>
    <w:uiPriority w:val="99"/>
    <w:rsid w:val="00100A45"/>
    <w:rPr>
      <w:color w:val="auto"/>
    </w:rPr>
  </w:style>
  <w:style w:type="character" w:customStyle="1" w:styleId="WW8Num24z1">
    <w:name w:val="WW8Num24z1"/>
    <w:uiPriority w:val="99"/>
    <w:rsid w:val="00100A45"/>
  </w:style>
  <w:style w:type="character" w:customStyle="1" w:styleId="WW8Num24z2">
    <w:name w:val="WW8Num24z2"/>
    <w:uiPriority w:val="99"/>
    <w:rsid w:val="00100A45"/>
  </w:style>
  <w:style w:type="character" w:customStyle="1" w:styleId="WW8Num24z3">
    <w:name w:val="WW8Num24z3"/>
    <w:uiPriority w:val="99"/>
    <w:rsid w:val="00100A45"/>
  </w:style>
  <w:style w:type="character" w:customStyle="1" w:styleId="WW8Num24z4">
    <w:name w:val="WW8Num24z4"/>
    <w:uiPriority w:val="99"/>
    <w:rsid w:val="00100A45"/>
  </w:style>
  <w:style w:type="character" w:customStyle="1" w:styleId="WW8Num24z5">
    <w:name w:val="WW8Num24z5"/>
    <w:uiPriority w:val="99"/>
    <w:rsid w:val="00100A45"/>
  </w:style>
  <w:style w:type="character" w:customStyle="1" w:styleId="WW8Num24z6">
    <w:name w:val="WW8Num24z6"/>
    <w:uiPriority w:val="99"/>
    <w:rsid w:val="00100A45"/>
  </w:style>
  <w:style w:type="character" w:customStyle="1" w:styleId="WW8Num24z7">
    <w:name w:val="WW8Num24z7"/>
    <w:uiPriority w:val="99"/>
    <w:rsid w:val="00100A45"/>
  </w:style>
  <w:style w:type="character" w:customStyle="1" w:styleId="WW8Num24z8">
    <w:name w:val="WW8Num24z8"/>
    <w:uiPriority w:val="99"/>
    <w:rsid w:val="00100A45"/>
  </w:style>
  <w:style w:type="character" w:customStyle="1" w:styleId="WW8Num25z0">
    <w:name w:val="WW8Num25z0"/>
    <w:uiPriority w:val="99"/>
    <w:rsid w:val="00100A45"/>
  </w:style>
  <w:style w:type="character" w:customStyle="1" w:styleId="WW8Num25z1">
    <w:name w:val="WW8Num25z1"/>
    <w:uiPriority w:val="99"/>
    <w:rsid w:val="00100A45"/>
  </w:style>
  <w:style w:type="character" w:customStyle="1" w:styleId="WW8Num25z2">
    <w:name w:val="WW8Num25z2"/>
    <w:uiPriority w:val="99"/>
    <w:rsid w:val="00100A45"/>
  </w:style>
  <w:style w:type="character" w:customStyle="1" w:styleId="WW8Num25z3">
    <w:name w:val="WW8Num25z3"/>
    <w:uiPriority w:val="99"/>
    <w:rsid w:val="00100A45"/>
  </w:style>
  <w:style w:type="character" w:customStyle="1" w:styleId="WW8Num25z4">
    <w:name w:val="WW8Num25z4"/>
    <w:uiPriority w:val="99"/>
    <w:rsid w:val="00100A45"/>
  </w:style>
  <w:style w:type="character" w:customStyle="1" w:styleId="WW8Num25z5">
    <w:name w:val="WW8Num25z5"/>
    <w:uiPriority w:val="99"/>
    <w:rsid w:val="00100A45"/>
  </w:style>
  <w:style w:type="character" w:customStyle="1" w:styleId="WW8Num25z6">
    <w:name w:val="WW8Num25z6"/>
    <w:uiPriority w:val="99"/>
    <w:rsid w:val="00100A45"/>
  </w:style>
  <w:style w:type="character" w:customStyle="1" w:styleId="WW8Num25z7">
    <w:name w:val="WW8Num25z7"/>
    <w:uiPriority w:val="99"/>
    <w:rsid w:val="00100A45"/>
  </w:style>
  <w:style w:type="character" w:customStyle="1" w:styleId="WW8Num25z8">
    <w:name w:val="WW8Num25z8"/>
    <w:uiPriority w:val="99"/>
    <w:rsid w:val="00100A45"/>
  </w:style>
  <w:style w:type="character" w:customStyle="1" w:styleId="WW8Num1z1">
    <w:name w:val="WW8Num1z1"/>
    <w:uiPriority w:val="99"/>
    <w:rsid w:val="00100A45"/>
  </w:style>
  <w:style w:type="character" w:customStyle="1" w:styleId="WW8Num2z2">
    <w:name w:val="WW8Num2z2"/>
    <w:uiPriority w:val="99"/>
    <w:rsid w:val="00100A45"/>
  </w:style>
  <w:style w:type="character" w:customStyle="1" w:styleId="WW8Num2z3">
    <w:name w:val="WW8Num2z3"/>
    <w:uiPriority w:val="99"/>
    <w:rsid w:val="00100A45"/>
  </w:style>
  <w:style w:type="character" w:customStyle="1" w:styleId="WW8Num2z4">
    <w:name w:val="WW8Num2z4"/>
    <w:uiPriority w:val="99"/>
    <w:rsid w:val="00100A45"/>
  </w:style>
  <w:style w:type="character" w:customStyle="1" w:styleId="WW8Num2z5">
    <w:name w:val="WW8Num2z5"/>
    <w:uiPriority w:val="99"/>
    <w:rsid w:val="00100A45"/>
  </w:style>
  <w:style w:type="character" w:customStyle="1" w:styleId="WW8Num2z6">
    <w:name w:val="WW8Num2z6"/>
    <w:uiPriority w:val="99"/>
    <w:rsid w:val="00100A45"/>
  </w:style>
  <w:style w:type="character" w:customStyle="1" w:styleId="WW8Num2z7">
    <w:name w:val="WW8Num2z7"/>
    <w:uiPriority w:val="99"/>
    <w:rsid w:val="00100A45"/>
  </w:style>
  <w:style w:type="character" w:customStyle="1" w:styleId="WW8Num2z8">
    <w:name w:val="WW8Num2z8"/>
    <w:uiPriority w:val="99"/>
    <w:rsid w:val="00100A45"/>
  </w:style>
  <w:style w:type="character" w:customStyle="1" w:styleId="WW8Num5z2">
    <w:name w:val="WW8Num5z2"/>
    <w:uiPriority w:val="99"/>
    <w:rsid w:val="00100A45"/>
    <w:rPr>
      <w:sz w:val="22"/>
    </w:rPr>
  </w:style>
  <w:style w:type="character" w:customStyle="1" w:styleId="WW8Num5z3">
    <w:name w:val="WW8Num5z3"/>
    <w:uiPriority w:val="99"/>
    <w:rsid w:val="00100A45"/>
  </w:style>
  <w:style w:type="character" w:customStyle="1" w:styleId="WW8Num5z4">
    <w:name w:val="WW8Num5z4"/>
    <w:uiPriority w:val="99"/>
    <w:rsid w:val="00100A45"/>
  </w:style>
  <w:style w:type="character" w:customStyle="1" w:styleId="WW8Num5z5">
    <w:name w:val="WW8Num5z5"/>
    <w:uiPriority w:val="99"/>
    <w:rsid w:val="00100A45"/>
  </w:style>
  <w:style w:type="character" w:customStyle="1" w:styleId="WW8Num5z6">
    <w:name w:val="WW8Num5z6"/>
    <w:uiPriority w:val="99"/>
    <w:rsid w:val="00100A45"/>
  </w:style>
  <w:style w:type="character" w:customStyle="1" w:styleId="WW8Num5z7">
    <w:name w:val="WW8Num5z7"/>
    <w:uiPriority w:val="99"/>
    <w:rsid w:val="00100A45"/>
  </w:style>
  <w:style w:type="character" w:customStyle="1" w:styleId="WW8Num5z8">
    <w:name w:val="WW8Num5z8"/>
    <w:uiPriority w:val="99"/>
    <w:rsid w:val="00100A45"/>
  </w:style>
  <w:style w:type="character" w:customStyle="1" w:styleId="WW8Num6z1">
    <w:name w:val="WW8Num6z1"/>
    <w:uiPriority w:val="99"/>
    <w:rsid w:val="00100A45"/>
  </w:style>
  <w:style w:type="character" w:customStyle="1" w:styleId="WW8Num6z2">
    <w:name w:val="WW8Num6z2"/>
    <w:uiPriority w:val="99"/>
    <w:rsid w:val="00100A45"/>
  </w:style>
  <w:style w:type="character" w:customStyle="1" w:styleId="WW8Num6z3">
    <w:name w:val="WW8Num6z3"/>
    <w:uiPriority w:val="99"/>
    <w:rsid w:val="00100A45"/>
  </w:style>
  <w:style w:type="character" w:customStyle="1" w:styleId="WW8Num6z4">
    <w:name w:val="WW8Num6z4"/>
    <w:uiPriority w:val="99"/>
    <w:rsid w:val="00100A45"/>
  </w:style>
  <w:style w:type="character" w:customStyle="1" w:styleId="WW8Num6z5">
    <w:name w:val="WW8Num6z5"/>
    <w:uiPriority w:val="99"/>
    <w:rsid w:val="00100A45"/>
  </w:style>
  <w:style w:type="character" w:customStyle="1" w:styleId="WW8Num6z6">
    <w:name w:val="WW8Num6z6"/>
    <w:uiPriority w:val="99"/>
    <w:rsid w:val="00100A45"/>
  </w:style>
  <w:style w:type="character" w:customStyle="1" w:styleId="WW8Num6z7">
    <w:name w:val="WW8Num6z7"/>
    <w:uiPriority w:val="99"/>
    <w:rsid w:val="00100A45"/>
  </w:style>
  <w:style w:type="character" w:customStyle="1" w:styleId="WW8Num6z8">
    <w:name w:val="WW8Num6z8"/>
    <w:uiPriority w:val="99"/>
    <w:rsid w:val="00100A45"/>
  </w:style>
  <w:style w:type="character" w:customStyle="1" w:styleId="WW8Num7z1">
    <w:name w:val="WW8Num7z1"/>
    <w:uiPriority w:val="99"/>
    <w:rsid w:val="00100A45"/>
  </w:style>
  <w:style w:type="character" w:customStyle="1" w:styleId="WW8Num7z2">
    <w:name w:val="WW8Num7z2"/>
    <w:uiPriority w:val="99"/>
    <w:rsid w:val="00100A45"/>
  </w:style>
  <w:style w:type="character" w:customStyle="1" w:styleId="WW8Num7z3">
    <w:name w:val="WW8Num7z3"/>
    <w:uiPriority w:val="99"/>
    <w:rsid w:val="00100A45"/>
  </w:style>
  <w:style w:type="character" w:customStyle="1" w:styleId="WW8Num7z4">
    <w:name w:val="WW8Num7z4"/>
    <w:uiPriority w:val="99"/>
    <w:rsid w:val="00100A45"/>
  </w:style>
  <w:style w:type="character" w:customStyle="1" w:styleId="WW8Num7z5">
    <w:name w:val="WW8Num7z5"/>
    <w:uiPriority w:val="99"/>
    <w:rsid w:val="00100A45"/>
  </w:style>
  <w:style w:type="character" w:customStyle="1" w:styleId="WW8Num7z6">
    <w:name w:val="WW8Num7z6"/>
    <w:uiPriority w:val="99"/>
    <w:rsid w:val="00100A45"/>
  </w:style>
  <w:style w:type="character" w:customStyle="1" w:styleId="WW8Num7z7">
    <w:name w:val="WW8Num7z7"/>
    <w:uiPriority w:val="99"/>
    <w:rsid w:val="00100A45"/>
  </w:style>
  <w:style w:type="character" w:customStyle="1" w:styleId="WW8Num7z8">
    <w:name w:val="WW8Num7z8"/>
    <w:uiPriority w:val="99"/>
    <w:rsid w:val="00100A45"/>
  </w:style>
  <w:style w:type="character" w:customStyle="1" w:styleId="WW8Num8z1">
    <w:name w:val="WW8Num8z1"/>
    <w:uiPriority w:val="99"/>
    <w:rsid w:val="00100A45"/>
  </w:style>
  <w:style w:type="character" w:customStyle="1" w:styleId="WW8Num8z2">
    <w:name w:val="WW8Num8z2"/>
    <w:uiPriority w:val="99"/>
    <w:rsid w:val="00100A45"/>
  </w:style>
  <w:style w:type="character" w:customStyle="1" w:styleId="WW8Num8z3">
    <w:name w:val="WW8Num8z3"/>
    <w:uiPriority w:val="99"/>
    <w:rsid w:val="00100A45"/>
  </w:style>
  <w:style w:type="character" w:customStyle="1" w:styleId="WW8Num8z4">
    <w:name w:val="WW8Num8z4"/>
    <w:uiPriority w:val="99"/>
    <w:rsid w:val="00100A45"/>
  </w:style>
  <w:style w:type="character" w:customStyle="1" w:styleId="WW8Num8z5">
    <w:name w:val="WW8Num8z5"/>
    <w:uiPriority w:val="99"/>
    <w:rsid w:val="00100A45"/>
  </w:style>
  <w:style w:type="character" w:customStyle="1" w:styleId="WW8Num8z6">
    <w:name w:val="WW8Num8z6"/>
    <w:uiPriority w:val="99"/>
    <w:rsid w:val="00100A45"/>
  </w:style>
  <w:style w:type="character" w:customStyle="1" w:styleId="WW8Num8z7">
    <w:name w:val="WW8Num8z7"/>
    <w:uiPriority w:val="99"/>
    <w:rsid w:val="00100A45"/>
  </w:style>
  <w:style w:type="character" w:customStyle="1" w:styleId="WW8Num8z8">
    <w:name w:val="WW8Num8z8"/>
    <w:uiPriority w:val="99"/>
    <w:rsid w:val="00100A45"/>
  </w:style>
  <w:style w:type="character" w:customStyle="1" w:styleId="WW8Num9z1">
    <w:name w:val="WW8Num9z1"/>
    <w:uiPriority w:val="99"/>
    <w:rsid w:val="00100A45"/>
  </w:style>
  <w:style w:type="character" w:customStyle="1" w:styleId="WW8Num9z2">
    <w:name w:val="WW8Num9z2"/>
    <w:uiPriority w:val="99"/>
    <w:rsid w:val="00100A45"/>
  </w:style>
  <w:style w:type="character" w:customStyle="1" w:styleId="WW8Num9z3">
    <w:name w:val="WW8Num9z3"/>
    <w:uiPriority w:val="99"/>
    <w:rsid w:val="00100A45"/>
  </w:style>
  <w:style w:type="character" w:customStyle="1" w:styleId="WW8Num9z4">
    <w:name w:val="WW8Num9z4"/>
    <w:uiPriority w:val="99"/>
    <w:rsid w:val="00100A45"/>
  </w:style>
  <w:style w:type="character" w:customStyle="1" w:styleId="WW8Num9z5">
    <w:name w:val="WW8Num9z5"/>
    <w:uiPriority w:val="99"/>
    <w:rsid w:val="00100A45"/>
  </w:style>
  <w:style w:type="character" w:customStyle="1" w:styleId="WW8Num9z6">
    <w:name w:val="WW8Num9z6"/>
    <w:uiPriority w:val="99"/>
    <w:rsid w:val="00100A45"/>
  </w:style>
  <w:style w:type="character" w:customStyle="1" w:styleId="WW8Num9z7">
    <w:name w:val="WW8Num9z7"/>
    <w:uiPriority w:val="99"/>
    <w:rsid w:val="00100A45"/>
  </w:style>
  <w:style w:type="character" w:customStyle="1" w:styleId="WW8Num9z8">
    <w:name w:val="WW8Num9z8"/>
    <w:uiPriority w:val="99"/>
    <w:rsid w:val="00100A45"/>
  </w:style>
  <w:style w:type="character" w:customStyle="1" w:styleId="WW8Num10z1">
    <w:name w:val="WW8Num10z1"/>
    <w:uiPriority w:val="99"/>
    <w:rsid w:val="00100A45"/>
  </w:style>
  <w:style w:type="character" w:customStyle="1" w:styleId="WW8Num10z2">
    <w:name w:val="WW8Num10z2"/>
    <w:uiPriority w:val="99"/>
    <w:rsid w:val="00100A45"/>
  </w:style>
  <w:style w:type="character" w:customStyle="1" w:styleId="WW8Num10z3">
    <w:name w:val="WW8Num10z3"/>
    <w:uiPriority w:val="99"/>
    <w:rsid w:val="00100A45"/>
  </w:style>
  <w:style w:type="character" w:customStyle="1" w:styleId="WW8Num10z4">
    <w:name w:val="WW8Num10z4"/>
    <w:uiPriority w:val="99"/>
    <w:rsid w:val="00100A45"/>
  </w:style>
  <w:style w:type="character" w:customStyle="1" w:styleId="WW8Num10z5">
    <w:name w:val="WW8Num10z5"/>
    <w:uiPriority w:val="99"/>
    <w:rsid w:val="00100A45"/>
  </w:style>
  <w:style w:type="character" w:customStyle="1" w:styleId="WW8Num10z6">
    <w:name w:val="WW8Num10z6"/>
    <w:uiPriority w:val="99"/>
    <w:rsid w:val="00100A45"/>
  </w:style>
  <w:style w:type="character" w:customStyle="1" w:styleId="WW8Num10z7">
    <w:name w:val="WW8Num10z7"/>
    <w:uiPriority w:val="99"/>
    <w:rsid w:val="00100A45"/>
  </w:style>
  <w:style w:type="character" w:customStyle="1" w:styleId="WW8Num10z8">
    <w:name w:val="WW8Num10z8"/>
    <w:uiPriority w:val="99"/>
    <w:rsid w:val="00100A45"/>
  </w:style>
  <w:style w:type="character" w:customStyle="1" w:styleId="WW8Num11z1">
    <w:name w:val="WW8Num11z1"/>
    <w:uiPriority w:val="99"/>
    <w:rsid w:val="00100A45"/>
  </w:style>
  <w:style w:type="character" w:customStyle="1" w:styleId="WW8Num11z2">
    <w:name w:val="WW8Num11z2"/>
    <w:uiPriority w:val="99"/>
    <w:rsid w:val="00100A45"/>
  </w:style>
  <w:style w:type="character" w:customStyle="1" w:styleId="WW8Num11z3">
    <w:name w:val="WW8Num11z3"/>
    <w:uiPriority w:val="99"/>
    <w:rsid w:val="00100A45"/>
  </w:style>
  <w:style w:type="character" w:customStyle="1" w:styleId="WW8Num11z4">
    <w:name w:val="WW8Num11z4"/>
    <w:uiPriority w:val="99"/>
    <w:rsid w:val="00100A45"/>
  </w:style>
  <w:style w:type="character" w:customStyle="1" w:styleId="WW8Num11z5">
    <w:name w:val="WW8Num11z5"/>
    <w:uiPriority w:val="99"/>
    <w:rsid w:val="00100A45"/>
  </w:style>
  <w:style w:type="character" w:customStyle="1" w:styleId="WW8Num11z6">
    <w:name w:val="WW8Num11z6"/>
    <w:uiPriority w:val="99"/>
    <w:rsid w:val="00100A45"/>
  </w:style>
  <w:style w:type="character" w:customStyle="1" w:styleId="WW8Num11z7">
    <w:name w:val="WW8Num11z7"/>
    <w:uiPriority w:val="99"/>
    <w:rsid w:val="00100A45"/>
  </w:style>
  <w:style w:type="character" w:customStyle="1" w:styleId="WW8Num11z8">
    <w:name w:val="WW8Num11z8"/>
    <w:uiPriority w:val="99"/>
    <w:rsid w:val="00100A45"/>
  </w:style>
  <w:style w:type="character" w:customStyle="1" w:styleId="WW8Num12z1">
    <w:name w:val="WW8Num12z1"/>
    <w:uiPriority w:val="99"/>
    <w:rsid w:val="00100A45"/>
  </w:style>
  <w:style w:type="character" w:customStyle="1" w:styleId="WW8Num12z2">
    <w:name w:val="WW8Num12z2"/>
    <w:uiPriority w:val="99"/>
    <w:rsid w:val="00100A45"/>
  </w:style>
  <w:style w:type="character" w:customStyle="1" w:styleId="WW8Num12z3">
    <w:name w:val="WW8Num12z3"/>
    <w:uiPriority w:val="99"/>
    <w:rsid w:val="00100A45"/>
  </w:style>
  <w:style w:type="character" w:customStyle="1" w:styleId="WW8Num12z4">
    <w:name w:val="WW8Num12z4"/>
    <w:uiPriority w:val="99"/>
    <w:rsid w:val="00100A45"/>
  </w:style>
  <w:style w:type="character" w:customStyle="1" w:styleId="WW8Num12z5">
    <w:name w:val="WW8Num12z5"/>
    <w:uiPriority w:val="99"/>
    <w:rsid w:val="00100A45"/>
  </w:style>
  <w:style w:type="character" w:customStyle="1" w:styleId="WW8Num12z6">
    <w:name w:val="WW8Num12z6"/>
    <w:uiPriority w:val="99"/>
    <w:rsid w:val="00100A45"/>
  </w:style>
  <w:style w:type="character" w:customStyle="1" w:styleId="WW8Num12z7">
    <w:name w:val="WW8Num12z7"/>
    <w:uiPriority w:val="99"/>
    <w:rsid w:val="00100A45"/>
  </w:style>
  <w:style w:type="character" w:customStyle="1" w:styleId="WW8Num12z8">
    <w:name w:val="WW8Num12z8"/>
    <w:uiPriority w:val="99"/>
    <w:rsid w:val="00100A45"/>
  </w:style>
  <w:style w:type="character" w:customStyle="1" w:styleId="WW8Num13z1">
    <w:name w:val="WW8Num13z1"/>
    <w:uiPriority w:val="99"/>
    <w:rsid w:val="00100A45"/>
  </w:style>
  <w:style w:type="character" w:customStyle="1" w:styleId="WW8Num13z2">
    <w:name w:val="WW8Num13z2"/>
    <w:uiPriority w:val="99"/>
    <w:rsid w:val="00100A45"/>
  </w:style>
  <w:style w:type="character" w:customStyle="1" w:styleId="WW8Num13z3">
    <w:name w:val="WW8Num13z3"/>
    <w:uiPriority w:val="99"/>
    <w:rsid w:val="00100A45"/>
  </w:style>
  <w:style w:type="character" w:customStyle="1" w:styleId="WW8Num13z4">
    <w:name w:val="WW8Num13z4"/>
    <w:uiPriority w:val="99"/>
    <w:rsid w:val="00100A45"/>
  </w:style>
  <w:style w:type="character" w:customStyle="1" w:styleId="WW8Num13z5">
    <w:name w:val="WW8Num13z5"/>
    <w:uiPriority w:val="99"/>
    <w:rsid w:val="00100A45"/>
  </w:style>
  <w:style w:type="character" w:customStyle="1" w:styleId="WW8Num13z6">
    <w:name w:val="WW8Num13z6"/>
    <w:uiPriority w:val="99"/>
    <w:rsid w:val="00100A45"/>
  </w:style>
  <w:style w:type="character" w:customStyle="1" w:styleId="WW8Num13z7">
    <w:name w:val="WW8Num13z7"/>
    <w:uiPriority w:val="99"/>
    <w:rsid w:val="00100A45"/>
  </w:style>
  <w:style w:type="character" w:customStyle="1" w:styleId="WW8Num13z8">
    <w:name w:val="WW8Num13z8"/>
    <w:uiPriority w:val="99"/>
    <w:rsid w:val="00100A45"/>
  </w:style>
  <w:style w:type="character" w:customStyle="1" w:styleId="WW8Num14z1">
    <w:name w:val="WW8Num14z1"/>
    <w:uiPriority w:val="99"/>
    <w:rsid w:val="00100A45"/>
  </w:style>
  <w:style w:type="character" w:customStyle="1" w:styleId="WW8Num14z2">
    <w:name w:val="WW8Num14z2"/>
    <w:uiPriority w:val="99"/>
    <w:rsid w:val="00100A45"/>
  </w:style>
  <w:style w:type="character" w:customStyle="1" w:styleId="WW8Num14z3">
    <w:name w:val="WW8Num14z3"/>
    <w:uiPriority w:val="99"/>
    <w:rsid w:val="00100A45"/>
  </w:style>
  <w:style w:type="character" w:customStyle="1" w:styleId="WW8Num14z4">
    <w:name w:val="WW8Num14z4"/>
    <w:uiPriority w:val="99"/>
    <w:rsid w:val="00100A45"/>
  </w:style>
  <w:style w:type="character" w:customStyle="1" w:styleId="WW8Num14z5">
    <w:name w:val="WW8Num14z5"/>
    <w:uiPriority w:val="99"/>
    <w:rsid w:val="00100A45"/>
  </w:style>
  <w:style w:type="character" w:customStyle="1" w:styleId="WW8Num14z6">
    <w:name w:val="WW8Num14z6"/>
    <w:uiPriority w:val="99"/>
    <w:rsid w:val="00100A45"/>
  </w:style>
  <w:style w:type="character" w:customStyle="1" w:styleId="WW8Num14z7">
    <w:name w:val="WW8Num14z7"/>
    <w:uiPriority w:val="99"/>
    <w:rsid w:val="00100A45"/>
  </w:style>
  <w:style w:type="character" w:customStyle="1" w:styleId="WW8Num14z8">
    <w:name w:val="WW8Num14z8"/>
    <w:uiPriority w:val="99"/>
    <w:rsid w:val="00100A45"/>
  </w:style>
  <w:style w:type="character" w:customStyle="1" w:styleId="WW8Num15z1">
    <w:name w:val="WW8Num15z1"/>
    <w:uiPriority w:val="99"/>
    <w:rsid w:val="00100A45"/>
  </w:style>
  <w:style w:type="character" w:customStyle="1" w:styleId="WW8Num15z2">
    <w:name w:val="WW8Num15z2"/>
    <w:uiPriority w:val="99"/>
    <w:rsid w:val="00100A45"/>
  </w:style>
  <w:style w:type="character" w:customStyle="1" w:styleId="WW8Num15z3">
    <w:name w:val="WW8Num15z3"/>
    <w:uiPriority w:val="99"/>
    <w:rsid w:val="00100A45"/>
  </w:style>
  <w:style w:type="character" w:customStyle="1" w:styleId="WW8Num15z4">
    <w:name w:val="WW8Num15z4"/>
    <w:uiPriority w:val="99"/>
    <w:rsid w:val="00100A45"/>
  </w:style>
  <w:style w:type="character" w:customStyle="1" w:styleId="WW8Num15z5">
    <w:name w:val="WW8Num15z5"/>
    <w:uiPriority w:val="99"/>
    <w:rsid w:val="00100A45"/>
  </w:style>
  <w:style w:type="character" w:customStyle="1" w:styleId="WW8Num15z6">
    <w:name w:val="WW8Num15z6"/>
    <w:uiPriority w:val="99"/>
    <w:rsid w:val="00100A45"/>
  </w:style>
  <w:style w:type="character" w:customStyle="1" w:styleId="WW8Num15z7">
    <w:name w:val="WW8Num15z7"/>
    <w:uiPriority w:val="99"/>
    <w:rsid w:val="00100A45"/>
  </w:style>
  <w:style w:type="character" w:customStyle="1" w:styleId="WW8Num15z8">
    <w:name w:val="WW8Num15z8"/>
    <w:uiPriority w:val="99"/>
    <w:rsid w:val="00100A45"/>
  </w:style>
  <w:style w:type="character" w:customStyle="1" w:styleId="WW8Num16z1">
    <w:name w:val="WW8Num16z1"/>
    <w:uiPriority w:val="99"/>
    <w:rsid w:val="00100A45"/>
  </w:style>
  <w:style w:type="character" w:customStyle="1" w:styleId="WW8Num16z2">
    <w:name w:val="WW8Num16z2"/>
    <w:uiPriority w:val="99"/>
    <w:rsid w:val="00100A45"/>
  </w:style>
  <w:style w:type="character" w:customStyle="1" w:styleId="WW8Num16z3">
    <w:name w:val="WW8Num16z3"/>
    <w:uiPriority w:val="99"/>
    <w:rsid w:val="00100A45"/>
  </w:style>
  <w:style w:type="character" w:customStyle="1" w:styleId="WW8Num16z4">
    <w:name w:val="WW8Num16z4"/>
    <w:uiPriority w:val="99"/>
    <w:rsid w:val="00100A45"/>
  </w:style>
  <w:style w:type="character" w:customStyle="1" w:styleId="WW8Num16z5">
    <w:name w:val="WW8Num16z5"/>
    <w:uiPriority w:val="99"/>
    <w:rsid w:val="00100A45"/>
  </w:style>
  <w:style w:type="character" w:customStyle="1" w:styleId="WW8Num16z6">
    <w:name w:val="WW8Num16z6"/>
    <w:uiPriority w:val="99"/>
    <w:rsid w:val="00100A45"/>
  </w:style>
  <w:style w:type="character" w:customStyle="1" w:styleId="WW8Num16z7">
    <w:name w:val="WW8Num16z7"/>
    <w:uiPriority w:val="99"/>
    <w:rsid w:val="00100A45"/>
  </w:style>
  <w:style w:type="character" w:customStyle="1" w:styleId="WW8Num16z8">
    <w:name w:val="WW8Num16z8"/>
    <w:uiPriority w:val="99"/>
    <w:rsid w:val="00100A45"/>
  </w:style>
  <w:style w:type="character" w:customStyle="1" w:styleId="WW8Num26z0">
    <w:name w:val="WW8Num26z0"/>
    <w:uiPriority w:val="99"/>
    <w:rsid w:val="00100A45"/>
  </w:style>
  <w:style w:type="character" w:customStyle="1" w:styleId="WW8Num26z1">
    <w:name w:val="WW8Num26z1"/>
    <w:uiPriority w:val="99"/>
    <w:rsid w:val="00100A45"/>
  </w:style>
  <w:style w:type="character" w:customStyle="1" w:styleId="WW8Num26z2">
    <w:name w:val="WW8Num26z2"/>
    <w:uiPriority w:val="99"/>
    <w:rsid w:val="00100A45"/>
  </w:style>
  <w:style w:type="character" w:customStyle="1" w:styleId="WW8Num26z3">
    <w:name w:val="WW8Num26z3"/>
    <w:uiPriority w:val="99"/>
    <w:rsid w:val="00100A45"/>
  </w:style>
  <w:style w:type="character" w:customStyle="1" w:styleId="WW8Num26z4">
    <w:name w:val="WW8Num26z4"/>
    <w:uiPriority w:val="99"/>
    <w:rsid w:val="00100A45"/>
  </w:style>
  <w:style w:type="character" w:customStyle="1" w:styleId="WW8Num26z5">
    <w:name w:val="WW8Num26z5"/>
    <w:uiPriority w:val="99"/>
    <w:rsid w:val="00100A45"/>
  </w:style>
  <w:style w:type="character" w:customStyle="1" w:styleId="WW8Num26z6">
    <w:name w:val="WW8Num26z6"/>
    <w:uiPriority w:val="99"/>
    <w:rsid w:val="00100A45"/>
  </w:style>
  <w:style w:type="character" w:customStyle="1" w:styleId="WW8Num26z7">
    <w:name w:val="WW8Num26z7"/>
    <w:uiPriority w:val="99"/>
    <w:rsid w:val="00100A45"/>
  </w:style>
  <w:style w:type="character" w:customStyle="1" w:styleId="WW8Num26z8">
    <w:name w:val="WW8Num26z8"/>
    <w:uiPriority w:val="99"/>
    <w:rsid w:val="00100A45"/>
  </w:style>
  <w:style w:type="character" w:customStyle="1" w:styleId="WW8Num27z0">
    <w:name w:val="WW8Num27z0"/>
    <w:uiPriority w:val="99"/>
    <w:rsid w:val="00100A45"/>
    <w:rPr>
      <w:sz w:val="22"/>
    </w:rPr>
  </w:style>
  <w:style w:type="character" w:customStyle="1" w:styleId="WW8Num27z1">
    <w:name w:val="WW8Num27z1"/>
    <w:uiPriority w:val="99"/>
    <w:rsid w:val="00100A45"/>
  </w:style>
  <w:style w:type="character" w:customStyle="1" w:styleId="WW8Num27z2">
    <w:name w:val="WW8Num27z2"/>
    <w:uiPriority w:val="99"/>
    <w:rsid w:val="00100A45"/>
  </w:style>
  <w:style w:type="character" w:customStyle="1" w:styleId="WW8Num27z3">
    <w:name w:val="WW8Num27z3"/>
    <w:uiPriority w:val="99"/>
    <w:rsid w:val="00100A45"/>
  </w:style>
  <w:style w:type="character" w:customStyle="1" w:styleId="WW8Num27z4">
    <w:name w:val="WW8Num27z4"/>
    <w:uiPriority w:val="99"/>
    <w:rsid w:val="00100A45"/>
  </w:style>
  <w:style w:type="character" w:customStyle="1" w:styleId="WW8Num27z5">
    <w:name w:val="WW8Num27z5"/>
    <w:uiPriority w:val="99"/>
    <w:rsid w:val="00100A45"/>
  </w:style>
  <w:style w:type="character" w:customStyle="1" w:styleId="WW8Num27z6">
    <w:name w:val="WW8Num27z6"/>
    <w:uiPriority w:val="99"/>
    <w:rsid w:val="00100A45"/>
  </w:style>
  <w:style w:type="character" w:customStyle="1" w:styleId="WW8Num27z7">
    <w:name w:val="WW8Num27z7"/>
    <w:uiPriority w:val="99"/>
    <w:rsid w:val="00100A45"/>
  </w:style>
  <w:style w:type="character" w:customStyle="1" w:styleId="WW8Num27z8">
    <w:name w:val="WW8Num27z8"/>
    <w:uiPriority w:val="99"/>
    <w:rsid w:val="00100A45"/>
  </w:style>
  <w:style w:type="character" w:customStyle="1" w:styleId="WW8Num28z0">
    <w:name w:val="WW8Num28z0"/>
    <w:uiPriority w:val="99"/>
    <w:rsid w:val="00100A45"/>
    <w:rPr>
      <w:sz w:val="22"/>
    </w:rPr>
  </w:style>
  <w:style w:type="character" w:customStyle="1" w:styleId="WW8Num28z1">
    <w:name w:val="WW8Num28z1"/>
    <w:uiPriority w:val="99"/>
    <w:rsid w:val="00100A45"/>
  </w:style>
  <w:style w:type="character" w:customStyle="1" w:styleId="WW8Num28z2">
    <w:name w:val="WW8Num28z2"/>
    <w:uiPriority w:val="99"/>
    <w:rsid w:val="00100A45"/>
  </w:style>
  <w:style w:type="character" w:customStyle="1" w:styleId="WW8Num28z3">
    <w:name w:val="WW8Num28z3"/>
    <w:uiPriority w:val="99"/>
    <w:rsid w:val="00100A45"/>
  </w:style>
  <w:style w:type="character" w:customStyle="1" w:styleId="WW8Num28z4">
    <w:name w:val="WW8Num28z4"/>
    <w:uiPriority w:val="99"/>
    <w:rsid w:val="00100A45"/>
  </w:style>
  <w:style w:type="character" w:customStyle="1" w:styleId="WW8Num28z5">
    <w:name w:val="WW8Num28z5"/>
    <w:uiPriority w:val="99"/>
    <w:rsid w:val="00100A45"/>
  </w:style>
  <w:style w:type="character" w:customStyle="1" w:styleId="WW8Num28z6">
    <w:name w:val="WW8Num28z6"/>
    <w:uiPriority w:val="99"/>
    <w:rsid w:val="00100A45"/>
  </w:style>
  <w:style w:type="character" w:customStyle="1" w:styleId="WW8Num28z7">
    <w:name w:val="WW8Num28z7"/>
    <w:uiPriority w:val="99"/>
    <w:rsid w:val="00100A45"/>
  </w:style>
  <w:style w:type="character" w:customStyle="1" w:styleId="WW8Num28z8">
    <w:name w:val="WW8Num28z8"/>
    <w:uiPriority w:val="99"/>
    <w:rsid w:val="00100A45"/>
  </w:style>
  <w:style w:type="character" w:customStyle="1" w:styleId="WW8Num29z0">
    <w:name w:val="WW8Num29z0"/>
    <w:uiPriority w:val="99"/>
    <w:rsid w:val="00100A45"/>
    <w:rPr>
      <w:color w:val="auto"/>
    </w:rPr>
  </w:style>
  <w:style w:type="character" w:customStyle="1" w:styleId="WW8Num29z1">
    <w:name w:val="WW8Num29z1"/>
    <w:uiPriority w:val="99"/>
    <w:rsid w:val="00100A45"/>
  </w:style>
  <w:style w:type="character" w:customStyle="1" w:styleId="WW8Num29z2">
    <w:name w:val="WW8Num29z2"/>
    <w:uiPriority w:val="99"/>
    <w:rsid w:val="00100A45"/>
  </w:style>
  <w:style w:type="character" w:customStyle="1" w:styleId="WW8Num29z3">
    <w:name w:val="WW8Num29z3"/>
    <w:uiPriority w:val="99"/>
    <w:rsid w:val="00100A45"/>
  </w:style>
  <w:style w:type="character" w:customStyle="1" w:styleId="WW8Num29z4">
    <w:name w:val="WW8Num29z4"/>
    <w:uiPriority w:val="99"/>
    <w:rsid w:val="00100A45"/>
  </w:style>
  <w:style w:type="character" w:customStyle="1" w:styleId="WW8Num29z5">
    <w:name w:val="WW8Num29z5"/>
    <w:uiPriority w:val="99"/>
    <w:rsid w:val="00100A45"/>
  </w:style>
  <w:style w:type="character" w:customStyle="1" w:styleId="WW8Num29z6">
    <w:name w:val="WW8Num29z6"/>
    <w:uiPriority w:val="99"/>
    <w:rsid w:val="00100A45"/>
  </w:style>
  <w:style w:type="character" w:customStyle="1" w:styleId="WW8Num29z7">
    <w:name w:val="WW8Num29z7"/>
    <w:uiPriority w:val="99"/>
    <w:rsid w:val="00100A45"/>
  </w:style>
  <w:style w:type="character" w:customStyle="1" w:styleId="WW8Num29z8">
    <w:name w:val="WW8Num29z8"/>
    <w:uiPriority w:val="99"/>
    <w:rsid w:val="00100A45"/>
  </w:style>
  <w:style w:type="character" w:customStyle="1" w:styleId="WW8Num30z0">
    <w:name w:val="WW8Num30z0"/>
    <w:uiPriority w:val="99"/>
    <w:rsid w:val="00100A45"/>
  </w:style>
  <w:style w:type="character" w:customStyle="1" w:styleId="WW8Num30z1">
    <w:name w:val="WW8Num30z1"/>
    <w:uiPriority w:val="99"/>
    <w:rsid w:val="00100A45"/>
  </w:style>
  <w:style w:type="character" w:customStyle="1" w:styleId="WW8Num30z2">
    <w:name w:val="WW8Num30z2"/>
    <w:uiPriority w:val="99"/>
    <w:rsid w:val="00100A45"/>
  </w:style>
  <w:style w:type="character" w:customStyle="1" w:styleId="WW8Num30z3">
    <w:name w:val="WW8Num30z3"/>
    <w:uiPriority w:val="99"/>
    <w:rsid w:val="00100A45"/>
  </w:style>
  <w:style w:type="character" w:customStyle="1" w:styleId="WW8Num30z4">
    <w:name w:val="WW8Num30z4"/>
    <w:uiPriority w:val="99"/>
    <w:rsid w:val="00100A45"/>
  </w:style>
  <w:style w:type="character" w:customStyle="1" w:styleId="WW8Num30z5">
    <w:name w:val="WW8Num30z5"/>
    <w:uiPriority w:val="99"/>
    <w:rsid w:val="00100A45"/>
  </w:style>
  <w:style w:type="character" w:customStyle="1" w:styleId="WW8Num30z6">
    <w:name w:val="WW8Num30z6"/>
    <w:uiPriority w:val="99"/>
    <w:rsid w:val="00100A45"/>
  </w:style>
  <w:style w:type="character" w:customStyle="1" w:styleId="WW8Num30z7">
    <w:name w:val="WW8Num30z7"/>
    <w:uiPriority w:val="99"/>
    <w:rsid w:val="00100A45"/>
  </w:style>
  <w:style w:type="character" w:customStyle="1" w:styleId="WW8Num30z8">
    <w:name w:val="WW8Num30z8"/>
    <w:uiPriority w:val="99"/>
    <w:rsid w:val="00100A45"/>
  </w:style>
  <w:style w:type="character" w:customStyle="1" w:styleId="WW8Num31z0">
    <w:name w:val="WW8Num31z0"/>
    <w:uiPriority w:val="99"/>
    <w:rsid w:val="00100A45"/>
    <w:rPr>
      <w:sz w:val="22"/>
    </w:rPr>
  </w:style>
  <w:style w:type="character" w:customStyle="1" w:styleId="WW8Num31z1">
    <w:name w:val="WW8Num31z1"/>
    <w:uiPriority w:val="99"/>
    <w:rsid w:val="00100A45"/>
  </w:style>
  <w:style w:type="character" w:customStyle="1" w:styleId="WW8Num31z2">
    <w:name w:val="WW8Num31z2"/>
    <w:uiPriority w:val="99"/>
    <w:rsid w:val="00100A45"/>
  </w:style>
  <w:style w:type="character" w:customStyle="1" w:styleId="WW8Num31z3">
    <w:name w:val="WW8Num31z3"/>
    <w:uiPriority w:val="99"/>
    <w:rsid w:val="00100A45"/>
  </w:style>
  <w:style w:type="character" w:customStyle="1" w:styleId="WW8Num31z4">
    <w:name w:val="WW8Num31z4"/>
    <w:uiPriority w:val="99"/>
    <w:rsid w:val="00100A45"/>
  </w:style>
  <w:style w:type="character" w:customStyle="1" w:styleId="WW8Num31z5">
    <w:name w:val="WW8Num31z5"/>
    <w:uiPriority w:val="99"/>
    <w:rsid w:val="00100A45"/>
  </w:style>
  <w:style w:type="character" w:customStyle="1" w:styleId="WW8Num31z6">
    <w:name w:val="WW8Num31z6"/>
    <w:uiPriority w:val="99"/>
    <w:rsid w:val="00100A45"/>
  </w:style>
  <w:style w:type="character" w:customStyle="1" w:styleId="WW8Num31z7">
    <w:name w:val="WW8Num31z7"/>
    <w:uiPriority w:val="99"/>
    <w:rsid w:val="00100A45"/>
  </w:style>
  <w:style w:type="character" w:customStyle="1" w:styleId="WW8Num31z8">
    <w:name w:val="WW8Num31z8"/>
    <w:uiPriority w:val="99"/>
    <w:rsid w:val="00100A45"/>
  </w:style>
  <w:style w:type="character" w:customStyle="1" w:styleId="WW8Num32z0">
    <w:name w:val="WW8Num32z0"/>
    <w:uiPriority w:val="99"/>
    <w:rsid w:val="00100A45"/>
  </w:style>
  <w:style w:type="character" w:customStyle="1" w:styleId="WW8Num32z1">
    <w:name w:val="WW8Num32z1"/>
    <w:uiPriority w:val="99"/>
    <w:rsid w:val="00100A45"/>
  </w:style>
  <w:style w:type="character" w:customStyle="1" w:styleId="WW8Num32z2">
    <w:name w:val="WW8Num32z2"/>
    <w:uiPriority w:val="99"/>
    <w:rsid w:val="00100A45"/>
  </w:style>
  <w:style w:type="character" w:customStyle="1" w:styleId="WW8Num32z3">
    <w:name w:val="WW8Num32z3"/>
    <w:uiPriority w:val="99"/>
    <w:rsid w:val="00100A45"/>
  </w:style>
  <w:style w:type="character" w:customStyle="1" w:styleId="WW8Num32z4">
    <w:name w:val="WW8Num32z4"/>
    <w:uiPriority w:val="99"/>
    <w:rsid w:val="00100A45"/>
  </w:style>
  <w:style w:type="character" w:customStyle="1" w:styleId="WW8Num32z5">
    <w:name w:val="WW8Num32z5"/>
    <w:uiPriority w:val="99"/>
    <w:rsid w:val="00100A45"/>
  </w:style>
  <w:style w:type="character" w:customStyle="1" w:styleId="WW8Num32z6">
    <w:name w:val="WW8Num32z6"/>
    <w:uiPriority w:val="99"/>
    <w:rsid w:val="00100A45"/>
  </w:style>
  <w:style w:type="character" w:customStyle="1" w:styleId="WW8Num32z7">
    <w:name w:val="WW8Num32z7"/>
    <w:uiPriority w:val="99"/>
    <w:rsid w:val="00100A45"/>
  </w:style>
  <w:style w:type="character" w:customStyle="1" w:styleId="WW8Num32z8">
    <w:name w:val="WW8Num32z8"/>
    <w:uiPriority w:val="99"/>
    <w:rsid w:val="00100A45"/>
  </w:style>
  <w:style w:type="character" w:customStyle="1" w:styleId="WW8Num33z0">
    <w:name w:val="WW8Num33z0"/>
    <w:uiPriority w:val="99"/>
    <w:rsid w:val="00100A45"/>
  </w:style>
  <w:style w:type="character" w:customStyle="1" w:styleId="WW8Num33z1">
    <w:name w:val="WW8Num33z1"/>
    <w:uiPriority w:val="99"/>
    <w:rsid w:val="00100A45"/>
  </w:style>
  <w:style w:type="character" w:customStyle="1" w:styleId="WW8Num33z2">
    <w:name w:val="WW8Num33z2"/>
    <w:uiPriority w:val="99"/>
    <w:rsid w:val="00100A45"/>
  </w:style>
  <w:style w:type="character" w:customStyle="1" w:styleId="WW8Num33z3">
    <w:name w:val="WW8Num33z3"/>
    <w:uiPriority w:val="99"/>
    <w:rsid w:val="00100A45"/>
  </w:style>
  <w:style w:type="character" w:customStyle="1" w:styleId="WW8Num33z4">
    <w:name w:val="WW8Num33z4"/>
    <w:uiPriority w:val="99"/>
    <w:rsid w:val="00100A45"/>
  </w:style>
  <w:style w:type="character" w:customStyle="1" w:styleId="WW8Num33z5">
    <w:name w:val="WW8Num33z5"/>
    <w:uiPriority w:val="99"/>
    <w:rsid w:val="00100A45"/>
  </w:style>
  <w:style w:type="character" w:customStyle="1" w:styleId="WW8Num33z6">
    <w:name w:val="WW8Num33z6"/>
    <w:uiPriority w:val="99"/>
    <w:rsid w:val="00100A45"/>
  </w:style>
  <w:style w:type="character" w:customStyle="1" w:styleId="WW8Num33z7">
    <w:name w:val="WW8Num33z7"/>
    <w:uiPriority w:val="99"/>
    <w:rsid w:val="00100A45"/>
  </w:style>
  <w:style w:type="character" w:customStyle="1" w:styleId="WW8Num33z8">
    <w:name w:val="WW8Num33z8"/>
    <w:uiPriority w:val="99"/>
    <w:rsid w:val="00100A45"/>
  </w:style>
  <w:style w:type="character" w:customStyle="1" w:styleId="WW8Num34z0">
    <w:name w:val="WW8Num34z0"/>
    <w:uiPriority w:val="99"/>
    <w:rsid w:val="00100A45"/>
  </w:style>
  <w:style w:type="character" w:customStyle="1" w:styleId="WW8Num34z1">
    <w:name w:val="WW8Num34z1"/>
    <w:uiPriority w:val="99"/>
    <w:rsid w:val="00100A45"/>
  </w:style>
  <w:style w:type="character" w:customStyle="1" w:styleId="WW8Num34z2">
    <w:name w:val="WW8Num34z2"/>
    <w:uiPriority w:val="99"/>
    <w:rsid w:val="00100A45"/>
  </w:style>
  <w:style w:type="character" w:customStyle="1" w:styleId="WW8Num34z3">
    <w:name w:val="WW8Num34z3"/>
    <w:uiPriority w:val="99"/>
    <w:rsid w:val="00100A45"/>
  </w:style>
  <w:style w:type="character" w:customStyle="1" w:styleId="WW8Num34z4">
    <w:name w:val="WW8Num34z4"/>
    <w:uiPriority w:val="99"/>
    <w:rsid w:val="00100A45"/>
  </w:style>
  <w:style w:type="character" w:customStyle="1" w:styleId="WW8Num34z5">
    <w:name w:val="WW8Num34z5"/>
    <w:uiPriority w:val="99"/>
    <w:rsid w:val="00100A45"/>
  </w:style>
  <w:style w:type="character" w:customStyle="1" w:styleId="WW8Num34z6">
    <w:name w:val="WW8Num34z6"/>
    <w:uiPriority w:val="99"/>
    <w:rsid w:val="00100A45"/>
  </w:style>
  <w:style w:type="character" w:customStyle="1" w:styleId="WW8Num34z7">
    <w:name w:val="WW8Num34z7"/>
    <w:uiPriority w:val="99"/>
    <w:rsid w:val="00100A45"/>
  </w:style>
  <w:style w:type="character" w:customStyle="1" w:styleId="WW8Num34z8">
    <w:name w:val="WW8Num34z8"/>
    <w:uiPriority w:val="99"/>
    <w:rsid w:val="00100A45"/>
  </w:style>
  <w:style w:type="character" w:customStyle="1" w:styleId="WW8Num35z0">
    <w:name w:val="WW8Num35z0"/>
    <w:uiPriority w:val="99"/>
    <w:rsid w:val="00100A45"/>
  </w:style>
  <w:style w:type="character" w:customStyle="1" w:styleId="WW8Num35z1">
    <w:name w:val="WW8Num35z1"/>
    <w:uiPriority w:val="99"/>
    <w:rsid w:val="00100A45"/>
  </w:style>
  <w:style w:type="character" w:customStyle="1" w:styleId="WW8Num35z2">
    <w:name w:val="WW8Num35z2"/>
    <w:uiPriority w:val="99"/>
    <w:rsid w:val="00100A45"/>
  </w:style>
  <w:style w:type="character" w:customStyle="1" w:styleId="WW8Num35z3">
    <w:name w:val="WW8Num35z3"/>
    <w:uiPriority w:val="99"/>
    <w:rsid w:val="00100A45"/>
  </w:style>
  <w:style w:type="character" w:customStyle="1" w:styleId="WW8Num35z4">
    <w:name w:val="WW8Num35z4"/>
    <w:uiPriority w:val="99"/>
    <w:rsid w:val="00100A45"/>
  </w:style>
  <w:style w:type="character" w:customStyle="1" w:styleId="WW8Num35z5">
    <w:name w:val="WW8Num35z5"/>
    <w:uiPriority w:val="99"/>
    <w:rsid w:val="00100A45"/>
  </w:style>
  <w:style w:type="character" w:customStyle="1" w:styleId="WW8Num35z6">
    <w:name w:val="WW8Num35z6"/>
    <w:uiPriority w:val="99"/>
    <w:rsid w:val="00100A45"/>
  </w:style>
  <w:style w:type="character" w:customStyle="1" w:styleId="WW8Num35z7">
    <w:name w:val="WW8Num35z7"/>
    <w:uiPriority w:val="99"/>
    <w:rsid w:val="00100A45"/>
  </w:style>
  <w:style w:type="character" w:customStyle="1" w:styleId="WW8Num35z8">
    <w:name w:val="WW8Num35z8"/>
    <w:uiPriority w:val="99"/>
    <w:rsid w:val="00100A45"/>
  </w:style>
  <w:style w:type="character" w:customStyle="1" w:styleId="WW8Num36z0">
    <w:name w:val="WW8Num36z0"/>
    <w:uiPriority w:val="99"/>
    <w:rsid w:val="00100A45"/>
  </w:style>
  <w:style w:type="character" w:customStyle="1" w:styleId="WW8Num36z1">
    <w:name w:val="WW8Num36z1"/>
    <w:uiPriority w:val="99"/>
    <w:rsid w:val="00100A45"/>
  </w:style>
  <w:style w:type="character" w:customStyle="1" w:styleId="WW8Num36z2">
    <w:name w:val="WW8Num36z2"/>
    <w:uiPriority w:val="99"/>
    <w:rsid w:val="00100A45"/>
  </w:style>
  <w:style w:type="character" w:customStyle="1" w:styleId="WW8Num36z3">
    <w:name w:val="WW8Num36z3"/>
    <w:uiPriority w:val="99"/>
    <w:rsid w:val="00100A45"/>
  </w:style>
  <w:style w:type="character" w:customStyle="1" w:styleId="WW8Num36z4">
    <w:name w:val="WW8Num36z4"/>
    <w:uiPriority w:val="99"/>
    <w:rsid w:val="00100A45"/>
  </w:style>
  <w:style w:type="character" w:customStyle="1" w:styleId="WW8Num36z5">
    <w:name w:val="WW8Num36z5"/>
    <w:uiPriority w:val="99"/>
    <w:rsid w:val="00100A45"/>
  </w:style>
  <w:style w:type="character" w:customStyle="1" w:styleId="WW8Num36z6">
    <w:name w:val="WW8Num36z6"/>
    <w:uiPriority w:val="99"/>
    <w:rsid w:val="00100A45"/>
  </w:style>
  <w:style w:type="character" w:customStyle="1" w:styleId="WW8Num36z7">
    <w:name w:val="WW8Num36z7"/>
    <w:uiPriority w:val="99"/>
    <w:rsid w:val="00100A45"/>
  </w:style>
  <w:style w:type="character" w:customStyle="1" w:styleId="WW8Num36z8">
    <w:name w:val="WW8Num36z8"/>
    <w:uiPriority w:val="99"/>
    <w:rsid w:val="00100A45"/>
  </w:style>
  <w:style w:type="character" w:customStyle="1" w:styleId="WW8Num37z0">
    <w:name w:val="WW8Num37z0"/>
    <w:uiPriority w:val="99"/>
    <w:rsid w:val="00100A45"/>
  </w:style>
  <w:style w:type="character" w:customStyle="1" w:styleId="WW8Num37z1">
    <w:name w:val="WW8Num37z1"/>
    <w:uiPriority w:val="99"/>
    <w:rsid w:val="00100A45"/>
  </w:style>
  <w:style w:type="character" w:customStyle="1" w:styleId="WW8Num37z2">
    <w:name w:val="WW8Num37z2"/>
    <w:uiPriority w:val="99"/>
    <w:rsid w:val="00100A45"/>
  </w:style>
  <w:style w:type="character" w:customStyle="1" w:styleId="WW8Num37z3">
    <w:name w:val="WW8Num37z3"/>
    <w:uiPriority w:val="99"/>
    <w:rsid w:val="00100A45"/>
  </w:style>
  <w:style w:type="character" w:customStyle="1" w:styleId="WW8Num37z4">
    <w:name w:val="WW8Num37z4"/>
    <w:uiPriority w:val="99"/>
    <w:rsid w:val="00100A45"/>
  </w:style>
  <w:style w:type="character" w:customStyle="1" w:styleId="WW8Num37z5">
    <w:name w:val="WW8Num37z5"/>
    <w:uiPriority w:val="99"/>
    <w:rsid w:val="00100A45"/>
  </w:style>
  <w:style w:type="character" w:customStyle="1" w:styleId="WW8Num37z6">
    <w:name w:val="WW8Num37z6"/>
    <w:uiPriority w:val="99"/>
    <w:rsid w:val="00100A45"/>
  </w:style>
  <w:style w:type="character" w:customStyle="1" w:styleId="WW8Num37z7">
    <w:name w:val="WW8Num37z7"/>
    <w:uiPriority w:val="99"/>
    <w:rsid w:val="00100A45"/>
  </w:style>
  <w:style w:type="character" w:customStyle="1" w:styleId="WW8Num37z8">
    <w:name w:val="WW8Num37z8"/>
    <w:uiPriority w:val="99"/>
    <w:rsid w:val="00100A45"/>
  </w:style>
  <w:style w:type="character" w:customStyle="1" w:styleId="WW8Num38z0">
    <w:name w:val="WW8Num38z0"/>
    <w:uiPriority w:val="99"/>
    <w:rsid w:val="00100A45"/>
  </w:style>
  <w:style w:type="character" w:customStyle="1" w:styleId="WW8Num38z1">
    <w:name w:val="WW8Num38z1"/>
    <w:uiPriority w:val="99"/>
    <w:rsid w:val="00100A45"/>
  </w:style>
  <w:style w:type="character" w:customStyle="1" w:styleId="WW8Num38z2">
    <w:name w:val="WW8Num38z2"/>
    <w:uiPriority w:val="99"/>
    <w:rsid w:val="00100A45"/>
  </w:style>
  <w:style w:type="character" w:customStyle="1" w:styleId="WW8Num38z3">
    <w:name w:val="WW8Num38z3"/>
    <w:uiPriority w:val="99"/>
    <w:rsid w:val="00100A45"/>
  </w:style>
  <w:style w:type="character" w:customStyle="1" w:styleId="WW8Num38z4">
    <w:name w:val="WW8Num38z4"/>
    <w:uiPriority w:val="99"/>
    <w:rsid w:val="00100A45"/>
  </w:style>
  <w:style w:type="character" w:customStyle="1" w:styleId="WW8Num38z5">
    <w:name w:val="WW8Num38z5"/>
    <w:uiPriority w:val="99"/>
    <w:rsid w:val="00100A45"/>
  </w:style>
  <w:style w:type="character" w:customStyle="1" w:styleId="WW8Num38z6">
    <w:name w:val="WW8Num38z6"/>
    <w:uiPriority w:val="99"/>
    <w:rsid w:val="00100A45"/>
  </w:style>
  <w:style w:type="character" w:customStyle="1" w:styleId="WW8Num38z7">
    <w:name w:val="WW8Num38z7"/>
    <w:uiPriority w:val="99"/>
    <w:rsid w:val="00100A45"/>
  </w:style>
  <w:style w:type="character" w:customStyle="1" w:styleId="WW8Num38z8">
    <w:name w:val="WW8Num38z8"/>
    <w:uiPriority w:val="99"/>
    <w:rsid w:val="00100A45"/>
  </w:style>
  <w:style w:type="character" w:customStyle="1" w:styleId="WW8Num39z0">
    <w:name w:val="WW8Num39z0"/>
    <w:uiPriority w:val="99"/>
    <w:rsid w:val="00100A45"/>
    <w:rPr>
      <w:rFonts w:ascii="Wingdings" w:hAnsi="Wingdings"/>
    </w:rPr>
  </w:style>
  <w:style w:type="character" w:customStyle="1" w:styleId="WW8Num39z1">
    <w:name w:val="WW8Num39z1"/>
    <w:uiPriority w:val="99"/>
    <w:rsid w:val="00100A45"/>
    <w:rPr>
      <w:rFonts w:ascii="Courier New" w:hAnsi="Courier New"/>
    </w:rPr>
  </w:style>
  <w:style w:type="character" w:customStyle="1" w:styleId="WW8Num39z3">
    <w:name w:val="WW8Num39z3"/>
    <w:uiPriority w:val="99"/>
    <w:rsid w:val="00100A45"/>
    <w:rPr>
      <w:rFonts w:ascii="Symbol" w:hAnsi="Symbol"/>
    </w:rPr>
  </w:style>
  <w:style w:type="character" w:customStyle="1" w:styleId="Domylnaczcionkaakapitu1">
    <w:name w:val="Domyślna czcionka akapitu1"/>
    <w:uiPriority w:val="99"/>
    <w:rsid w:val="00100A45"/>
  </w:style>
  <w:style w:type="character" w:customStyle="1" w:styleId="Odwoaniedokomentarza1">
    <w:name w:val="Odwołanie do komentarza1"/>
    <w:uiPriority w:val="99"/>
    <w:rsid w:val="00100A45"/>
    <w:rPr>
      <w:sz w:val="16"/>
    </w:rPr>
  </w:style>
  <w:style w:type="character" w:customStyle="1" w:styleId="Znakiwypunktowania">
    <w:name w:val="Znaki wypunktowania"/>
    <w:uiPriority w:val="99"/>
    <w:rsid w:val="00100A45"/>
    <w:rPr>
      <w:rFonts w:ascii="OpenSymbol" w:eastAsia="Times New Roman" w:hAnsi="OpenSymbol"/>
    </w:rPr>
  </w:style>
  <w:style w:type="character" w:customStyle="1" w:styleId="Znakinumeracji">
    <w:name w:val="Znaki numeracji"/>
    <w:uiPriority w:val="99"/>
    <w:rsid w:val="00100A45"/>
  </w:style>
  <w:style w:type="paragraph" w:customStyle="1" w:styleId="Nagwek1">
    <w:name w:val="Nagłówek1"/>
    <w:basedOn w:val="Normal"/>
    <w:next w:val="BodyText"/>
    <w:uiPriority w:val="99"/>
    <w:rsid w:val="00100A45"/>
    <w:pPr>
      <w:keepNext/>
      <w:suppressAutoHyphens/>
      <w:spacing w:before="240" w:after="120"/>
    </w:pPr>
    <w:rPr>
      <w:rFonts w:ascii="Liberation Sans" w:eastAsia="Microsoft YaHei" w:hAnsi="Liberation Sans" w:cs="Arial"/>
      <w:sz w:val="28"/>
      <w:szCs w:val="28"/>
      <w:lang w:eastAsia="zh-CN"/>
    </w:rPr>
  </w:style>
  <w:style w:type="paragraph" w:styleId="List">
    <w:name w:val="List"/>
    <w:basedOn w:val="BodyText"/>
    <w:uiPriority w:val="99"/>
    <w:rsid w:val="00100A45"/>
    <w:pPr>
      <w:suppressAutoHyphens/>
      <w:spacing w:after="140" w:line="276" w:lineRule="auto"/>
    </w:pPr>
    <w:rPr>
      <w:rFonts w:cs="Arial"/>
      <w:lang w:eastAsia="zh-CN"/>
    </w:rPr>
  </w:style>
  <w:style w:type="paragraph" w:styleId="Caption">
    <w:name w:val="caption"/>
    <w:basedOn w:val="Normal"/>
    <w:uiPriority w:val="99"/>
    <w:qFormat/>
    <w:rsid w:val="00100A45"/>
    <w:pPr>
      <w:suppressLineNumbers/>
      <w:suppressAutoHyphens/>
      <w:spacing w:before="120" w:after="120"/>
    </w:pPr>
    <w:rPr>
      <w:rFonts w:cs="Arial"/>
      <w:i/>
      <w:iCs/>
      <w:lang w:eastAsia="zh-CN"/>
    </w:rPr>
  </w:style>
  <w:style w:type="paragraph" w:customStyle="1" w:styleId="Indeks">
    <w:name w:val="Indeks"/>
    <w:basedOn w:val="Normal"/>
    <w:uiPriority w:val="99"/>
    <w:rsid w:val="00100A45"/>
    <w:pPr>
      <w:suppressLineNumbers/>
      <w:suppressAutoHyphens/>
    </w:pPr>
    <w:rPr>
      <w:rFonts w:cs="Arial"/>
      <w:lang w:eastAsia="zh-CN"/>
    </w:rPr>
  </w:style>
  <w:style w:type="paragraph" w:customStyle="1" w:styleId="Tekstkomentarza1">
    <w:name w:val="Tekst komentarza1"/>
    <w:basedOn w:val="Normal"/>
    <w:uiPriority w:val="99"/>
    <w:rsid w:val="00100A45"/>
    <w:pPr>
      <w:suppressAutoHyphens/>
    </w:pPr>
    <w:rPr>
      <w:sz w:val="20"/>
      <w:szCs w:val="20"/>
      <w:lang w:eastAsia="zh-CN"/>
    </w:rPr>
  </w:style>
  <w:style w:type="paragraph" w:customStyle="1" w:styleId="ZnakZnakZnakZnakZnakZnakZnak">
    <w:name w:val="Znak Znak Znak Znak Znak Znak Znak"/>
    <w:basedOn w:val="Normal"/>
    <w:uiPriority w:val="99"/>
    <w:rsid w:val="00100A45"/>
    <w:pPr>
      <w:suppressAutoHyphens/>
    </w:pPr>
    <w:rPr>
      <w:lang w:eastAsia="zh-CN"/>
    </w:rPr>
  </w:style>
  <w:style w:type="paragraph" w:customStyle="1" w:styleId="Default">
    <w:name w:val="Default"/>
    <w:uiPriority w:val="99"/>
    <w:rsid w:val="00100A45"/>
    <w:pPr>
      <w:suppressAutoHyphens/>
      <w:autoSpaceDE w:val="0"/>
    </w:pPr>
    <w:rPr>
      <w:rFonts w:ascii="Arial" w:hAnsi="Arial" w:cs="Arial"/>
      <w:color w:val="000000"/>
      <w:sz w:val="24"/>
      <w:szCs w:val="24"/>
      <w:lang w:eastAsia="zh-CN"/>
    </w:rPr>
  </w:style>
  <w:style w:type="paragraph" w:customStyle="1" w:styleId="Nagwektabeli">
    <w:name w:val="Nagłówek tabeli"/>
    <w:basedOn w:val="Zawartotabeli"/>
    <w:uiPriority w:val="99"/>
    <w:rsid w:val="00100A45"/>
    <w:pPr>
      <w:overflowPunct/>
      <w:autoSpaceDE/>
      <w:jc w:val="center"/>
    </w:pPr>
    <w:rPr>
      <w:b/>
      <w:bCs/>
      <w:sz w:val="24"/>
      <w:szCs w:val="24"/>
      <w:lang w:eastAsia="zh-CN"/>
    </w:rPr>
  </w:style>
  <w:style w:type="paragraph" w:customStyle="1" w:styleId="Zawartoramki">
    <w:name w:val="Zawartość ramki"/>
    <w:basedOn w:val="Normal"/>
    <w:uiPriority w:val="99"/>
    <w:rsid w:val="00100A45"/>
    <w:pPr>
      <w:suppressAutoHyphens/>
    </w:pPr>
    <w:rPr>
      <w:lang w:eastAsia="zh-CN"/>
    </w:rPr>
  </w:style>
  <w:style w:type="paragraph" w:customStyle="1" w:styleId="St4-punkt">
    <w:name w:val="St4-punkt"/>
    <w:basedOn w:val="Normal"/>
    <w:uiPriority w:val="99"/>
    <w:rsid w:val="00825318"/>
    <w:pPr>
      <w:suppressAutoHyphens/>
      <w:autoSpaceDE w:val="0"/>
      <w:ind w:left="680" w:hanging="340"/>
      <w:jc w:val="both"/>
    </w:pPr>
    <w:rPr>
      <w:sz w:val="20"/>
      <w:szCs w:val="20"/>
      <w:lang w:eastAsia="zh-CN"/>
    </w:rPr>
  </w:style>
  <w:style w:type="paragraph" w:customStyle="1" w:styleId="ZnakZnak1ZnakZnakZnakZnakZnakZnakZnakZnakZnakZnakZnakZnakZnak">
    <w:name w:val="Znak Znak1 Znak Znak Znak Znak Znak Znak Znak Znak Znak Znak Znak Znak Znak"/>
    <w:basedOn w:val="Normal"/>
    <w:uiPriority w:val="99"/>
    <w:rsid w:val="00ED1A55"/>
  </w:style>
  <w:style w:type="paragraph" w:styleId="ListParagraph">
    <w:name w:val="List Paragraph"/>
    <w:basedOn w:val="Normal"/>
    <w:uiPriority w:val="99"/>
    <w:qFormat/>
    <w:rsid w:val="00F21606"/>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300577176">
      <w:marLeft w:val="0"/>
      <w:marRight w:val="0"/>
      <w:marTop w:val="0"/>
      <w:marBottom w:val="0"/>
      <w:divBdr>
        <w:top w:val="none" w:sz="0" w:space="0" w:color="auto"/>
        <w:left w:val="none" w:sz="0" w:space="0" w:color="auto"/>
        <w:bottom w:val="none" w:sz="0" w:space="0" w:color="auto"/>
        <w:right w:val="none" w:sz="0" w:space="0" w:color="auto"/>
      </w:divBdr>
    </w:div>
    <w:div w:id="1300577177">
      <w:marLeft w:val="0"/>
      <w:marRight w:val="0"/>
      <w:marTop w:val="0"/>
      <w:marBottom w:val="0"/>
      <w:divBdr>
        <w:top w:val="none" w:sz="0" w:space="0" w:color="auto"/>
        <w:left w:val="none" w:sz="0" w:space="0" w:color="auto"/>
        <w:bottom w:val="none" w:sz="0" w:space="0" w:color="auto"/>
        <w:right w:val="none" w:sz="0" w:space="0" w:color="auto"/>
      </w:divBdr>
      <w:divsChild>
        <w:div w:id="1300577310">
          <w:marLeft w:val="0"/>
          <w:marRight w:val="0"/>
          <w:marTop w:val="0"/>
          <w:marBottom w:val="0"/>
          <w:divBdr>
            <w:top w:val="none" w:sz="0" w:space="0" w:color="auto"/>
            <w:left w:val="none" w:sz="0" w:space="0" w:color="auto"/>
            <w:bottom w:val="none" w:sz="0" w:space="0" w:color="auto"/>
            <w:right w:val="none" w:sz="0" w:space="0" w:color="auto"/>
          </w:divBdr>
        </w:div>
      </w:divsChild>
    </w:div>
    <w:div w:id="1300577178">
      <w:marLeft w:val="0"/>
      <w:marRight w:val="0"/>
      <w:marTop w:val="0"/>
      <w:marBottom w:val="0"/>
      <w:divBdr>
        <w:top w:val="none" w:sz="0" w:space="0" w:color="auto"/>
        <w:left w:val="none" w:sz="0" w:space="0" w:color="auto"/>
        <w:bottom w:val="none" w:sz="0" w:space="0" w:color="auto"/>
        <w:right w:val="none" w:sz="0" w:space="0" w:color="auto"/>
      </w:divBdr>
    </w:div>
    <w:div w:id="1300577180">
      <w:marLeft w:val="0"/>
      <w:marRight w:val="0"/>
      <w:marTop w:val="0"/>
      <w:marBottom w:val="0"/>
      <w:divBdr>
        <w:top w:val="none" w:sz="0" w:space="0" w:color="auto"/>
        <w:left w:val="none" w:sz="0" w:space="0" w:color="auto"/>
        <w:bottom w:val="none" w:sz="0" w:space="0" w:color="auto"/>
        <w:right w:val="none" w:sz="0" w:space="0" w:color="auto"/>
      </w:divBdr>
    </w:div>
    <w:div w:id="1300577183">
      <w:marLeft w:val="0"/>
      <w:marRight w:val="0"/>
      <w:marTop w:val="0"/>
      <w:marBottom w:val="0"/>
      <w:divBdr>
        <w:top w:val="none" w:sz="0" w:space="0" w:color="auto"/>
        <w:left w:val="none" w:sz="0" w:space="0" w:color="auto"/>
        <w:bottom w:val="none" w:sz="0" w:space="0" w:color="auto"/>
        <w:right w:val="none" w:sz="0" w:space="0" w:color="auto"/>
      </w:divBdr>
    </w:div>
    <w:div w:id="1300577185">
      <w:marLeft w:val="0"/>
      <w:marRight w:val="0"/>
      <w:marTop w:val="0"/>
      <w:marBottom w:val="0"/>
      <w:divBdr>
        <w:top w:val="none" w:sz="0" w:space="0" w:color="auto"/>
        <w:left w:val="none" w:sz="0" w:space="0" w:color="auto"/>
        <w:bottom w:val="none" w:sz="0" w:space="0" w:color="auto"/>
        <w:right w:val="none" w:sz="0" w:space="0" w:color="auto"/>
      </w:divBdr>
    </w:div>
    <w:div w:id="1300577188">
      <w:marLeft w:val="0"/>
      <w:marRight w:val="0"/>
      <w:marTop w:val="0"/>
      <w:marBottom w:val="0"/>
      <w:divBdr>
        <w:top w:val="none" w:sz="0" w:space="0" w:color="auto"/>
        <w:left w:val="none" w:sz="0" w:space="0" w:color="auto"/>
        <w:bottom w:val="none" w:sz="0" w:space="0" w:color="auto"/>
        <w:right w:val="none" w:sz="0" w:space="0" w:color="auto"/>
      </w:divBdr>
    </w:div>
    <w:div w:id="1300577190">
      <w:marLeft w:val="0"/>
      <w:marRight w:val="0"/>
      <w:marTop w:val="0"/>
      <w:marBottom w:val="0"/>
      <w:divBdr>
        <w:top w:val="none" w:sz="0" w:space="0" w:color="auto"/>
        <w:left w:val="none" w:sz="0" w:space="0" w:color="auto"/>
        <w:bottom w:val="none" w:sz="0" w:space="0" w:color="auto"/>
        <w:right w:val="none" w:sz="0" w:space="0" w:color="auto"/>
      </w:divBdr>
    </w:div>
    <w:div w:id="1300577191">
      <w:marLeft w:val="0"/>
      <w:marRight w:val="0"/>
      <w:marTop w:val="0"/>
      <w:marBottom w:val="0"/>
      <w:divBdr>
        <w:top w:val="none" w:sz="0" w:space="0" w:color="auto"/>
        <w:left w:val="none" w:sz="0" w:space="0" w:color="auto"/>
        <w:bottom w:val="none" w:sz="0" w:space="0" w:color="auto"/>
        <w:right w:val="none" w:sz="0" w:space="0" w:color="auto"/>
      </w:divBdr>
    </w:div>
    <w:div w:id="1300577198">
      <w:marLeft w:val="0"/>
      <w:marRight w:val="0"/>
      <w:marTop w:val="0"/>
      <w:marBottom w:val="0"/>
      <w:divBdr>
        <w:top w:val="none" w:sz="0" w:space="0" w:color="auto"/>
        <w:left w:val="none" w:sz="0" w:space="0" w:color="auto"/>
        <w:bottom w:val="none" w:sz="0" w:space="0" w:color="auto"/>
        <w:right w:val="none" w:sz="0" w:space="0" w:color="auto"/>
      </w:divBdr>
    </w:div>
    <w:div w:id="1300577199">
      <w:marLeft w:val="0"/>
      <w:marRight w:val="0"/>
      <w:marTop w:val="0"/>
      <w:marBottom w:val="0"/>
      <w:divBdr>
        <w:top w:val="none" w:sz="0" w:space="0" w:color="auto"/>
        <w:left w:val="none" w:sz="0" w:space="0" w:color="auto"/>
        <w:bottom w:val="none" w:sz="0" w:space="0" w:color="auto"/>
        <w:right w:val="none" w:sz="0" w:space="0" w:color="auto"/>
      </w:divBdr>
    </w:div>
    <w:div w:id="1300577200">
      <w:marLeft w:val="0"/>
      <w:marRight w:val="0"/>
      <w:marTop w:val="0"/>
      <w:marBottom w:val="0"/>
      <w:divBdr>
        <w:top w:val="none" w:sz="0" w:space="0" w:color="auto"/>
        <w:left w:val="none" w:sz="0" w:space="0" w:color="auto"/>
        <w:bottom w:val="none" w:sz="0" w:space="0" w:color="auto"/>
        <w:right w:val="none" w:sz="0" w:space="0" w:color="auto"/>
      </w:divBdr>
    </w:div>
    <w:div w:id="1300577201">
      <w:marLeft w:val="0"/>
      <w:marRight w:val="0"/>
      <w:marTop w:val="0"/>
      <w:marBottom w:val="0"/>
      <w:divBdr>
        <w:top w:val="none" w:sz="0" w:space="0" w:color="auto"/>
        <w:left w:val="none" w:sz="0" w:space="0" w:color="auto"/>
        <w:bottom w:val="none" w:sz="0" w:space="0" w:color="auto"/>
        <w:right w:val="none" w:sz="0" w:space="0" w:color="auto"/>
      </w:divBdr>
    </w:div>
    <w:div w:id="1300577210">
      <w:marLeft w:val="0"/>
      <w:marRight w:val="0"/>
      <w:marTop w:val="0"/>
      <w:marBottom w:val="0"/>
      <w:divBdr>
        <w:top w:val="none" w:sz="0" w:space="0" w:color="auto"/>
        <w:left w:val="none" w:sz="0" w:space="0" w:color="auto"/>
        <w:bottom w:val="none" w:sz="0" w:space="0" w:color="auto"/>
        <w:right w:val="none" w:sz="0" w:space="0" w:color="auto"/>
      </w:divBdr>
    </w:div>
    <w:div w:id="1300577212">
      <w:marLeft w:val="0"/>
      <w:marRight w:val="0"/>
      <w:marTop w:val="0"/>
      <w:marBottom w:val="0"/>
      <w:divBdr>
        <w:top w:val="none" w:sz="0" w:space="0" w:color="auto"/>
        <w:left w:val="none" w:sz="0" w:space="0" w:color="auto"/>
        <w:bottom w:val="none" w:sz="0" w:space="0" w:color="auto"/>
        <w:right w:val="none" w:sz="0" w:space="0" w:color="auto"/>
      </w:divBdr>
    </w:div>
    <w:div w:id="1300577216">
      <w:marLeft w:val="0"/>
      <w:marRight w:val="0"/>
      <w:marTop w:val="0"/>
      <w:marBottom w:val="0"/>
      <w:divBdr>
        <w:top w:val="none" w:sz="0" w:space="0" w:color="auto"/>
        <w:left w:val="none" w:sz="0" w:space="0" w:color="auto"/>
        <w:bottom w:val="none" w:sz="0" w:space="0" w:color="auto"/>
        <w:right w:val="none" w:sz="0" w:space="0" w:color="auto"/>
      </w:divBdr>
    </w:div>
    <w:div w:id="1300577218">
      <w:marLeft w:val="0"/>
      <w:marRight w:val="0"/>
      <w:marTop w:val="0"/>
      <w:marBottom w:val="0"/>
      <w:divBdr>
        <w:top w:val="none" w:sz="0" w:space="0" w:color="auto"/>
        <w:left w:val="none" w:sz="0" w:space="0" w:color="auto"/>
        <w:bottom w:val="none" w:sz="0" w:space="0" w:color="auto"/>
        <w:right w:val="none" w:sz="0" w:space="0" w:color="auto"/>
      </w:divBdr>
      <w:divsChild>
        <w:div w:id="1300577262">
          <w:marLeft w:val="0"/>
          <w:marRight w:val="0"/>
          <w:marTop w:val="0"/>
          <w:marBottom w:val="0"/>
          <w:divBdr>
            <w:top w:val="none" w:sz="0" w:space="0" w:color="auto"/>
            <w:left w:val="none" w:sz="0" w:space="0" w:color="auto"/>
            <w:bottom w:val="none" w:sz="0" w:space="0" w:color="auto"/>
            <w:right w:val="none" w:sz="0" w:space="0" w:color="auto"/>
          </w:divBdr>
          <w:divsChild>
            <w:div w:id="1300577233">
              <w:marLeft w:val="0"/>
              <w:marRight w:val="0"/>
              <w:marTop w:val="0"/>
              <w:marBottom w:val="0"/>
              <w:divBdr>
                <w:top w:val="none" w:sz="0" w:space="0" w:color="auto"/>
                <w:left w:val="none" w:sz="0" w:space="0" w:color="auto"/>
                <w:bottom w:val="none" w:sz="0" w:space="0" w:color="auto"/>
                <w:right w:val="none" w:sz="0" w:space="0" w:color="auto"/>
              </w:divBdr>
              <w:divsChild>
                <w:div w:id="1300577412">
                  <w:marLeft w:val="0"/>
                  <w:marRight w:val="0"/>
                  <w:marTop w:val="0"/>
                  <w:marBottom w:val="0"/>
                  <w:divBdr>
                    <w:top w:val="none" w:sz="0" w:space="0" w:color="auto"/>
                    <w:left w:val="none" w:sz="0" w:space="0" w:color="auto"/>
                    <w:bottom w:val="none" w:sz="0" w:space="0" w:color="auto"/>
                    <w:right w:val="none" w:sz="0" w:space="0" w:color="auto"/>
                  </w:divBdr>
                  <w:divsChild>
                    <w:div w:id="130057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77219">
      <w:marLeft w:val="0"/>
      <w:marRight w:val="0"/>
      <w:marTop w:val="0"/>
      <w:marBottom w:val="0"/>
      <w:divBdr>
        <w:top w:val="none" w:sz="0" w:space="0" w:color="auto"/>
        <w:left w:val="none" w:sz="0" w:space="0" w:color="auto"/>
        <w:bottom w:val="none" w:sz="0" w:space="0" w:color="auto"/>
        <w:right w:val="none" w:sz="0" w:space="0" w:color="auto"/>
      </w:divBdr>
    </w:div>
    <w:div w:id="1300577222">
      <w:marLeft w:val="0"/>
      <w:marRight w:val="0"/>
      <w:marTop w:val="0"/>
      <w:marBottom w:val="0"/>
      <w:divBdr>
        <w:top w:val="none" w:sz="0" w:space="0" w:color="auto"/>
        <w:left w:val="none" w:sz="0" w:space="0" w:color="auto"/>
        <w:bottom w:val="none" w:sz="0" w:space="0" w:color="auto"/>
        <w:right w:val="none" w:sz="0" w:space="0" w:color="auto"/>
      </w:divBdr>
    </w:div>
    <w:div w:id="1300577224">
      <w:marLeft w:val="0"/>
      <w:marRight w:val="0"/>
      <w:marTop w:val="0"/>
      <w:marBottom w:val="0"/>
      <w:divBdr>
        <w:top w:val="none" w:sz="0" w:space="0" w:color="auto"/>
        <w:left w:val="none" w:sz="0" w:space="0" w:color="auto"/>
        <w:bottom w:val="none" w:sz="0" w:space="0" w:color="auto"/>
        <w:right w:val="none" w:sz="0" w:space="0" w:color="auto"/>
      </w:divBdr>
    </w:div>
    <w:div w:id="1300577227">
      <w:marLeft w:val="0"/>
      <w:marRight w:val="0"/>
      <w:marTop w:val="0"/>
      <w:marBottom w:val="0"/>
      <w:divBdr>
        <w:top w:val="none" w:sz="0" w:space="0" w:color="auto"/>
        <w:left w:val="none" w:sz="0" w:space="0" w:color="auto"/>
        <w:bottom w:val="none" w:sz="0" w:space="0" w:color="auto"/>
        <w:right w:val="none" w:sz="0" w:space="0" w:color="auto"/>
      </w:divBdr>
    </w:div>
    <w:div w:id="1300577229">
      <w:marLeft w:val="0"/>
      <w:marRight w:val="0"/>
      <w:marTop w:val="0"/>
      <w:marBottom w:val="0"/>
      <w:divBdr>
        <w:top w:val="none" w:sz="0" w:space="0" w:color="auto"/>
        <w:left w:val="none" w:sz="0" w:space="0" w:color="auto"/>
        <w:bottom w:val="none" w:sz="0" w:space="0" w:color="auto"/>
        <w:right w:val="none" w:sz="0" w:space="0" w:color="auto"/>
      </w:divBdr>
    </w:div>
    <w:div w:id="1300577232">
      <w:marLeft w:val="0"/>
      <w:marRight w:val="0"/>
      <w:marTop w:val="0"/>
      <w:marBottom w:val="0"/>
      <w:divBdr>
        <w:top w:val="none" w:sz="0" w:space="0" w:color="auto"/>
        <w:left w:val="none" w:sz="0" w:space="0" w:color="auto"/>
        <w:bottom w:val="none" w:sz="0" w:space="0" w:color="auto"/>
        <w:right w:val="none" w:sz="0" w:space="0" w:color="auto"/>
      </w:divBdr>
    </w:div>
    <w:div w:id="1300577235">
      <w:marLeft w:val="0"/>
      <w:marRight w:val="0"/>
      <w:marTop w:val="0"/>
      <w:marBottom w:val="0"/>
      <w:divBdr>
        <w:top w:val="none" w:sz="0" w:space="0" w:color="auto"/>
        <w:left w:val="none" w:sz="0" w:space="0" w:color="auto"/>
        <w:bottom w:val="none" w:sz="0" w:space="0" w:color="auto"/>
        <w:right w:val="none" w:sz="0" w:space="0" w:color="auto"/>
      </w:divBdr>
    </w:div>
    <w:div w:id="1300577238">
      <w:marLeft w:val="0"/>
      <w:marRight w:val="0"/>
      <w:marTop w:val="0"/>
      <w:marBottom w:val="0"/>
      <w:divBdr>
        <w:top w:val="none" w:sz="0" w:space="0" w:color="auto"/>
        <w:left w:val="none" w:sz="0" w:space="0" w:color="auto"/>
        <w:bottom w:val="none" w:sz="0" w:space="0" w:color="auto"/>
        <w:right w:val="none" w:sz="0" w:space="0" w:color="auto"/>
      </w:divBdr>
    </w:div>
    <w:div w:id="1300577239">
      <w:marLeft w:val="0"/>
      <w:marRight w:val="0"/>
      <w:marTop w:val="0"/>
      <w:marBottom w:val="0"/>
      <w:divBdr>
        <w:top w:val="none" w:sz="0" w:space="0" w:color="auto"/>
        <w:left w:val="none" w:sz="0" w:space="0" w:color="auto"/>
        <w:bottom w:val="none" w:sz="0" w:space="0" w:color="auto"/>
        <w:right w:val="none" w:sz="0" w:space="0" w:color="auto"/>
      </w:divBdr>
    </w:div>
    <w:div w:id="1300577241">
      <w:marLeft w:val="0"/>
      <w:marRight w:val="0"/>
      <w:marTop w:val="0"/>
      <w:marBottom w:val="0"/>
      <w:divBdr>
        <w:top w:val="none" w:sz="0" w:space="0" w:color="auto"/>
        <w:left w:val="none" w:sz="0" w:space="0" w:color="auto"/>
        <w:bottom w:val="none" w:sz="0" w:space="0" w:color="auto"/>
        <w:right w:val="none" w:sz="0" w:space="0" w:color="auto"/>
      </w:divBdr>
      <w:divsChild>
        <w:div w:id="1300577303">
          <w:marLeft w:val="0"/>
          <w:marRight w:val="0"/>
          <w:marTop w:val="0"/>
          <w:marBottom w:val="0"/>
          <w:divBdr>
            <w:top w:val="none" w:sz="0" w:space="0" w:color="auto"/>
            <w:left w:val="none" w:sz="0" w:space="0" w:color="auto"/>
            <w:bottom w:val="none" w:sz="0" w:space="0" w:color="auto"/>
            <w:right w:val="none" w:sz="0" w:space="0" w:color="auto"/>
          </w:divBdr>
          <w:divsChild>
            <w:div w:id="1300577452">
              <w:marLeft w:val="0"/>
              <w:marRight w:val="0"/>
              <w:marTop w:val="0"/>
              <w:marBottom w:val="0"/>
              <w:divBdr>
                <w:top w:val="none" w:sz="0" w:space="0" w:color="auto"/>
                <w:left w:val="none" w:sz="0" w:space="0" w:color="auto"/>
                <w:bottom w:val="none" w:sz="0" w:space="0" w:color="auto"/>
                <w:right w:val="none" w:sz="0" w:space="0" w:color="auto"/>
              </w:divBdr>
              <w:divsChild>
                <w:div w:id="130057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577242">
      <w:marLeft w:val="0"/>
      <w:marRight w:val="0"/>
      <w:marTop w:val="0"/>
      <w:marBottom w:val="0"/>
      <w:divBdr>
        <w:top w:val="none" w:sz="0" w:space="0" w:color="auto"/>
        <w:left w:val="none" w:sz="0" w:space="0" w:color="auto"/>
        <w:bottom w:val="none" w:sz="0" w:space="0" w:color="auto"/>
        <w:right w:val="none" w:sz="0" w:space="0" w:color="auto"/>
      </w:divBdr>
    </w:div>
    <w:div w:id="1300577243">
      <w:marLeft w:val="0"/>
      <w:marRight w:val="0"/>
      <w:marTop w:val="0"/>
      <w:marBottom w:val="0"/>
      <w:divBdr>
        <w:top w:val="none" w:sz="0" w:space="0" w:color="auto"/>
        <w:left w:val="none" w:sz="0" w:space="0" w:color="auto"/>
        <w:bottom w:val="none" w:sz="0" w:space="0" w:color="auto"/>
        <w:right w:val="none" w:sz="0" w:space="0" w:color="auto"/>
      </w:divBdr>
    </w:div>
    <w:div w:id="1300577244">
      <w:marLeft w:val="0"/>
      <w:marRight w:val="0"/>
      <w:marTop w:val="0"/>
      <w:marBottom w:val="0"/>
      <w:divBdr>
        <w:top w:val="none" w:sz="0" w:space="0" w:color="auto"/>
        <w:left w:val="none" w:sz="0" w:space="0" w:color="auto"/>
        <w:bottom w:val="none" w:sz="0" w:space="0" w:color="auto"/>
        <w:right w:val="none" w:sz="0" w:space="0" w:color="auto"/>
      </w:divBdr>
      <w:divsChild>
        <w:div w:id="1300577363">
          <w:marLeft w:val="0"/>
          <w:marRight w:val="0"/>
          <w:marTop w:val="0"/>
          <w:marBottom w:val="0"/>
          <w:divBdr>
            <w:top w:val="none" w:sz="0" w:space="0" w:color="auto"/>
            <w:left w:val="none" w:sz="0" w:space="0" w:color="auto"/>
            <w:bottom w:val="none" w:sz="0" w:space="0" w:color="auto"/>
            <w:right w:val="none" w:sz="0" w:space="0" w:color="auto"/>
          </w:divBdr>
        </w:div>
      </w:divsChild>
    </w:div>
    <w:div w:id="1300577247">
      <w:marLeft w:val="0"/>
      <w:marRight w:val="0"/>
      <w:marTop w:val="0"/>
      <w:marBottom w:val="0"/>
      <w:divBdr>
        <w:top w:val="none" w:sz="0" w:space="0" w:color="auto"/>
        <w:left w:val="none" w:sz="0" w:space="0" w:color="auto"/>
        <w:bottom w:val="none" w:sz="0" w:space="0" w:color="auto"/>
        <w:right w:val="none" w:sz="0" w:space="0" w:color="auto"/>
      </w:divBdr>
    </w:div>
    <w:div w:id="1300577249">
      <w:marLeft w:val="0"/>
      <w:marRight w:val="0"/>
      <w:marTop w:val="0"/>
      <w:marBottom w:val="0"/>
      <w:divBdr>
        <w:top w:val="none" w:sz="0" w:space="0" w:color="auto"/>
        <w:left w:val="none" w:sz="0" w:space="0" w:color="auto"/>
        <w:bottom w:val="none" w:sz="0" w:space="0" w:color="auto"/>
        <w:right w:val="none" w:sz="0" w:space="0" w:color="auto"/>
      </w:divBdr>
    </w:div>
    <w:div w:id="1300577250">
      <w:marLeft w:val="0"/>
      <w:marRight w:val="0"/>
      <w:marTop w:val="0"/>
      <w:marBottom w:val="0"/>
      <w:divBdr>
        <w:top w:val="none" w:sz="0" w:space="0" w:color="auto"/>
        <w:left w:val="none" w:sz="0" w:space="0" w:color="auto"/>
        <w:bottom w:val="none" w:sz="0" w:space="0" w:color="auto"/>
        <w:right w:val="none" w:sz="0" w:space="0" w:color="auto"/>
      </w:divBdr>
    </w:div>
    <w:div w:id="1300577251">
      <w:marLeft w:val="0"/>
      <w:marRight w:val="0"/>
      <w:marTop w:val="0"/>
      <w:marBottom w:val="0"/>
      <w:divBdr>
        <w:top w:val="none" w:sz="0" w:space="0" w:color="auto"/>
        <w:left w:val="none" w:sz="0" w:space="0" w:color="auto"/>
        <w:bottom w:val="none" w:sz="0" w:space="0" w:color="auto"/>
        <w:right w:val="none" w:sz="0" w:space="0" w:color="auto"/>
      </w:divBdr>
    </w:div>
    <w:div w:id="1300577252">
      <w:marLeft w:val="0"/>
      <w:marRight w:val="0"/>
      <w:marTop w:val="0"/>
      <w:marBottom w:val="0"/>
      <w:divBdr>
        <w:top w:val="none" w:sz="0" w:space="0" w:color="auto"/>
        <w:left w:val="none" w:sz="0" w:space="0" w:color="auto"/>
        <w:bottom w:val="none" w:sz="0" w:space="0" w:color="auto"/>
        <w:right w:val="none" w:sz="0" w:space="0" w:color="auto"/>
      </w:divBdr>
    </w:div>
    <w:div w:id="1300577253">
      <w:marLeft w:val="0"/>
      <w:marRight w:val="0"/>
      <w:marTop w:val="0"/>
      <w:marBottom w:val="0"/>
      <w:divBdr>
        <w:top w:val="none" w:sz="0" w:space="0" w:color="auto"/>
        <w:left w:val="none" w:sz="0" w:space="0" w:color="auto"/>
        <w:bottom w:val="none" w:sz="0" w:space="0" w:color="auto"/>
        <w:right w:val="none" w:sz="0" w:space="0" w:color="auto"/>
      </w:divBdr>
    </w:div>
    <w:div w:id="1300577256">
      <w:marLeft w:val="0"/>
      <w:marRight w:val="0"/>
      <w:marTop w:val="0"/>
      <w:marBottom w:val="0"/>
      <w:divBdr>
        <w:top w:val="none" w:sz="0" w:space="0" w:color="auto"/>
        <w:left w:val="none" w:sz="0" w:space="0" w:color="auto"/>
        <w:bottom w:val="none" w:sz="0" w:space="0" w:color="auto"/>
        <w:right w:val="none" w:sz="0" w:space="0" w:color="auto"/>
      </w:divBdr>
    </w:div>
    <w:div w:id="1300577260">
      <w:marLeft w:val="0"/>
      <w:marRight w:val="0"/>
      <w:marTop w:val="0"/>
      <w:marBottom w:val="0"/>
      <w:divBdr>
        <w:top w:val="none" w:sz="0" w:space="0" w:color="auto"/>
        <w:left w:val="none" w:sz="0" w:space="0" w:color="auto"/>
        <w:bottom w:val="none" w:sz="0" w:space="0" w:color="auto"/>
        <w:right w:val="none" w:sz="0" w:space="0" w:color="auto"/>
      </w:divBdr>
    </w:div>
    <w:div w:id="1300577265">
      <w:marLeft w:val="0"/>
      <w:marRight w:val="0"/>
      <w:marTop w:val="0"/>
      <w:marBottom w:val="0"/>
      <w:divBdr>
        <w:top w:val="none" w:sz="0" w:space="0" w:color="auto"/>
        <w:left w:val="none" w:sz="0" w:space="0" w:color="auto"/>
        <w:bottom w:val="none" w:sz="0" w:space="0" w:color="auto"/>
        <w:right w:val="none" w:sz="0" w:space="0" w:color="auto"/>
      </w:divBdr>
      <w:divsChild>
        <w:div w:id="1300577194">
          <w:marLeft w:val="0"/>
          <w:marRight w:val="0"/>
          <w:marTop w:val="0"/>
          <w:marBottom w:val="0"/>
          <w:divBdr>
            <w:top w:val="none" w:sz="0" w:space="0" w:color="auto"/>
            <w:left w:val="none" w:sz="0" w:space="0" w:color="auto"/>
            <w:bottom w:val="none" w:sz="0" w:space="0" w:color="auto"/>
            <w:right w:val="none" w:sz="0" w:space="0" w:color="auto"/>
          </w:divBdr>
          <w:divsChild>
            <w:div w:id="1300577237">
              <w:marLeft w:val="0"/>
              <w:marRight w:val="0"/>
              <w:marTop w:val="0"/>
              <w:marBottom w:val="0"/>
              <w:divBdr>
                <w:top w:val="none" w:sz="0" w:space="0" w:color="auto"/>
                <w:left w:val="none" w:sz="0" w:space="0" w:color="auto"/>
                <w:bottom w:val="none" w:sz="0" w:space="0" w:color="auto"/>
                <w:right w:val="none" w:sz="0" w:space="0" w:color="auto"/>
              </w:divBdr>
              <w:divsChild>
                <w:div w:id="1300577314">
                  <w:marLeft w:val="0"/>
                  <w:marRight w:val="0"/>
                  <w:marTop w:val="0"/>
                  <w:marBottom w:val="0"/>
                  <w:divBdr>
                    <w:top w:val="none" w:sz="0" w:space="0" w:color="auto"/>
                    <w:left w:val="none" w:sz="0" w:space="0" w:color="auto"/>
                    <w:bottom w:val="none" w:sz="0" w:space="0" w:color="auto"/>
                    <w:right w:val="none" w:sz="0" w:space="0" w:color="auto"/>
                  </w:divBdr>
                  <w:divsChild>
                    <w:div w:id="1300577319">
                      <w:marLeft w:val="0"/>
                      <w:marRight w:val="0"/>
                      <w:marTop w:val="0"/>
                      <w:marBottom w:val="0"/>
                      <w:divBdr>
                        <w:top w:val="none" w:sz="0" w:space="0" w:color="auto"/>
                        <w:left w:val="none" w:sz="0" w:space="0" w:color="auto"/>
                        <w:bottom w:val="none" w:sz="0" w:space="0" w:color="auto"/>
                        <w:right w:val="none" w:sz="0" w:space="0" w:color="auto"/>
                      </w:divBdr>
                      <w:divsChild>
                        <w:div w:id="1300577325">
                          <w:marLeft w:val="0"/>
                          <w:marRight w:val="0"/>
                          <w:marTop w:val="0"/>
                          <w:marBottom w:val="0"/>
                          <w:divBdr>
                            <w:top w:val="none" w:sz="0" w:space="0" w:color="auto"/>
                            <w:left w:val="none" w:sz="0" w:space="0" w:color="auto"/>
                            <w:bottom w:val="none" w:sz="0" w:space="0" w:color="auto"/>
                            <w:right w:val="none" w:sz="0" w:space="0" w:color="auto"/>
                          </w:divBdr>
                          <w:divsChild>
                            <w:div w:id="1300577278">
                              <w:marLeft w:val="0"/>
                              <w:marRight w:val="0"/>
                              <w:marTop w:val="0"/>
                              <w:marBottom w:val="0"/>
                              <w:divBdr>
                                <w:top w:val="none" w:sz="0" w:space="0" w:color="auto"/>
                                <w:left w:val="none" w:sz="0" w:space="0" w:color="auto"/>
                                <w:bottom w:val="none" w:sz="0" w:space="0" w:color="auto"/>
                                <w:right w:val="none" w:sz="0" w:space="0" w:color="auto"/>
                              </w:divBdr>
                              <w:divsChild>
                                <w:div w:id="13005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577202">
          <w:marLeft w:val="0"/>
          <w:marRight w:val="0"/>
          <w:marTop w:val="0"/>
          <w:marBottom w:val="0"/>
          <w:divBdr>
            <w:top w:val="none" w:sz="0" w:space="0" w:color="auto"/>
            <w:left w:val="none" w:sz="0" w:space="0" w:color="auto"/>
            <w:bottom w:val="none" w:sz="0" w:space="0" w:color="auto"/>
            <w:right w:val="none" w:sz="0" w:space="0" w:color="auto"/>
          </w:divBdr>
        </w:div>
        <w:div w:id="1300577209">
          <w:marLeft w:val="0"/>
          <w:marRight w:val="0"/>
          <w:marTop w:val="0"/>
          <w:marBottom w:val="0"/>
          <w:divBdr>
            <w:top w:val="none" w:sz="0" w:space="0" w:color="auto"/>
            <w:left w:val="none" w:sz="0" w:space="0" w:color="auto"/>
            <w:bottom w:val="none" w:sz="0" w:space="0" w:color="auto"/>
            <w:right w:val="none" w:sz="0" w:space="0" w:color="auto"/>
          </w:divBdr>
          <w:divsChild>
            <w:div w:id="1300577182">
              <w:marLeft w:val="0"/>
              <w:marRight w:val="0"/>
              <w:marTop w:val="0"/>
              <w:marBottom w:val="0"/>
              <w:divBdr>
                <w:top w:val="none" w:sz="0" w:space="0" w:color="auto"/>
                <w:left w:val="none" w:sz="0" w:space="0" w:color="auto"/>
                <w:bottom w:val="none" w:sz="0" w:space="0" w:color="auto"/>
                <w:right w:val="none" w:sz="0" w:space="0" w:color="auto"/>
              </w:divBdr>
              <w:divsChild>
                <w:div w:id="130057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77215">
          <w:marLeft w:val="0"/>
          <w:marRight w:val="0"/>
          <w:marTop w:val="0"/>
          <w:marBottom w:val="0"/>
          <w:divBdr>
            <w:top w:val="none" w:sz="0" w:space="0" w:color="auto"/>
            <w:left w:val="none" w:sz="0" w:space="0" w:color="auto"/>
            <w:bottom w:val="none" w:sz="0" w:space="0" w:color="auto"/>
            <w:right w:val="none" w:sz="0" w:space="0" w:color="auto"/>
          </w:divBdr>
          <w:divsChild>
            <w:div w:id="1300577402">
              <w:marLeft w:val="0"/>
              <w:marRight w:val="0"/>
              <w:marTop w:val="0"/>
              <w:marBottom w:val="0"/>
              <w:divBdr>
                <w:top w:val="none" w:sz="0" w:space="0" w:color="auto"/>
                <w:left w:val="none" w:sz="0" w:space="0" w:color="auto"/>
                <w:bottom w:val="none" w:sz="0" w:space="0" w:color="auto"/>
                <w:right w:val="none" w:sz="0" w:space="0" w:color="auto"/>
              </w:divBdr>
              <w:divsChild>
                <w:div w:id="1300577261">
                  <w:marLeft w:val="0"/>
                  <w:marRight w:val="0"/>
                  <w:marTop w:val="0"/>
                  <w:marBottom w:val="0"/>
                  <w:divBdr>
                    <w:top w:val="none" w:sz="0" w:space="0" w:color="auto"/>
                    <w:left w:val="none" w:sz="0" w:space="0" w:color="auto"/>
                    <w:bottom w:val="none" w:sz="0" w:space="0" w:color="auto"/>
                    <w:right w:val="none" w:sz="0" w:space="0" w:color="auto"/>
                  </w:divBdr>
                </w:div>
                <w:div w:id="130057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77221">
          <w:marLeft w:val="0"/>
          <w:marRight w:val="0"/>
          <w:marTop w:val="0"/>
          <w:marBottom w:val="0"/>
          <w:divBdr>
            <w:top w:val="none" w:sz="0" w:space="0" w:color="auto"/>
            <w:left w:val="none" w:sz="0" w:space="0" w:color="auto"/>
            <w:bottom w:val="none" w:sz="0" w:space="0" w:color="auto"/>
            <w:right w:val="none" w:sz="0" w:space="0" w:color="auto"/>
          </w:divBdr>
        </w:div>
        <w:div w:id="1300577230">
          <w:marLeft w:val="0"/>
          <w:marRight w:val="0"/>
          <w:marTop w:val="0"/>
          <w:marBottom w:val="0"/>
          <w:divBdr>
            <w:top w:val="none" w:sz="0" w:space="0" w:color="auto"/>
            <w:left w:val="none" w:sz="0" w:space="0" w:color="auto"/>
            <w:bottom w:val="none" w:sz="0" w:space="0" w:color="auto"/>
            <w:right w:val="none" w:sz="0" w:space="0" w:color="auto"/>
          </w:divBdr>
          <w:divsChild>
            <w:div w:id="1300577396">
              <w:marLeft w:val="0"/>
              <w:marRight w:val="0"/>
              <w:marTop w:val="0"/>
              <w:marBottom w:val="0"/>
              <w:divBdr>
                <w:top w:val="none" w:sz="0" w:space="0" w:color="auto"/>
                <w:left w:val="none" w:sz="0" w:space="0" w:color="auto"/>
                <w:bottom w:val="none" w:sz="0" w:space="0" w:color="auto"/>
                <w:right w:val="none" w:sz="0" w:space="0" w:color="auto"/>
              </w:divBdr>
              <w:divsChild>
                <w:div w:id="1300577307">
                  <w:marLeft w:val="0"/>
                  <w:marRight w:val="0"/>
                  <w:marTop w:val="0"/>
                  <w:marBottom w:val="0"/>
                  <w:divBdr>
                    <w:top w:val="none" w:sz="0" w:space="0" w:color="auto"/>
                    <w:left w:val="none" w:sz="0" w:space="0" w:color="auto"/>
                    <w:bottom w:val="none" w:sz="0" w:space="0" w:color="auto"/>
                    <w:right w:val="none" w:sz="0" w:space="0" w:color="auto"/>
                  </w:divBdr>
                  <w:divsChild>
                    <w:div w:id="1300577409">
                      <w:marLeft w:val="0"/>
                      <w:marRight w:val="0"/>
                      <w:marTop w:val="0"/>
                      <w:marBottom w:val="0"/>
                      <w:divBdr>
                        <w:top w:val="none" w:sz="0" w:space="0" w:color="auto"/>
                        <w:left w:val="none" w:sz="0" w:space="0" w:color="auto"/>
                        <w:bottom w:val="none" w:sz="0" w:space="0" w:color="auto"/>
                        <w:right w:val="none" w:sz="0" w:space="0" w:color="auto"/>
                      </w:divBdr>
                      <w:divsChild>
                        <w:div w:id="1300577343">
                          <w:marLeft w:val="0"/>
                          <w:marRight w:val="0"/>
                          <w:marTop w:val="0"/>
                          <w:marBottom w:val="0"/>
                          <w:divBdr>
                            <w:top w:val="none" w:sz="0" w:space="0" w:color="auto"/>
                            <w:left w:val="none" w:sz="0" w:space="0" w:color="auto"/>
                            <w:bottom w:val="none" w:sz="0" w:space="0" w:color="auto"/>
                            <w:right w:val="none" w:sz="0" w:space="0" w:color="auto"/>
                          </w:divBdr>
                          <w:divsChild>
                            <w:div w:id="1300577339">
                              <w:marLeft w:val="0"/>
                              <w:marRight w:val="0"/>
                              <w:marTop w:val="0"/>
                              <w:marBottom w:val="0"/>
                              <w:divBdr>
                                <w:top w:val="none" w:sz="0" w:space="0" w:color="auto"/>
                                <w:left w:val="none" w:sz="0" w:space="0" w:color="auto"/>
                                <w:bottom w:val="none" w:sz="0" w:space="0" w:color="auto"/>
                                <w:right w:val="none" w:sz="0" w:space="0" w:color="auto"/>
                              </w:divBdr>
                              <w:divsChild>
                                <w:div w:id="130057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577234">
          <w:marLeft w:val="0"/>
          <w:marRight w:val="0"/>
          <w:marTop w:val="0"/>
          <w:marBottom w:val="0"/>
          <w:divBdr>
            <w:top w:val="none" w:sz="0" w:space="0" w:color="auto"/>
            <w:left w:val="none" w:sz="0" w:space="0" w:color="auto"/>
            <w:bottom w:val="none" w:sz="0" w:space="0" w:color="auto"/>
            <w:right w:val="none" w:sz="0" w:space="0" w:color="auto"/>
          </w:divBdr>
          <w:divsChild>
            <w:div w:id="1300577394">
              <w:marLeft w:val="0"/>
              <w:marRight w:val="0"/>
              <w:marTop w:val="0"/>
              <w:marBottom w:val="0"/>
              <w:divBdr>
                <w:top w:val="none" w:sz="0" w:space="0" w:color="auto"/>
                <w:left w:val="none" w:sz="0" w:space="0" w:color="auto"/>
                <w:bottom w:val="none" w:sz="0" w:space="0" w:color="auto"/>
                <w:right w:val="none" w:sz="0" w:space="0" w:color="auto"/>
              </w:divBdr>
              <w:divsChild>
                <w:div w:id="1300577291">
                  <w:marLeft w:val="0"/>
                  <w:marRight w:val="0"/>
                  <w:marTop w:val="0"/>
                  <w:marBottom w:val="0"/>
                  <w:divBdr>
                    <w:top w:val="none" w:sz="0" w:space="0" w:color="auto"/>
                    <w:left w:val="none" w:sz="0" w:space="0" w:color="auto"/>
                    <w:bottom w:val="none" w:sz="0" w:space="0" w:color="auto"/>
                    <w:right w:val="none" w:sz="0" w:space="0" w:color="auto"/>
                  </w:divBdr>
                  <w:divsChild>
                    <w:div w:id="1300577211">
                      <w:marLeft w:val="0"/>
                      <w:marRight w:val="0"/>
                      <w:marTop w:val="0"/>
                      <w:marBottom w:val="0"/>
                      <w:divBdr>
                        <w:top w:val="none" w:sz="0" w:space="0" w:color="auto"/>
                        <w:left w:val="none" w:sz="0" w:space="0" w:color="auto"/>
                        <w:bottom w:val="none" w:sz="0" w:space="0" w:color="auto"/>
                        <w:right w:val="none" w:sz="0" w:space="0" w:color="auto"/>
                      </w:divBdr>
                      <w:divsChild>
                        <w:div w:id="1300577331">
                          <w:marLeft w:val="0"/>
                          <w:marRight w:val="0"/>
                          <w:marTop w:val="0"/>
                          <w:marBottom w:val="0"/>
                          <w:divBdr>
                            <w:top w:val="none" w:sz="0" w:space="0" w:color="auto"/>
                            <w:left w:val="none" w:sz="0" w:space="0" w:color="auto"/>
                            <w:bottom w:val="none" w:sz="0" w:space="0" w:color="auto"/>
                            <w:right w:val="none" w:sz="0" w:space="0" w:color="auto"/>
                          </w:divBdr>
                          <w:divsChild>
                            <w:div w:id="1300577213">
                              <w:marLeft w:val="0"/>
                              <w:marRight w:val="0"/>
                              <w:marTop w:val="0"/>
                              <w:marBottom w:val="0"/>
                              <w:divBdr>
                                <w:top w:val="none" w:sz="0" w:space="0" w:color="auto"/>
                                <w:left w:val="none" w:sz="0" w:space="0" w:color="auto"/>
                                <w:bottom w:val="none" w:sz="0" w:space="0" w:color="auto"/>
                                <w:right w:val="none" w:sz="0" w:space="0" w:color="auto"/>
                              </w:divBdr>
                              <w:divsChild>
                                <w:div w:id="130057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577236">
          <w:marLeft w:val="0"/>
          <w:marRight w:val="0"/>
          <w:marTop w:val="0"/>
          <w:marBottom w:val="0"/>
          <w:divBdr>
            <w:top w:val="none" w:sz="0" w:space="0" w:color="auto"/>
            <w:left w:val="none" w:sz="0" w:space="0" w:color="auto"/>
            <w:bottom w:val="none" w:sz="0" w:space="0" w:color="auto"/>
            <w:right w:val="none" w:sz="0" w:space="0" w:color="auto"/>
          </w:divBdr>
        </w:div>
        <w:div w:id="1300577245">
          <w:marLeft w:val="0"/>
          <w:marRight w:val="0"/>
          <w:marTop w:val="0"/>
          <w:marBottom w:val="0"/>
          <w:divBdr>
            <w:top w:val="none" w:sz="0" w:space="0" w:color="auto"/>
            <w:left w:val="none" w:sz="0" w:space="0" w:color="auto"/>
            <w:bottom w:val="none" w:sz="0" w:space="0" w:color="auto"/>
            <w:right w:val="none" w:sz="0" w:space="0" w:color="auto"/>
          </w:divBdr>
          <w:divsChild>
            <w:div w:id="1300577429">
              <w:marLeft w:val="0"/>
              <w:marRight w:val="0"/>
              <w:marTop w:val="0"/>
              <w:marBottom w:val="0"/>
              <w:divBdr>
                <w:top w:val="none" w:sz="0" w:space="0" w:color="auto"/>
                <w:left w:val="none" w:sz="0" w:space="0" w:color="auto"/>
                <w:bottom w:val="none" w:sz="0" w:space="0" w:color="auto"/>
                <w:right w:val="none" w:sz="0" w:space="0" w:color="auto"/>
              </w:divBdr>
              <w:divsChild>
                <w:div w:id="1300577432">
                  <w:marLeft w:val="0"/>
                  <w:marRight w:val="0"/>
                  <w:marTop w:val="0"/>
                  <w:marBottom w:val="0"/>
                  <w:divBdr>
                    <w:top w:val="none" w:sz="0" w:space="0" w:color="auto"/>
                    <w:left w:val="none" w:sz="0" w:space="0" w:color="auto"/>
                    <w:bottom w:val="none" w:sz="0" w:space="0" w:color="auto"/>
                    <w:right w:val="none" w:sz="0" w:space="0" w:color="auto"/>
                  </w:divBdr>
                </w:div>
                <w:div w:id="13005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77258">
          <w:marLeft w:val="0"/>
          <w:marRight w:val="0"/>
          <w:marTop w:val="0"/>
          <w:marBottom w:val="0"/>
          <w:divBdr>
            <w:top w:val="none" w:sz="0" w:space="0" w:color="auto"/>
            <w:left w:val="none" w:sz="0" w:space="0" w:color="auto"/>
            <w:bottom w:val="none" w:sz="0" w:space="0" w:color="auto"/>
            <w:right w:val="none" w:sz="0" w:space="0" w:color="auto"/>
          </w:divBdr>
          <w:divsChild>
            <w:div w:id="1300577257">
              <w:marLeft w:val="0"/>
              <w:marRight w:val="0"/>
              <w:marTop w:val="0"/>
              <w:marBottom w:val="0"/>
              <w:divBdr>
                <w:top w:val="none" w:sz="0" w:space="0" w:color="auto"/>
                <w:left w:val="none" w:sz="0" w:space="0" w:color="auto"/>
                <w:bottom w:val="none" w:sz="0" w:space="0" w:color="auto"/>
                <w:right w:val="none" w:sz="0" w:space="0" w:color="auto"/>
              </w:divBdr>
            </w:div>
          </w:divsChild>
        </w:div>
        <w:div w:id="1300577264">
          <w:marLeft w:val="0"/>
          <w:marRight w:val="0"/>
          <w:marTop w:val="0"/>
          <w:marBottom w:val="0"/>
          <w:divBdr>
            <w:top w:val="none" w:sz="0" w:space="0" w:color="auto"/>
            <w:left w:val="none" w:sz="0" w:space="0" w:color="auto"/>
            <w:bottom w:val="none" w:sz="0" w:space="0" w:color="auto"/>
            <w:right w:val="none" w:sz="0" w:space="0" w:color="auto"/>
          </w:divBdr>
        </w:div>
        <w:div w:id="1300577269">
          <w:marLeft w:val="0"/>
          <w:marRight w:val="0"/>
          <w:marTop w:val="0"/>
          <w:marBottom w:val="0"/>
          <w:divBdr>
            <w:top w:val="none" w:sz="0" w:space="0" w:color="auto"/>
            <w:left w:val="none" w:sz="0" w:space="0" w:color="auto"/>
            <w:bottom w:val="none" w:sz="0" w:space="0" w:color="auto"/>
            <w:right w:val="none" w:sz="0" w:space="0" w:color="auto"/>
          </w:divBdr>
        </w:div>
        <w:div w:id="1300577274">
          <w:marLeft w:val="0"/>
          <w:marRight w:val="0"/>
          <w:marTop w:val="0"/>
          <w:marBottom w:val="0"/>
          <w:divBdr>
            <w:top w:val="none" w:sz="0" w:space="0" w:color="auto"/>
            <w:left w:val="none" w:sz="0" w:space="0" w:color="auto"/>
            <w:bottom w:val="none" w:sz="0" w:space="0" w:color="auto"/>
            <w:right w:val="none" w:sz="0" w:space="0" w:color="auto"/>
          </w:divBdr>
        </w:div>
        <w:div w:id="1300577277">
          <w:marLeft w:val="0"/>
          <w:marRight w:val="0"/>
          <w:marTop w:val="0"/>
          <w:marBottom w:val="0"/>
          <w:divBdr>
            <w:top w:val="none" w:sz="0" w:space="0" w:color="auto"/>
            <w:left w:val="none" w:sz="0" w:space="0" w:color="auto"/>
            <w:bottom w:val="none" w:sz="0" w:space="0" w:color="auto"/>
            <w:right w:val="none" w:sz="0" w:space="0" w:color="auto"/>
          </w:divBdr>
        </w:div>
        <w:div w:id="1300577280">
          <w:marLeft w:val="0"/>
          <w:marRight w:val="0"/>
          <w:marTop w:val="0"/>
          <w:marBottom w:val="0"/>
          <w:divBdr>
            <w:top w:val="none" w:sz="0" w:space="0" w:color="auto"/>
            <w:left w:val="none" w:sz="0" w:space="0" w:color="auto"/>
            <w:bottom w:val="none" w:sz="0" w:space="0" w:color="auto"/>
            <w:right w:val="none" w:sz="0" w:space="0" w:color="auto"/>
          </w:divBdr>
          <w:divsChild>
            <w:div w:id="1300577320">
              <w:marLeft w:val="0"/>
              <w:marRight w:val="0"/>
              <w:marTop w:val="0"/>
              <w:marBottom w:val="0"/>
              <w:divBdr>
                <w:top w:val="none" w:sz="0" w:space="0" w:color="auto"/>
                <w:left w:val="none" w:sz="0" w:space="0" w:color="auto"/>
                <w:bottom w:val="none" w:sz="0" w:space="0" w:color="auto"/>
                <w:right w:val="none" w:sz="0" w:space="0" w:color="auto"/>
              </w:divBdr>
              <w:divsChild>
                <w:div w:id="1300577240">
                  <w:marLeft w:val="0"/>
                  <w:marRight w:val="0"/>
                  <w:marTop w:val="0"/>
                  <w:marBottom w:val="0"/>
                  <w:divBdr>
                    <w:top w:val="none" w:sz="0" w:space="0" w:color="auto"/>
                    <w:left w:val="none" w:sz="0" w:space="0" w:color="auto"/>
                    <w:bottom w:val="none" w:sz="0" w:space="0" w:color="auto"/>
                    <w:right w:val="none" w:sz="0" w:space="0" w:color="auto"/>
                  </w:divBdr>
                  <w:divsChild>
                    <w:div w:id="130057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577285">
          <w:marLeft w:val="0"/>
          <w:marRight w:val="0"/>
          <w:marTop w:val="0"/>
          <w:marBottom w:val="0"/>
          <w:divBdr>
            <w:top w:val="none" w:sz="0" w:space="0" w:color="auto"/>
            <w:left w:val="none" w:sz="0" w:space="0" w:color="auto"/>
            <w:bottom w:val="none" w:sz="0" w:space="0" w:color="auto"/>
            <w:right w:val="none" w:sz="0" w:space="0" w:color="auto"/>
          </w:divBdr>
        </w:div>
        <w:div w:id="1300577292">
          <w:marLeft w:val="0"/>
          <w:marRight w:val="0"/>
          <w:marTop w:val="0"/>
          <w:marBottom w:val="0"/>
          <w:divBdr>
            <w:top w:val="none" w:sz="0" w:space="0" w:color="auto"/>
            <w:left w:val="none" w:sz="0" w:space="0" w:color="auto"/>
            <w:bottom w:val="none" w:sz="0" w:space="0" w:color="auto"/>
            <w:right w:val="none" w:sz="0" w:space="0" w:color="auto"/>
          </w:divBdr>
        </w:div>
        <w:div w:id="1300577297">
          <w:marLeft w:val="0"/>
          <w:marRight w:val="0"/>
          <w:marTop w:val="0"/>
          <w:marBottom w:val="0"/>
          <w:divBdr>
            <w:top w:val="none" w:sz="0" w:space="0" w:color="auto"/>
            <w:left w:val="none" w:sz="0" w:space="0" w:color="auto"/>
            <w:bottom w:val="none" w:sz="0" w:space="0" w:color="auto"/>
            <w:right w:val="none" w:sz="0" w:space="0" w:color="auto"/>
          </w:divBdr>
        </w:div>
        <w:div w:id="1300577321">
          <w:marLeft w:val="0"/>
          <w:marRight w:val="0"/>
          <w:marTop w:val="0"/>
          <w:marBottom w:val="0"/>
          <w:divBdr>
            <w:top w:val="none" w:sz="0" w:space="0" w:color="auto"/>
            <w:left w:val="none" w:sz="0" w:space="0" w:color="auto"/>
            <w:bottom w:val="none" w:sz="0" w:space="0" w:color="auto"/>
            <w:right w:val="none" w:sz="0" w:space="0" w:color="auto"/>
          </w:divBdr>
          <w:divsChild>
            <w:div w:id="1300577371">
              <w:marLeft w:val="0"/>
              <w:marRight w:val="0"/>
              <w:marTop w:val="0"/>
              <w:marBottom w:val="0"/>
              <w:divBdr>
                <w:top w:val="none" w:sz="0" w:space="0" w:color="auto"/>
                <w:left w:val="none" w:sz="0" w:space="0" w:color="auto"/>
                <w:bottom w:val="none" w:sz="0" w:space="0" w:color="auto"/>
                <w:right w:val="none" w:sz="0" w:space="0" w:color="auto"/>
              </w:divBdr>
              <w:divsChild>
                <w:div w:id="1300577266">
                  <w:marLeft w:val="0"/>
                  <w:marRight w:val="0"/>
                  <w:marTop w:val="0"/>
                  <w:marBottom w:val="0"/>
                  <w:divBdr>
                    <w:top w:val="none" w:sz="0" w:space="0" w:color="auto"/>
                    <w:left w:val="none" w:sz="0" w:space="0" w:color="auto"/>
                    <w:bottom w:val="none" w:sz="0" w:space="0" w:color="auto"/>
                    <w:right w:val="none" w:sz="0" w:space="0" w:color="auto"/>
                  </w:divBdr>
                </w:div>
                <w:div w:id="13005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77332">
          <w:marLeft w:val="0"/>
          <w:marRight w:val="0"/>
          <w:marTop w:val="0"/>
          <w:marBottom w:val="0"/>
          <w:divBdr>
            <w:top w:val="none" w:sz="0" w:space="0" w:color="auto"/>
            <w:left w:val="none" w:sz="0" w:space="0" w:color="auto"/>
            <w:bottom w:val="none" w:sz="0" w:space="0" w:color="auto"/>
            <w:right w:val="none" w:sz="0" w:space="0" w:color="auto"/>
          </w:divBdr>
        </w:div>
        <w:div w:id="1300577333">
          <w:marLeft w:val="0"/>
          <w:marRight w:val="0"/>
          <w:marTop w:val="0"/>
          <w:marBottom w:val="0"/>
          <w:divBdr>
            <w:top w:val="none" w:sz="0" w:space="0" w:color="auto"/>
            <w:left w:val="none" w:sz="0" w:space="0" w:color="auto"/>
            <w:bottom w:val="none" w:sz="0" w:space="0" w:color="auto"/>
            <w:right w:val="none" w:sz="0" w:space="0" w:color="auto"/>
          </w:divBdr>
        </w:div>
        <w:div w:id="1300577338">
          <w:marLeft w:val="0"/>
          <w:marRight w:val="0"/>
          <w:marTop w:val="0"/>
          <w:marBottom w:val="0"/>
          <w:divBdr>
            <w:top w:val="none" w:sz="0" w:space="0" w:color="auto"/>
            <w:left w:val="none" w:sz="0" w:space="0" w:color="auto"/>
            <w:bottom w:val="none" w:sz="0" w:space="0" w:color="auto"/>
            <w:right w:val="none" w:sz="0" w:space="0" w:color="auto"/>
          </w:divBdr>
          <w:divsChild>
            <w:div w:id="1300577361">
              <w:marLeft w:val="0"/>
              <w:marRight w:val="0"/>
              <w:marTop w:val="0"/>
              <w:marBottom w:val="0"/>
              <w:divBdr>
                <w:top w:val="none" w:sz="0" w:space="0" w:color="auto"/>
                <w:left w:val="none" w:sz="0" w:space="0" w:color="auto"/>
                <w:bottom w:val="none" w:sz="0" w:space="0" w:color="auto"/>
                <w:right w:val="none" w:sz="0" w:space="0" w:color="auto"/>
              </w:divBdr>
              <w:divsChild>
                <w:div w:id="1300577436">
                  <w:marLeft w:val="0"/>
                  <w:marRight w:val="0"/>
                  <w:marTop w:val="0"/>
                  <w:marBottom w:val="0"/>
                  <w:divBdr>
                    <w:top w:val="none" w:sz="0" w:space="0" w:color="auto"/>
                    <w:left w:val="none" w:sz="0" w:space="0" w:color="auto"/>
                    <w:bottom w:val="none" w:sz="0" w:space="0" w:color="auto"/>
                    <w:right w:val="none" w:sz="0" w:space="0" w:color="auto"/>
                  </w:divBdr>
                  <w:divsChild>
                    <w:div w:id="1300577419">
                      <w:marLeft w:val="0"/>
                      <w:marRight w:val="0"/>
                      <w:marTop w:val="0"/>
                      <w:marBottom w:val="0"/>
                      <w:divBdr>
                        <w:top w:val="none" w:sz="0" w:space="0" w:color="auto"/>
                        <w:left w:val="none" w:sz="0" w:space="0" w:color="auto"/>
                        <w:bottom w:val="none" w:sz="0" w:space="0" w:color="auto"/>
                        <w:right w:val="none" w:sz="0" w:space="0" w:color="auto"/>
                      </w:divBdr>
                      <w:divsChild>
                        <w:div w:id="1300577424">
                          <w:marLeft w:val="0"/>
                          <w:marRight w:val="0"/>
                          <w:marTop w:val="0"/>
                          <w:marBottom w:val="0"/>
                          <w:divBdr>
                            <w:top w:val="none" w:sz="0" w:space="0" w:color="auto"/>
                            <w:left w:val="none" w:sz="0" w:space="0" w:color="auto"/>
                            <w:bottom w:val="none" w:sz="0" w:space="0" w:color="auto"/>
                            <w:right w:val="none" w:sz="0" w:space="0" w:color="auto"/>
                          </w:divBdr>
                          <w:divsChild>
                            <w:div w:id="1300577276">
                              <w:marLeft w:val="0"/>
                              <w:marRight w:val="0"/>
                              <w:marTop w:val="0"/>
                              <w:marBottom w:val="0"/>
                              <w:divBdr>
                                <w:top w:val="none" w:sz="0" w:space="0" w:color="auto"/>
                                <w:left w:val="none" w:sz="0" w:space="0" w:color="auto"/>
                                <w:bottom w:val="none" w:sz="0" w:space="0" w:color="auto"/>
                                <w:right w:val="none" w:sz="0" w:space="0" w:color="auto"/>
                              </w:divBdr>
                              <w:divsChild>
                                <w:div w:id="1300577415">
                                  <w:marLeft w:val="0"/>
                                  <w:marRight w:val="0"/>
                                  <w:marTop w:val="0"/>
                                  <w:marBottom w:val="0"/>
                                  <w:divBdr>
                                    <w:top w:val="none" w:sz="0" w:space="0" w:color="auto"/>
                                    <w:left w:val="none" w:sz="0" w:space="0" w:color="auto"/>
                                    <w:bottom w:val="none" w:sz="0" w:space="0" w:color="auto"/>
                                    <w:right w:val="none" w:sz="0" w:space="0" w:color="auto"/>
                                  </w:divBdr>
                                  <w:divsChild>
                                    <w:div w:id="13005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577345">
          <w:marLeft w:val="0"/>
          <w:marRight w:val="0"/>
          <w:marTop w:val="0"/>
          <w:marBottom w:val="0"/>
          <w:divBdr>
            <w:top w:val="none" w:sz="0" w:space="0" w:color="auto"/>
            <w:left w:val="none" w:sz="0" w:space="0" w:color="auto"/>
            <w:bottom w:val="none" w:sz="0" w:space="0" w:color="auto"/>
            <w:right w:val="none" w:sz="0" w:space="0" w:color="auto"/>
          </w:divBdr>
        </w:div>
        <w:div w:id="1300577347">
          <w:marLeft w:val="0"/>
          <w:marRight w:val="0"/>
          <w:marTop w:val="0"/>
          <w:marBottom w:val="0"/>
          <w:divBdr>
            <w:top w:val="none" w:sz="0" w:space="0" w:color="auto"/>
            <w:left w:val="none" w:sz="0" w:space="0" w:color="auto"/>
            <w:bottom w:val="none" w:sz="0" w:space="0" w:color="auto"/>
            <w:right w:val="none" w:sz="0" w:space="0" w:color="auto"/>
          </w:divBdr>
        </w:div>
        <w:div w:id="1300577348">
          <w:marLeft w:val="0"/>
          <w:marRight w:val="0"/>
          <w:marTop w:val="0"/>
          <w:marBottom w:val="0"/>
          <w:divBdr>
            <w:top w:val="none" w:sz="0" w:space="0" w:color="auto"/>
            <w:left w:val="none" w:sz="0" w:space="0" w:color="auto"/>
            <w:bottom w:val="none" w:sz="0" w:space="0" w:color="auto"/>
            <w:right w:val="none" w:sz="0" w:space="0" w:color="auto"/>
          </w:divBdr>
        </w:div>
        <w:div w:id="1300577357">
          <w:marLeft w:val="0"/>
          <w:marRight w:val="0"/>
          <w:marTop w:val="0"/>
          <w:marBottom w:val="0"/>
          <w:divBdr>
            <w:top w:val="none" w:sz="0" w:space="0" w:color="auto"/>
            <w:left w:val="none" w:sz="0" w:space="0" w:color="auto"/>
            <w:bottom w:val="none" w:sz="0" w:space="0" w:color="auto"/>
            <w:right w:val="none" w:sz="0" w:space="0" w:color="auto"/>
          </w:divBdr>
          <w:divsChild>
            <w:div w:id="1300577443">
              <w:marLeft w:val="0"/>
              <w:marRight w:val="0"/>
              <w:marTop w:val="0"/>
              <w:marBottom w:val="0"/>
              <w:divBdr>
                <w:top w:val="none" w:sz="0" w:space="0" w:color="auto"/>
                <w:left w:val="none" w:sz="0" w:space="0" w:color="auto"/>
                <w:bottom w:val="none" w:sz="0" w:space="0" w:color="auto"/>
                <w:right w:val="none" w:sz="0" w:space="0" w:color="auto"/>
              </w:divBdr>
              <w:divsChild>
                <w:div w:id="13005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77360">
          <w:marLeft w:val="0"/>
          <w:marRight w:val="0"/>
          <w:marTop w:val="0"/>
          <w:marBottom w:val="0"/>
          <w:divBdr>
            <w:top w:val="none" w:sz="0" w:space="0" w:color="auto"/>
            <w:left w:val="none" w:sz="0" w:space="0" w:color="auto"/>
            <w:bottom w:val="none" w:sz="0" w:space="0" w:color="auto"/>
            <w:right w:val="none" w:sz="0" w:space="0" w:color="auto"/>
          </w:divBdr>
        </w:div>
        <w:div w:id="1300577374">
          <w:marLeft w:val="0"/>
          <w:marRight w:val="0"/>
          <w:marTop w:val="0"/>
          <w:marBottom w:val="0"/>
          <w:divBdr>
            <w:top w:val="none" w:sz="0" w:space="0" w:color="auto"/>
            <w:left w:val="none" w:sz="0" w:space="0" w:color="auto"/>
            <w:bottom w:val="none" w:sz="0" w:space="0" w:color="auto"/>
            <w:right w:val="none" w:sz="0" w:space="0" w:color="auto"/>
          </w:divBdr>
        </w:div>
        <w:div w:id="1300577386">
          <w:marLeft w:val="0"/>
          <w:marRight w:val="0"/>
          <w:marTop w:val="0"/>
          <w:marBottom w:val="0"/>
          <w:divBdr>
            <w:top w:val="none" w:sz="0" w:space="0" w:color="auto"/>
            <w:left w:val="none" w:sz="0" w:space="0" w:color="auto"/>
            <w:bottom w:val="none" w:sz="0" w:space="0" w:color="auto"/>
            <w:right w:val="none" w:sz="0" w:space="0" w:color="auto"/>
          </w:divBdr>
        </w:div>
        <w:div w:id="1300577391">
          <w:marLeft w:val="0"/>
          <w:marRight w:val="0"/>
          <w:marTop w:val="0"/>
          <w:marBottom w:val="0"/>
          <w:divBdr>
            <w:top w:val="none" w:sz="0" w:space="0" w:color="auto"/>
            <w:left w:val="none" w:sz="0" w:space="0" w:color="auto"/>
            <w:bottom w:val="none" w:sz="0" w:space="0" w:color="auto"/>
            <w:right w:val="none" w:sz="0" w:space="0" w:color="auto"/>
          </w:divBdr>
        </w:div>
        <w:div w:id="1300577414">
          <w:marLeft w:val="0"/>
          <w:marRight w:val="0"/>
          <w:marTop w:val="0"/>
          <w:marBottom w:val="0"/>
          <w:divBdr>
            <w:top w:val="none" w:sz="0" w:space="0" w:color="auto"/>
            <w:left w:val="none" w:sz="0" w:space="0" w:color="auto"/>
            <w:bottom w:val="none" w:sz="0" w:space="0" w:color="auto"/>
            <w:right w:val="none" w:sz="0" w:space="0" w:color="auto"/>
          </w:divBdr>
          <w:divsChild>
            <w:div w:id="1300577376">
              <w:marLeft w:val="0"/>
              <w:marRight w:val="0"/>
              <w:marTop w:val="0"/>
              <w:marBottom w:val="0"/>
              <w:divBdr>
                <w:top w:val="none" w:sz="0" w:space="0" w:color="auto"/>
                <w:left w:val="none" w:sz="0" w:space="0" w:color="auto"/>
                <w:bottom w:val="none" w:sz="0" w:space="0" w:color="auto"/>
                <w:right w:val="none" w:sz="0" w:space="0" w:color="auto"/>
              </w:divBdr>
              <w:divsChild>
                <w:div w:id="1300577248">
                  <w:marLeft w:val="0"/>
                  <w:marRight w:val="0"/>
                  <w:marTop w:val="0"/>
                  <w:marBottom w:val="0"/>
                  <w:divBdr>
                    <w:top w:val="none" w:sz="0" w:space="0" w:color="auto"/>
                    <w:left w:val="none" w:sz="0" w:space="0" w:color="auto"/>
                    <w:bottom w:val="none" w:sz="0" w:space="0" w:color="auto"/>
                    <w:right w:val="none" w:sz="0" w:space="0" w:color="auto"/>
                  </w:divBdr>
                  <w:divsChild>
                    <w:div w:id="1300577315">
                      <w:marLeft w:val="0"/>
                      <w:marRight w:val="0"/>
                      <w:marTop w:val="0"/>
                      <w:marBottom w:val="0"/>
                      <w:divBdr>
                        <w:top w:val="none" w:sz="0" w:space="0" w:color="auto"/>
                        <w:left w:val="none" w:sz="0" w:space="0" w:color="auto"/>
                        <w:bottom w:val="none" w:sz="0" w:space="0" w:color="auto"/>
                        <w:right w:val="none" w:sz="0" w:space="0" w:color="auto"/>
                      </w:divBdr>
                      <w:divsChild>
                        <w:div w:id="1300577193">
                          <w:marLeft w:val="0"/>
                          <w:marRight w:val="0"/>
                          <w:marTop w:val="0"/>
                          <w:marBottom w:val="0"/>
                          <w:divBdr>
                            <w:top w:val="none" w:sz="0" w:space="0" w:color="auto"/>
                            <w:left w:val="none" w:sz="0" w:space="0" w:color="auto"/>
                            <w:bottom w:val="none" w:sz="0" w:space="0" w:color="auto"/>
                            <w:right w:val="none" w:sz="0" w:space="0" w:color="auto"/>
                          </w:divBdr>
                          <w:divsChild>
                            <w:div w:id="1300577330">
                              <w:marLeft w:val="0"/>
                              <w:marRight w:val="0"/>
                              <w:marTop w:val="0"/>
                              <w:marBottom w:val="0"/>
                              <w:divBdr>
                                <w:top w:val="none" w:sz="0" w:space="0" w:color="auto"/>
                                <w:left w:val="none" w:sz="0" w:space="0" w:color="auto"/>
                                <w:bottom w:val="none" w:sz="0" w:space="0" w:color="auto"/>
                                <w:right w:val="none" w:sz="0" w:space="0" w:color="auto"/>
                              </w:divBdr>
                              <w:divsChild>
                                <w:div w:id="1300577267">
                                  <w:marLeft w:val="0"/>
                                  <w:marRight w:val="0"/>
                                  <w:marTop w:val="0"/>
                                  <w:marBottom w:val="0"/>
                                  <w:divBdr>
                                    <w:top w:val="none" w:sz="0" w:space="0" w:color="auto"/>
                                    <w:left w:val="none" w:sz="0" w:space="0" w:color="auto"/>
                                    <w:bottom w:val="none" w:sz="0" w:space="0" w:color="auto"/>
                                    <w:right w:val="none" w:sz="0" w:space="0" w:color="auto"/>
                                  </w:divBdr>
                                  <w:divsChild>
                                    <w:div w:id="1300577342">
                                      <w:marLeft w:val="0"/>
                                      <w:marRight w:val="0"/>
                                      <w:marTop w:val="0"/>
                                      <w:marBottom w:val="0"/>
                                      <w:divBdr>
                                        <w:top w:val="none" w:sz="0" w:space="0" w:color="auto"/>
                                        <w:left w:val="none" w:sz="0" w:space="0" w:color="auto"/>
                                        <w:bottom w:val="none" w:sz="0" w:space="0" w:color="auto"/>
                                        <w:right w:val="none" w:sz="0" w:space="0" w:color="auto"/>
                                      </w:divBdr>
                                      <w:divsChild>
                                        <w:div w:id="1300577356">
                                          <w:marLeft w:val="0"/>
                                          <w:marRight w:val="0"/>
                                          <w:marTop w:val="0"/>
                                          <w:marBottom w:val="0"/>
                                          <w:divBdr>
                                            <w:top w:val="none" w:sz="0" w:space="0" w:color="auto"/>
                                            <w:left w:val="none" w:sz="0" w:space="0" w:color="auto"/>
                                            <w:bottom w:val="none" w:sz="0" w:space="0" w:color="auto"/>
                                            <w:right w:val="none" w:sz="0" w:space="0" w:color="auto"/>
                                          </w:divBdr>
                                        </w:div>
                                      </w:divsChild>
                                    </w:div>
                                    <w:div w:id="1300577453">
                                      <w:marLeft w:val="0"/>
                                      <w:marRight w:val="0"/>
                                      <w:marTop w:val="0"/>
                                      <w:marBottom w:val="0"/>
                                      <w:divBdr>
                                        <w:top w:val="none" w:sz="0" w:space="0" w:color="auto"/>
                                        <w:left w:val="none" w:sz="0" w:space="0" w:color="auto"/>
                                        <w:bottom w:val="none" w:sz="0" w:space="0" w:color="auto"/>
                                        <w:right w:val="none" w:sz="0" w:space="0" w:color="auto"/>
                                      </w:divBdr>
                                      <w:divsChild>
                                        <w:div w:id="130057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77346">
                                  <w:marLeft w:val="0"/>
                                  <w:marRight w:val="0"/>
                                  <w:marTop w:val="0"/>
                                  <w:marBottom w:val="0"/>
                                  <w:divBdr>
                                    <w:top w:val="none" w:sz="0" w:space="0" w:color="auto"/>
                                    <w:left w:val="none" w:sz="0" w:space="0" w:color="auto"/>
                                    <w:bottom w:val="none" w:sz="0" w:space="0" w:color="auto"/>
                                    <w:right w:val="none" w:sz="0" w:space="0" w:color="auto"/>
                                  </w:divBdr>
                                  <w:divsChild>
                                    <w:div w:id="1300577441">
                                      <w:marLeft w:val="0"/>
                                      <w:marRight w:val="0"/>
                                      <w:marTop w:val="0"/>
                                      <w:marBottom w:val="0"/>
                                      <w:divBdr>
                                        <w:top w:val="none" w:sz="0" w:space="0" w:color="auto"/>
                                        <w:left w:val="none" w:sz="0" w:space="0" w:color="auto"/>
                                        <w:bottom w:val="none" w:sz="0" w:space="0" w:color="auto"/>
                                        <w:right w:val="none" w:sz="0" w:space="0" w:color="auto"/>
                                      </w:divBdr>
                                    </w:div>
                                  </w:divsChild>
                                </w:div>
                                <w:div w:id="130057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577420">
          <w:marLeft w:val="0"/>
          <w:marRight w:val="0"/>
          <w:marTop w:val="0"/>
          <w:marBottom w:val="0"/>
          <w:divBdr>
            <w:top w:val="none" w:sz="0" w:space="0" w:color="auto"/>
            <w:left w:val="none" w:sz="0" w:space="0" w:color="auto"/>
            <w:bottom w:val="none" w:sz="0" w:space="0" w:color="auto"/>
            <w:right w:val="none" w:sz="0" w:space="0" w:color="auto"/>
          </w:divBdr>
          <w:divsChild>
            <w:div w:id="1300577214">
              <w:marLeft w:val="0"/>
              <w:marRight w:val="0"/>
              <w:marTop w:val="0"/>
              <w:marBottom w:val="0"/>
              <w:divBdr>
                <w:top w:val="none" w:sz="0" w:space="0" w:color="auto"/>
                <w:left w:val="none" w:sz="0" w:space="0" w:color="auto"/>
                <w:bottom w:val="none" w:sz="0" w:space="0" w:color="auto"/>
                <w:right w:val="none" w:sz="0" w:space="0" w:color="auto"/>
              </w:divBdr>
              <w:divsChild>
                <w:div w:id="1300577359">
                  <w:marLeft w:val="0"/>
                  <w:marRight w:val="0"/>
                  <w:marTop w:val="0"/>
                  <w:marBottom w:val="0"/>
                  <w:divBdr>
                    <w:top w:val="none" w:sz="0" w:space="0" w:color="auto"/>
                    <w:left w:val="none" w:sz="0" w:space="0" w:color="auto"/>
                    <w:bottom w:val="none" w:sz="0" w:space="0" w:color="auto"/>
                    <w:right w:val="none" w:sz="0" w:space="0" w:color="auto"/>
                  </w:divBdr>
                  <w:divsChild>
                    <w:div w:id="130057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577426">
          <w:marLeft w:val="0"/>
          <w:marRight w:val="0"/>
          <w:marTop w:val="0"/>
          <w:marBottom w:val="0"/>
          <w:divBdr>
            <w:top w:val="none" w:sz="0" w:space="0" w:color="auto"/>
            <w:left w:val="none" w:sz="0" w:space="0" w:color="auto"/>
            <w:bottom w:val="none" w:sz="0" w:space="0" w:color="auto"/>
            <w:right w:val="none" w:sz="0" w:space="0" w:color="auto"/>
          </w:divBdr>
        </w:div>
        <w:div w:id="1300577433">
          <w:marLeft w:val="0"/>
          <w:marRight w:val="0"/>
          <w:marTop w:val="0"/>
          <w:marBottom w:val="0"/>
          <w:divBdr>
            <w:top w:val="none" w:sz="0" w:space="0" w:color="auto"/>
            <w:left w:val="none" w:sz="0" w:space="0" w:color="auto"/>
            <w:bottom w:val="none" w:sz="0" w:space="0" w:color="auto"/>
            <w:right w:val="none" w:sz="0" w:space="0" w:color="auto"/>
          </w:divBdr>
        </w:div>
        <w:div w:id="1300577435">
          <w:marLeft w:val="0"/>
          <w:marRight w:val="0"/>
          <w:marTop w:val="0"/>
          <w:marBottom w:val="0"/>
          <w:divBdr>
            <w:top w:val="none" w:sz="0" w:space="0" w:color="auto"/>
            <w:left w:val="none" w:sz="0" w:space="0" w:color="auto"/>
            <w:bottom w:val="none" w:sz="0" w:space="0" w:color="auto"/>
            <w:right w:val="none" w:sz="0" w:space="0" w:color="auto"/>
          </w:divBdr>
          <w:divsChild>
            <w:div w:id="1300577187">
              <w:marLeft w:val="0"/>
              <w:marRight w:val="0"/>
              <w:marTop w:val="0"/>
              <w:marBottom w:val="0"/>
              <w:divBdr>
                <w:top w:val="none" w:sz="0" w:space="0" w:color="auto"/>
                <w:left w:val="none" w:sz="0" w:space="0" w:color="auto"/>
                <w:bottom w:val="none" w:sz="0" w:space="0" w:color="auto"/>
                <w:right w:val="none" w:sz="0" w:space="0" w:color="auto"/>
              </w:divBdr>
            </w:div>
          </w:divsChild>
        </w:div>
        <w:div w:id="1300577455">
          <w:marLeft w:val="0"/>
          <w:marRight w:val="0"/>
          <w:marTop w:val="0"/>
          <w:marBottom w:val="0"/>
          <w:divBdr>
            <w:top w:val="none" w:sz="0" w:space="0" w:color="auto"/>
            <w:left w:val="none" w:sz="0" w:space="0" w:color="auto"/>
            <w:bottom w:val="none" w:sz="0" w:space="0" w:color="auto"/>
            <w:right w:val="none" w:sz="0" w:space="0" w:color="auto"/>
          </w:divBdr>
        </w:div>
        <w:div w:id="1300577459">
          <w:marLeft w:val="0"/>
          <w:marRight w:val="0"/>
          <w:marTop w:val="0"/>
          <w:marBottom w:val="0"/>
          <w:divBdr>
            <w:top w:val="none" w:sz="0" w:space="0" w:color="auto"/>
            <w:left w:val="none" w:sz="0" w:space="0" w:color="auto"/>
            <w:bottom w:val="none" w:sz="0" w:space="0" w:color="auto"/>
            <w:right w:val="none" w:sz="0" w:space="0" w:color="auto"/>
          </w:divBdr>
        </w:div>
        <w:div w:id="1300577461">
          <w:marLeft w:val="0"/>
          <w:marRight w:val="0"/>
          <w:marTop w:val="0"/>
          <w:marBottom w:val="0"/>
          <w:divBdr>
            <w:top w:val="none" w:sz="0" w:space="0" w:color="auto"/>
            <w:left w:val="none" w:sz="0" w:space="0" w:color="auto"/>
            <w:bottom w:val="none" w:sz="0" w:space="0" w:color="auto"/>
            <w:right w:val="none" w:sz="0" w:space="0" w:color="auto"/>
          </w:divBdr>
        </w:div>
      </w:divsChild>
    </w:div>
    <w:div w:id="1300577268">
      <w:marLeft w:val="0"/>
      <w:marRight w:val="0"/>
      <w:marTop w:val="0"/>
      <w:marBottom w:val="0"/>
      <w:divBdr>
        <w:top w:val="none" w:sz="0" w:space="0" w:color="auto"/>
        <w:left w:val="none" w:sz="0" w:space="0" w:color="auto"/>
        <w:bottom w:val="none" w:sz="0" w:space="0" w:color="auto"/>
        <w:right w:val="none" w:sz="0" w:space="0" w:color="auto"/>
      </w:divBdr>
    </w:div>
    <w:div w:id="1300577271">
      <w:marLeft w:val="0"/>
      <w:marRight w:val="0"/>
      <w:marTop w:val="0"/>
      <w:marBottom w:val="0"/>
      <w:divBdr>
        <w:top w:val="none" w:sz="0" w:space="0" w:color="auto"/>
        <w:left w:val="none" w:sz="0" w:space="0" w:color="auto"/>
        <w:bottom w:val="none" w:sz="0" w:space="0" w:color="auto"/>
        <w:right w:val="none" w:sz="0" w:space="0" w:color="auto"/>
      </w:divBdr>
    </w:div>
    <w:div w:id="1300577272">
      <w:marLeft w:val="0"/>
      <w:marRight w:val="0"/>
      <w:marTop w:val="0"/>
      <w:marBottom w:val="0"/>
      <w:divBdr>
        <w:top w:val="none" w:sz="0" w:space="0" w:color="auto"/>
        <w:left w:val="none" w:sz="0" w:space="0" w:color="auto"/>
        <w:bottom w:val="none" w:sz="0" w:space="0" w:color="auto"/>
        <w:right w:val="none" w:sz="0" w:space="0" w:color="auto"/>
      </w:divBdr>
    </w:div>
    <w:div w:id="1300577273">
      <w:marLeft w:val="0"/>
      <w:marRight w:val="0"/>
      <w:marTop w:val="0"/>
      <w:marBottom w:val="0"/>
      <w:divBdr>
        <w:top w:val="none" w:sz="0" w:space="0" w:color="auto"/>
        <w:left w:val="none" w:sz="0" w:space="0" w:color="auto"/>
        <w:bottom w:val="none" w:sz="0" w:space="0" w:color="auto"/>
        <w:right w:val="none" w:sz="0" w:space="0" w:color="auto"/>
      </w:divBdr>
    </w:div>
    <w:div w:id="1300577275">
      <w:marLeft w:val="0"/>
      <w:marRight w:val="0"/>
      <w:marTop w:val="0"/>
      <w:marBottom w:val="0"/>
      <w:divBdr>
        <w:top w:val="none" w:sz="0" w:space="0" w:color="auto"/>
        <w:left w:val="none" w:sz="0" w:space="0" w:color="auto"/>
        <w:bottom w:val="none" w:sz="0" w:space="0" w:color="auto"/>
        <w:right w:val="none" w:sz="0" w:space="0" w:color="auto"/>
      </w:divBdr>
    </w:div>
    <w:div w:id="1300577279">
      <w:marLeft w:val="0"/>
      <w:marRight w:val="0"/>
      <w:marTop w:val="0"/>
      <w:marBottom w:val="0"/>
      <w:divBdr>
        <w:top w:val="none" w:sz="0" w:space="0" w:color="auto"/>
        <w:left w:val="none" w:sz="0" w:space="0" w:color="auto"/>
        <w:bottom w:val="none" w:sz="0" w:space="0" w:color="auto"/>
        <w:right w:val="none" w:sz="0" w:space="0" w:color="auto"/>
      </w:divBdr>
    </w:div>
    <w:div w:id="1300577282">
      <w:marLeft w:val="0"/>
      <w:marRight w:val="0"/>
      <w:marTop w:val="0"/>
      <w:marBottom w:val="0"/>
      <w:divBdr>
        <w:top w:val="none" w:sz="0" w:space="0" w:color="auto"/>
        <w:left w:val="none" w:sz="0" w:space="0" w:color="auto"/>
        <w:bottom w:val="none" w:sz="0" w:space="0" w:color="auto"/>
        <w:right w:val="none" w:sz="0" w:space="0" w:color="auto"/>
      </w:divBdr>
    </w:div>
    <w:div w:id="1300577283">
      <w:marLeft w:val="0"/>
      <w:marRight w:val="0"/>
      <w:marTop w:val="0"/>
      <w:marBottom w:val="0"/>
      <w:divBdr>
        <w:top w:val="none" w:sz="0" w:space="0" w:color="auto"/>
        <w:left w:val="none" w:sz="0" w:space="0" w:color="auto"/>
        <w:bottom w:val="none" w:sz="0" w:space="0" w:color="auto"/>
        <w:right w:val="none" w:sz="0" w:space="0" w:color="auto"/>
      </w:divBdr>
    </w:div>
    <w:div w:id="1300577287">
      <w:marLeft w:val="0"/>
      <w:marRight w:val="0"/>
      <w:marTop w:val="0"/>
      <w:marBottom w:val="0"/>
      <w:divBdr>
        <w:top w:val="none" w:sz="0" w:space="0" w:color="auto"/>
        <w:left w:val="none" w:sz="0" w:space="0" w:color="auto"/>
        <w:bottom w:val="none" w:sz="0" w:space="0" w:color="auto"/>
        <w:right w:val="none" w:sz="0" w:space="0" w:color="auto"/>
      </w:divBdr>
    </w:div>
    <w:div w:id="1300577288">
      <w:marLeft w:val="0"/>
      <w:marRight w:val="0"/>
      <w:marTop w:val="0"/>
      <w:marBottom w:val="0"/>
      <w:divBdr>
        <w:top w:val="none" w:sz="0" w:space="0" w:color="auto"/>
        <w:left w:val="none" w:sz="0" w:space="0" w:color="auto"/>
        <w:bottom w:val="none" w:sz="0" w:space="0" w:color="auto"/>
        <w:right w:val="none" w:sz="0" w:space="0" w:color="auto"/>
      </w:divBdr>
    </w:div>
    <w:div w:id="1300577290">
      <w:marLeft w:val="0"/>
      <w:marRight w:val="0"/>
      <w:marTop w:val="0"/>
      <w:marBottom w:val="0"/>
      <w:divBdr>
        <w:top w:val="none" w:sz="0" w:space="0" w:color="auto"/>
        <w:left w:val="none" w:sz="0" w:space="0" w:color="auto"/>
        <w:bottom w:val="none" w:sz="0" w:space="0" w:color="auto"/>
        <w:right w:val="none" w:sz="0" w:space="0" w:color="auto"/>
      </w:divBdr>
    </w:div>
    <w:div w:id="1300577293">
      <w:marLeft w:val="0"/>
      <w:marRight w:val="0"/>
      <w:marTop w:val="0"/>
      <w:marBottom w:val="0"/>
      <w:divBdr>
        <w:top w:val="none" w:sz="0" w:space="0" w:color="auto"/>
        <w:left w:val="none" w:sz="0" w:space="0" w:color="auto"/>
        <w:bottom w:val="none" w:sz="0" w:space="0" w:color="auto"/>
        <w:right w:val="none" w:sz="0" w:space="0" w:color="auto"/>
      </w:divBdr>
    </w:div>
    <w:div w:id="1300577294">
      <w:marLeft w:val="0"/>
      <w:marRight w:val="0"/>
      <w:marTop w:val="0"/>
      <w:marBottom w:val="0"/>
      <w:divBdr>
        <w:top w:val="none" w:sz="0" w:space="0" w:color="auto"/>
        <w:left w:val="none" w:sz="0" w:space="0" w:color="auto"/>
        <w:bottom w:val="none" w:sz="0" w:space="0" w:color="auto"/>
        <w:right w:val="none" w:sz="0" w:space="0" w:color="auto"/>
      </w:divBdr>
    </w:div>
    <w:div w:id="1300577296">
      <w:marLeft w:val="0"/>
      <w:marRight w:val="0"/>
      <w:marTop w:val="0"/>
      <w:marBottom w:val="0"/>
      <w:divBdr>
        <w:top w:val="none" w:sz="0" w:space="0" w:color="auto"/>
        <w:left w:val="none" w:sz="0" w:space="0" w:color="auto"/>
        <w:bottom w:val="none" w:sz="0" w:space="0" w:color="auto"/>
        <w:right w:val="none" w:sz="0" w:space="0" w:color="auto"/>
      </w:divBdr>
    </w:div>
    <w:div w:id="1300577298">
      <w:marLeft w:val="0"/>
      <w:marRight w:val="0"/>
      <w:marTop w:val="0"/>
      <w:marBottom w:val="0"/>
      <w:divBdr>
        <w:top w:val="none" w:sz="0" w:space="0" w:color="auto"/>
        <w:left w:val="none" w:sz="0" w:space="0" w:color="auto"/>
        <w:bottom w:val="none" w:sz="0" w:space="0" w:color="auto"/>
        <w:right w:val="none" w:sz="0" w:space="0" w:color="auto"/>
      </w:divBdr>
    </w:div>
    <w:div w:id="1300577299">
      <w:marLeft w:val="0"/>
      <w:marRight w:val="0"/>
      <w:marTop w:val="0"/>
      <w:marBottom w:val="0"/>
      <w:divBdr>
        <w:top w:val="none" w:sz="0" w:space="0" w:color="auto"/>
        <w:left w:val="none" w:sz="0" w:space="0" w:color="auto"/>
        <w:bottom w:val="none" w:sz="0" w:space="0" w:color="auto"/>
        <w:right w:val="none" w:sz="0" w:space="0" w:color="auto"/>
      </w:divBdr>
    </w:div>
    <w:div w:id="1300577301">
      <w:marLeft w:val="0"/>
      <w:marRight w:val="0"/>
      <w:marTop w:val="0"/>
      <w:marBottom w:val="0"/>
      <w:divBdr>
        <w:top w:val="none" w:sz="0" w:space="0" w:color="auto"/>
        <w:left w:val="none" w:sz="0" w:space="0" w:color="auto"/>
        <w:bottom w:val="none" w:sz="0" w:space="0" w:color="auto"/>
        <w:right w:val="none" w:sz="0" w:space="0" w:color="auto"/>
      </w:divBdr>
    </w:div>
    <w:div w:id="1300577302">
      <w:marLeft w:val="0"/>
      <w:marRight w:val="0"/>
      <w:marTop w:val="0"/>
      <w:marBottom w:val="0"/>
      <w:divBdr>
        <w:top w:val="none" w:sz="0" w:space="0" w:color="auto"/>
        <w:left w:val="none" w:sz="0" w:space="0" w:color="auto"/>
        <w:bottom w:val="none" w:sz="0" w:space="0" w:color="auto"/>
        <w:right w:val="none" w:sz="0" w:space="0" w:color="auto"/>
      </w:divBdr>
    </w:div>
    <w:div w:id="1300577304">
      <w:marLeft w:val="0"/>
      <w:marRight w:val="0"/>
      <w:marTop w:val="0"/>
      <w:marBottom w:val="0"/>
      <w:divBdr>
        <w:top w:val="none" w:sz="0" w:space="0" w:color="auto"/>
        <w:left w:val="none" w:sz="0" w:space="0" w:color="auto"/>
        <w:bottom w:val="none" w:sz="0" w:space="0" w:color="auto"/>
        <w:right w:val="none" w:sz="0" w:space="0" w:color="auto"/>
      </w:divBdr>
    </w:div>
    <w:div w:id="1300577305">
      <w:marLeft w:val="0"/>
      <w:marRight w:val="0"/>
      <w:marTop w:val="0"/>
      <w:marBottom w:val="0"/>
      <w:divBdr>
        <w:top w:val="none" w:sz="0" w:space="0" w:color="auto"/>
        <w:left w:val="none" w:sz="0" w:space="0" w:color="auto"/>
        <w:bottom w:val="none" w:sz="0" w:space="0" w:color="auto"/>
        <w:right w:val="none" w:sz="0" w:space="0" w:color="auto"/>
      </w:divBdr>
    </w:div>
    <w:div w:id="1300577306">
      <w:marLeft w:val="0"/>
      <w:marRight w:val="0"/>
      <w:marTop w:val="0"/>
      <w:marBottom w:val="0"/>
      <w:divBdr>
        <w:top w:val="none" w:sz="0" w:space="0" w:color="auto"/>
        <w:left w:val="none" w:sz="0" w:space="0" w:color="auto"/>
        <w:bottom w:val="none" w:sz="0" w:space="0" w:color="auto"/>
        <w:right w:val="none" w:sz="0" w:space="0" w:color="auto"/>
      </w:divBdr>
    </w:div>
    <w:div w:id="1300577309">
      <w:marLeft w:val="0"/>
      <w:marRight w:val="0"/>
      <w:marTop w:val="0"/>
      <w:marBottom w:val="0"/>
      <w:divBdr>
        <w:top w:val="none" w:sz="0" w:space="0" w:color="auto"/>
        <w:left w:val="none" w:sz="0" w:space="0" w:color="auto"/>
        <w:bottom w:val="none" w:sz="0" w:space="0" w:color="auto"/>
        <w:right w:val="none" w:sz="0" w:space="0" w:color="auto"/>
      </w:divBdr>
      <w:divsChild>
        <w:div w:id="1300577189">
          <w:marLeft w:val="0"/>
          <w:marRight w:val="0"/>
          <w:marTop w:val="0"/>
          <w:marBottom w:val="0"/>
          <w:divBdr>
            <w:top w:val="none" w:sz="0" w:space="0" w:color="auto"/>
            <w:left w:val="none" w:sz="0" w:space="0" w:color="auto"/>
            <w:bottom w:val="none" w:sz="0" w:space="0" w:color="auto"/>
            <w:right w:val="none" w:sz="0" w:space="0" w:color="auto"/>
          </w:divBdr>
        </w:div>
        <w:div w:id="1300577228">
          <w:marLeft w:val="0"/>
          <w:marRight w:val="0"/>
          <w:marTop w:val="0"/>
          <w:marBottom w:val="0"/>
          <w:divBdr>
            <w:top w:val="none" w:sz="0" w:space="0" w:color="auto"/>
            <w:left w:val="none" w:sz="0" w:space="0" w:color="auto"/>
            <w:bottom w:val="none" w:sz="0" w:space="0" w:color="auto"/>
            <w:right w:val="none" w:sz="0" w:space="0" w:color="auto"/>
          </w:divBdr>
        </w:div>
        <w:div w:id="1300577317">
          <w:marLeft w:val="0"/>
          <w:marRight w:val="0"/>
          <w:marTop w:val="0"/>
          <w:marBottom w:val="0"/>
          <w:divBdr>
            <w:top w:val="none" w:sz="0" w:space="0" w:color="auto"/>
            <w:left w:val="none" w:sz="0" w:space="0" w:color="auto"/>
            <w:bottom w:val="none" w:sz="0" w:space="0" w:color="auto"/>
            <w:right w:val="none" w:sz="0" w:space="0" w:color="auto"/>
          </w:divBdr>
          <w:divsChild>
            <w:div w:id="1300577203">
              <w:marLeft w:val="0"/>
              <w:marRight w:val="0"/>
              <w:marTop w:val="0"/>
              <w:marBottom w:val="0"/>
              <w:divBdr>
                <w:top w:val="none" w:sz="0" w:space="0" w:color="auto"/>
                <w:left w:val="none" w:sz="0" w:space="0" w:color="auto"/>
                <w:bottom w:val="none" w:sz="0" w:space="0" w:color="auto"/>
                <w:right w:val="none" w:sz="0" w:space="0" w:color="auto"/>
              </w:divBdr>
            </w:div>
            <w:div w:id="1300577231">
              <w:marLeft w:val="0"/>
              <w:marRight w:val="0"/>
              <w:marTop w:val="0"/>
              <w:marBottom w:val="0"/>
              <w:divBdr>
                <w:top w:val="none" w:sz="0" w:space="0" w:color="auto"/>
                <w:left w:val="none" w:sz="0" w:space="0" w:color="auto"/>
                <w:bottom w:val="none" w:sz="0" w:space="0" w:color="auto"/>
                <w:right w:val="none" w:sz="0" w:space="0" w:color="auto"/>
              </w:divBdr>
            </w:div>
          </w:divsChild>
        </w:div>
        <w:div w:id="1300577365">
          <w:marLeft w:val="0"/>
          <w:marRight w:val="0"/>
          <w:marTop w:val="0"/>
          <w:marBottom w:val="0"/>
          <w:divBdr>
            <w:top w:val="none" w:sz="0" w:space="0" w:color="auto"/>
            <w:left w:val="none" w:sz="0" w:space="0" w:color="auto"/>
            <w:bottom w:val="none" w:sz="0" w:space="0" w:color="auto"/>
            <w:right w:val="none" w:sz="0" w:space="0" w:color="auto"/>
          </w:divBdr>
        </w:div>
      </w:divsChild>
    </w:div>
    <w:div w:id="1300577311">
      <w:marLeft w:val="0"/>
      <w:marRight w:val="0"/>
      <w:marTop w:val="0"/>
      <w:marBottom w:val="0"/>
      <w:divBdr>
        <w:top w:val="none" w:sz="0" w:space="0" w:color="auto"/>
        <w:left w:val="none" w:sz="0" w:space="0" w:color="auto"/>
        <w:bottom w:val="none" w:sz="0" w:space="0" w:color="auto"/>
        <w:right w:val="none" w:sz="0" w:space="0" w:color="auto"/>
      </w:divBdr>
    </w:div>
    <w:div w:id="1300577312">
      <w:marLeft w:val="0"/>
      <w:marRight w:val="0"/>
      <w:marTop w:val="0"/>
      <w:marBottom w:val="0"/>
      <w:divBdr>
        <w:top w:val="none" w:sz="0" w:space="0" w:color="auto"/>
        <w:left w:val="none" w:sz="0" w:space="0" w:color="auto"/>
        <w:bottom w:val="none" w:sz="0" w:space="0" w:color="auto"/>
        <w:right w:val="none" w:sz="0" w:space="0" w:color="auto"/>
      </w:divBdr>
    </w:div>
    <w:div w:id="1300577313">
      <w:marLeft w:val="0"/>
      <w:marRight w:val="0"/>
      <w:marTop w:val="0"/>
      <w:marBottom w:val="0"/>
      <w:divBdr>
        <w:top w:val="none" w:sz="0" w:space="0" w:color="auto"/>
        <w:left w:val="none" w:sz="0" w:space="0" w:color="auto"/>
        <w:bottom w:val="none" w:sz="0" w:space="0" w:color="auto"/>
        <w:right w:val="none" w:sz="0" w:space="0" w:color="auto"/>
      </w:divBdr>
    </w:div>
    <w:div w:id="1300577316">
      <w:marLeft w:val="0"/>
      <w:marRight w:val="0"/>
      <w:marTop w:val="0"/>
      <w:marBottom w:val="0"/>
      <w:divBdr>
        <w:top w:val="none" w:sz="0" w:space="0" w:color="auto"/>
        <w:left w:val="none" w:sz="0" w:space="0" w:color="auto"/>
        <w:bottom w:val="none" w:sz="0" w:space="0" w:color="auto"/>
        <w:right w:val="none" w:sz="0" w:space="0" w:color="auto"/>
      </w:divBdr>
    </w:div>
    <w:div w:id="1300577318">
      <w:marLeft w:val="0"/>
      <w:marRight w:val="0"/>
      <w:marTop w:val="0"/>
      <w:marBottom w:val="0"/>
      <w:divBdr>
        <w:top w:val="none" w:sz="0" w:space="0" w:color="auto"/>
        <w:left w:val="none" w:sz="0" w:space="0" w:color="auto"/>
        <w:bottom w:val="none" w:sz="0" w:space="0" w:color="auto"/>
        <w:right w:val="none" w:sz="0" w:space="0" w:color="auto"/>
      </w:divBdr>
    </w:div>
    <w:div w:id="1300577322">
      <w:marLeft w:val="0"/>
      <w:marRight w:val="0"/>
      <w:marTop w:val="0"/>
      <w:marBottom w:val="0"/>
      <w:divBdr>
        <w:top w:val="none" w:sz="0" w:space="0" w:color="auto"/>
        <w:left w:val="none" w:sz="0" w:space="0" w:color="auto"/>
        <w:bottom w:val="none" w:sz="0" w:space="0" w:color="auto"/>
        <w:right w:val="none" w:sz="0" w:space="0" w:color="auto"/>
      </w:divBdr>
    </w:div>
    <w:div w:id="1300577323">
      <w:marLeft w:val="0"/>
      <w:marRight w:val="0"/>
      <w:marTop w:val="0"/>
      <w:marBottom w:val="0"/>
      <w:divBdr>
        <w:top w:val="none" w:sz="0" w:space="0" w:color="auto"/>
        <w:left w:val="none" w:sz="0" w:space="0" w:color="auto"/>
        <w:bottom w:val="none" w:sz="0" w:space="0" w:color="auto"/>
        <w:right w:val="none" w:sz="0" w:space="0" w:color="auto"/>
      </w:divBdr>
    </w:div>
    <w:div w:id="1300577327">
      <w:marLeft w:val="0"/>
      <w:marRight w:val="0"/>
      <w:marTop w:val="0"/>
      <w:marBottom w:val="0"/>
      <w:divBdr>
        <w:top w:val="none" w:sz="0" w:space="0" w:color="auto"/>
        <w:left w:val="none" w:sz="0" w:space="0" w:color="auto"/>
        <w:bottom w:val="none" w:sz="0" w:space="0" w:color="auto"/>
        <w:right w:val="none" w:sz="0" w:space="0" w:color="auto"/>
      </w:divBdr>
    </w:div>
    <w:div w:id="1300577329">
      <w:marLeft w:val="0"/>
      <w:marRight w:val="0"/>
      <w:marTop w:val="0"/>
      <w:marBottom w:val="0"/>
      <w:divBdr>
        <w:top w:val="none" w:sz="0" w:space="0" w:color="auto"/>
        <w:left w:val="none" w:sz="0" w:space="0" w:color="auto"/>
        <w:bottom w:val="none" w:sz="0" w:space="0" w:color="auto"/>
        <w:right w:val="none" w:sz="0" w:space="0" w:color="auto"/>
      </w:divBdr>
    </w:div>
    <w:div w:id="1300577334">
      <w:marLeft w:val="0"/>
      <w:marRight w:val="0"/>
      <w:marTop w:val="0"/>
      <w:marBottom w:val="0"/>
      <w:divBdr>
        <w:top w:val="none" w:sz="0" w:space="0" w:color="auto"/>
        <w:left w:val="none" w:sz="0" w:space="0" w:color="auto"/>
        <w:bottom w:val="none" w:sz="0" w:space="0" w:color="auto"/>
        <w:right w:val="none" w:sz="0" w:space="0" w:color="auto"/>
      </w:divBdr>
    </w:div>
    <w:div w:id="1300577335">
      <w:marLeft w:val="0"/>
      <w:marRight w:val="0"/>
      <w:marTop w:val="0"/>
      <w:marBottom w:val="0"/>
      <w:divBdr>
        <w:top w:val="none" w:sz="0" w:space="0" w:color="auto"/>
        <w:left w:val="none" w:sz="0" w:space="0" w:color="auto"/>
        <w:bottom w:val="none" w:sz="0" w:space="0" w:color="auto"/>
        <w:right w:val="none" w:sz="0" w:space="0" w:color="auto"/>
      </w:divBdr>
      <w:divsChild>
        <w:div w:id="1300577281">
          <w:marLeft w:val="0"/>
          <w:marRight w:val="0"/>
          <w:marTop w:val="0"/>
          <w:marBottom w:val="0"/>
          <w:divBdr>
            <w:top w:val="none" w:sz="0" w:space="0" w:color="auto"/>
            <w:left w:val="none" w:sz="0" w:space="0" w:color="auto"/>
            <w:bottom w:val="none" w:sz="0" w:space="0" w:color="auto"/>
            <w:right w:val="none" w:sz="0" w:space="0" w:color="auto"/>
          </w:divBdr>
        </w:div>
        <w:div w:id="1300577370">
          <w:marLeft w:val="0"/>
          <w:marRight w:val="0"/>
          <w:marTop w:val="0"/>
          <w:marBottom w:val="0"/>
          <w:divBdr>
            <w:top w:val="none" w:sz="0" w:space="0" w:color="auto"/>
            <w:left w:val="none" w:sz="0" w:space="0" w:color="auto"/>
            <w:bottom w:val="none" w:sz="0" w:space="0" w:color="auto"/>
            <w:right w:val="none" w:sz="0" w:space="0" w:color="auto"/>
          </w:divBdr>
          <w:divsChild>
            <w:div w:id="1300577192">
              <w:marLeft w:val="0"/>
              <w:marRight w:val="0"/>
              <w:marTop w:val="0"/>
              <w:marBottom w:val="0"/>
              <w:divBdr>
                <w:top w:val="none" w:sz="0" w:space="0" w:color="auto"/>
                <w:left w:val="none" w:sz="0" w:space="0" w:color="auto"/>
                <w:bottom w:val="none" w:sz="0" w:space="0" w:color="auto"/>
                <w:right w:val="none" w:sz="0" w:space="0" w:color="auto"/>
              </w:divBdr>
              <w:divsChild>
                <w:div w:id="1300577434">
                  <w:marLeft w:val="0"/>
                  <w:marRight w:val="0"/>
                  <w:marTop w:val="0"/>
                  <w:marBottom w:val="0"/>
                  <w:divBdr>
                    <w:top w:val="none" w:sz="0" w:space="0" w:color="auto"/>
                    <w:left w:val="none" w:sz="0" w:space="0" w:color="auto"/>
                    <w:bottom w:val="none" w:sz="0" w:space="0" w:color="auto"/>
                    <w:right w:val="none" w:sz="0" w:space="0" w:color="auto"/>
                  </w:divBdr>
                </w:div>
              </w:divsChild>
            </w:div>
            <w:div w:id="1300577196">
              <w:marLeft w:val="0"/>
              <w:marRight w:val="0"/>
              <w:marTop w:val="0"/>
              <w:marBottom w:val="0"/>
              <w:divBdr>
                <w:top w:val="none" w:sz="0" w:space="0" w:color="auto"/>
                <w:left w:val="none" w:sz="0" w:space="0" w:color="auto"/>
                <w:bottom w:val="none" w:sz="0" w:space="0" w:color="auto"/>
                <w:right w:val="none" w:sz="0" w:space="0" w:color="auto"/>
              </w:divBdr>
              <w:divsChild>
                <w:div w:id="1300577207">
                  <w:marLeft w:val="0"/>
                  <w:marRight w:val="0"/>
                  <w:marTop w:val="0"/>
                  <w:marBottom w:val="0"/>
                  <w:divBdr>
                    <w:top w:val="none" w:sz="0" w:space="0" w:color="auto"/>
                    <w:left w:val="none" w:sz="0" w:space="0" w:color="auto"/>
                    <w:bottom w:val="none" w:sz="0" w:space="0" w:color="auto"/>
                    <w:right w:val="none" w:sz="0" w:space="0" w:color="auto"/>
                  </w:divBdr>
                </w:div>
              </w:divsChild>
            </w:div>
            <w:div w:id="1300577220">
              <w:marLeft w:val="0"/>
              <w:marRight w:val="0"/>
              <w:marTop w:val="0"/>
              <w:marBottom w:val="0"/>
              <w:divBdr>
                <w:top w:val="none" w:sz="0" w:space="0" w:color="auto"/>
                <w:left w:val="none" w:sz="0" w:space="0" w:color="auto"/>
                <w:bottom w:val="none" w:sz="0" w:space="0" w:color="auto"/>
                <w:right w:val="none" w:sz="0" w:space="0" w:color="auto"/>
              </w:divBdr>
              <w:divsChild>
                <w:div w:id="1300577445">
                  <w:marLeft w:val="0"/>
                  <w:marRight w:val="0"/>
                  <w:marTop w:val="0"/>
                  <w:marBottom w:val="0"/>
                  <w:divBdr>
                    <w:top w:val="none" w:sz="0" w:space="0" w:color="auto"/>
                    <w:left w:val="none" w:sz="0" w:space="0" w:color="auto"/>
                    <w:bottom w:val="none" w:sz="0" w:space="0" w:color="auto"/>
                    <w:right w:val="none" w:sz="0" w:space="0" w:color="auto"/>
                  </w:divBdr>
                </w:div>
              </w:divsChild>
            </w:div>
            <w:div w:id="1300577225">
              <w:marLeft w:val="0"/>
              <w:marRight w:val="0"/>
              <w:marTop w:val="0"/>
              <w:marBottom w:val="0"/>
              <w:divBdr>
                <w:top w:val="none" w:sz="0" w:space="0" w:color="auto"/>
                <w:left w:val="none" w:sz="0" w:space="0" w:color="auto"/>
                <w:bottom w:val="none" w:sz="0" w:space="0" w:color="auto"/>
                <w:right w:val="none" w:sz="0" w:space="0" w:color="auto"/>
              </w:divBdr>
              <w:divsChild>
                <w:div w:id="1300577375">
                  <w:marLeft w:val="0"/>
                  <w:marRight w:val="0"/>
                  <w:marTop w:val="0"/>
                  <w:marBottom w:val="0"/>
                  <w:divBdr>
                    <w:top w:val="none" w:sz="0" w:space="0" w:color="auto"/>
                    <w:left w:val="none" w:sz="0" w:space="0" w:color="auto"/>
                    <w:bottom w:val="none" w:sz="0" w:space="0" w:color="auto"/>
                    <w:right w:val="none" w:sz="0" w:space="0" w:color="auto"/>
                  </w:divBdr>
                </w:div>
              </w:divsChild>
            </w:div>
            <w:div w:id="1300577246">
              <w:marLeft w:val="0"/>
              <w:marRight w:val="0"/>
              <w:marTop w:val="0"/>
              <w:marBottom w:val="0"/>
              <w:divBdr>
                <w:top w:val="none" w:sz="0" w:space="0" w:color="auto"/>
                <w:left w:val="none" w:sz="0" w:space="0" w:color="auto"/>
                <w:bottom w:val="none" w:sz="0" w:space="0" w:color="auto"/>
                <w:right w:val="none" w:sz="0" w:space="0" w:color="auto"/>
              </w:divBdr>
              <w:divsChild>
                <w:div w:id="1300577195">
                  <w:marLeft w:val="0"/>
                  <w:marRight w:val="0"/>
                  <w:marTop w:val="0"/>
                  <w:marBottom w:val="0"/>
                  <w:divBdr>
                    <w:top w:val="none" w:sz="0" w:space="0" w:color="auto"/>
                    <w:left w:val="none" w:sz="0" w:space="0" w:color="auto"/>
                    <w:bottom w:val="none" w:sz="0" w:space="0" w:color="auto"/>
                    <w:right w:val="none" w:sz="0" w:space="0" w:color="auto"/>
                  </w:divBdr>
                </w:div>
              </w:divsChild>
            </w:div>
            <w:div w:id="1300577254">
              <w:marLeft w:val="0"/>
              <w:marRight w:val="0"/>
              <w:marTop w:val="0"/>
              <w:marBottom w:val="0"/>
              <w:divBdr>
                <w:top w:val="none" w:sz="0" w:space="0" w:color="auto"/>
                <w:left w:val="none" w:sz="0" w:space="0" w:color="auto"/>
                <w:bottom w:val="none" w:sz="0" w:space="0" w:color="auto"/>
                <w:right w:val="none" w:sz="0" w:space="0" w:color="auto"/>
              </w:divBdr>
              <w:divsChild>
                <w:div w:id="1300577328">
                  <w:marLeft w:val="0"/>
                  <w:marRight w:val="0"/>
                  <w:marTop w:val="0"/>
                  <w:marBottom w:val="0"/>
                  <w:divBdr>
                    <w:top w:val="none" w:sz="0" w:space="0" w:color="auto"/>
                    <w:left w:val="none" w:sz="0" w:space="0" w:color="auto"/>
                    <w:bottom w:val="none" w:sz="0" w:space="0" w:color="auto"/>
                    <w:right w:val="none" w:sz="0" w:space="0" w:color="auto"/>
                  </w:divBdr>
                  <w:divsChild>
                    <w:div w:id="13005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77284">
              <w:marLeft w:val="0"/>
              <w:marRight w:val="0"/>
              <w:marTop w:val="0"/>
              <w:marBottom w:val="0"/>
              <w:divBdr>
                <w:top w:val="none" w:sz="0" w:space="0" w:color="auto"/>
                <w:left w:val="none" w:sz="0" w:space="0" w:color="auto"/>
                <w:bottom w:val="none" w:sz="0" w:space="0" w:color="auto"/>
                <w:right w:val="none" w:sz="0" w:space="0" w:color="auto"/>
              </w:divBdr>
              <w:divsChild>
                <w:div w:id="1300577385">
                  <w:marLeft w:val="0"/>
                  <w:marRight w:val="0"/>
                  <w:marTop w:val="0"/>
                  <w:marBottom w:val="0"/>
                  <w:divBdr>
                    <w:top w:val="none" w:sz="0" w:space="0" w:color="auto"/>
                    <w:left w:val="none" w:sz="0" w:space="0" w:color="auto"/>
                    <w:bottom w:val="none" w:sz="0" w:space="0" w:color="auto"/>
                    <w:right w:val="none" w:sz="0" w:space="0" w:color="auto"/>
                  </w:divBdr>
                </w:div>
              </w:divsChild>
            </w:div>
            <w:div w:id="1300577326">
              <w:marLeft w:val="0"/>
              <w:marRight w:val="0"/>
              <w:marTop w:val="0"/>
              <w:marBottom w:val="0"/>
              <w:divBdr>
                <w:top w:val="none" w:sz="0" w:space="0" w:color="auto"/>
                <w:left w:val="none" w:sz="0" w:space="0" w:color="auto"/>
                <w:bottom w:val="none" w:sz="0" w:space="0" w:color="auto"/>
                <w:right w:val="none" w:sz="0" w:space="0" w:color="auto"/>
              </w:divBdr>
              <w:divsChild>
                <w:div w:id="1300577223">
                  <w:marLeft w:val="0"/>
                  <w:marRight w:val="0"/>
                  <w:marTop w:val="0"/>
                  <w:marBottom w:val="0"/>
                  <w:divBdr>
                    <w:top w:val="none" w:sz="0" w:space="0" w:color="auto"/>
                    <w:left w:val="none" w:sz="0" w:space="0" w:color="auto"/>
                    <w:bottom w:val="none" w:sz="0" w:space="0" w:color="auto"/>
                    <w:right w:val="none" w:sz="0" w:space="0" w:color="auto"/>
                  </w:divBdr>
                </w:div>
                <w:div w:id="1300577295">
                  <w:marLeft w:val="0"/>
                  <w:marRight w:val="0"/>
                  <w:marTop w:val="0"/>
                  <w:marBottom w:val="0"/>
                  <w:divBdr>
                    <w:top w:val="none" w:sz="0" w:space="0" w:color="auto"/>
                    <w:left w:val="none" w:sz="0" w:space="0" w:color="auto"/>
                    <w:bottom w:val="none" w:sz="0" w:space="0" w:color="auto"/>
                    <w:right w:val="none" w:sz="0" w:space="0" w:color="auto"/>
                  </w:divBdr>
                </w:div>
              </w:divsChild>
            </w:div>
            <w:div w:id="1300577353">
              <w:marLeft w:val="0"/>
              <w:marRight w:val="0"/>
              <w:marTop w:val="0"/>
              <w:marBottom w:val="0"/>
              <w:divBdr>
                <w:top w:val="none" w:sz="0" w:space="0" w:color="auto"/>
                <w:left w:val="none" w:sz="0" w:space="0" w:color="auto"/>
                <w:bottom w:val="none" w:sz="0" w:space="0" w:color="auto"/>
                <w:right w:val="none" w:sz="0" w:space="0" w:color="auto"/>
              </w:divBdr>
              <w:divsChild>
                <w:div w:id="1300577205">
                  <w:marLeft w:val="0"/>
                  <w:marRight w:val="0"/>
                  <w:marTop w:val="0"/>
                  <w:marBottom w:val="0"/>
                  <w:divBdr>
                    <w:top w:val="none" w:sz="0" w:space="0" w:color="auto"/>
                    <w:left w:val="none" w:sz="0" w:space="0" w:color="auto"/>
                    <w:bottom w:val="none" w:sz="0" w:space="0" w:color="auto"/>
                    <w:right w:val="none" w:sz="0" w:space="0" w:color="auto"/>
                  </w:divBdr>
                </w:div>
              </w:divsChild>
            </w:div>
            <w:div w:id="1300577397">
              <w:marLeft w:val="0"/>
              <w:marRight w:val="0"/>
              <w:marTop w:val="0"/>
              <w:marBottom w:val="0"/>
              <w:divBdr>
                <w:top w:val="none" w:sz="0" w:space="0" w:color="auto"/>
                <w:left w:val="none" w:sz="0" w:space="0" w:color="auto"/>
                <w:bottom w:val="none" w:sz="0" w:space="0" w:color="auto"/>
                <w:right w:val="none" w:sz="0" w:space="0" w:color="auto"/>
              </w:divBdr>
              <w:divsChild>
                <w:div w:id="1300577367">
                  <w:marLeft w:val="0"/>
                  <w:marRight w:val="0"/>
                  <w:marTop w:val="0"/>
                  <w:marBottom w:val="0"/>
                  <w:divBdr>
                    <w:top w:val="none" w:sz="0" w:space="0" w:color="auto"/>
                    <w:left w:val="none" w:sz="0" w:space="0" w:color="auto"/>
                    <w:bottom w:val="none" w:sz="0" w:space="0" w:color="auto"/>
                    <w:right w:val="none" w:sz="0" w:space="0" w:color="auto"/>
                  </w:divBdr>
                </w:div>
              </w:divsChild>
            </w:div>
            <w:div w:id="1300577440">
              <w:marLeft w:val="0"/>
              <w:marRight w:val="0"/>
              <w:marTop w:val="0"/>
              <w:marBottom w:val="0"/>
              <w:divBdr>
                <w:top w:val="none" w:sz="0" w:space="0" w:color="auto"/>
                <w:left w:val="none" w:sz="0" w:space="0" w:color="auto"/>
                <w:bottom w:val="none" w:sz="0" w:space="0" w:color="auto"/>
                <w:right w:val="none" w:sz="0" w:space="0" w:color="auto"/>
              </w:divBdr>
              <w:divsChild>
                <w:div w:id="130057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577336">
      <w:marLeft w:val="0"/>
      <w:marRight w:val="0"/>
      <w:marTop w:val="0"/>
      <w:marBottom w:val="0"/>
      <w:divBdr>
        <w:top w:val="none" w:sz="0" w:space="0" w:color="auto"/>
        <w:left w:val="none" w:sz="0" w:space="0" w:color="auto"/>
        <w:bottom w:val="none" w:sz="0" w:space="0" w:color="auto"/>
        <w:right w:val="none" w:sz="0" w:space="0" w:color="auto"/>
      </w:divBdr>
    </w:div>
    <w:div w:id="1300577340">
      <w:marLeft w:val="0"/>
      <w:marRight w:val="0"/>
      <w:marTop w:val="0"/>
      <w:marBottom w:val="0"/>
      <w:divBdr>
        <w:top w:val="none" w:sz="0" w:space="0" w:color="auto"/>
        <w:left w:val="none" w:sz="0" w:space="0" w:color="auto"/>
        <w:bottom w:val="none" w:sz="0" w:space="0" w:color="auto"/>
        <w:right w:val="none" w:sz="0" w:space="0" w:color="auto"/>
      </w:divBdr>
    </w:div>
    <w:div w:id="1300577341">
      <w:marLeft w:val="0"/>
      <w:marRight w:val="0"/>
      <w:marTop w:val="0"/>
      <w:marBottom w:val="0"/>
      <w:divBdr>
        <w:top w:val="none" w:sz="0" w:space="0" w:color="auto"/>
        <w:left w:val="none" w:sz="0" w:space="0" w:color="auto"/>
        <w:bottom w:val="none" w:sz="0" w:space="0" w:color="auto"/>
        <w:right w:val="none" w:sz="0" w:space="0" w:color="auto"/>
      </w:divBdr>
    </w:div>
    <w:div w:id="1300577344">
      <w:marLeft w:val="0"/>
      <w:marRight w:val="0"/>
      <w:marTop w:val="0"/>
      <w:marBottom w:val="0"/>
      <w:divBdr>
        <w:top w:val="none" w:sz="0" w:space="0" w:color="auto"/>
        <w:left w:val="none" w:sz="0" w:space="0" w:color="auto"/>
        <w:bottom w:val="none" w:sz="0" w:space="0" w:color="auto"/>
        <w:right w:val="none" w:sz="0" w:space="0" w:color="auto"/>
      </w:divBdr>
      <w:divsChild>
        <w:div w:id="1300577179">
          <w:marLeft w:val="0"/>
          <w:marRight w:val="0"/>
          <w:marTop w:val="0"/>
          <w:marBottom w:val="0"/>
          <w:divBdr>
            <w:top w:val="none" w:sz="0" w:space="0" w:color="auto"/>
            <w:left w:val="none" w:sz="0" w:space="0" w:color="auto"/>
            <w:bottom w:val="none" w:sz="0" w:space="0" w:color="auto"/>
            <w:right w:val="none" w:sz="0" w:space="0" w:color="auto"/>
          </w:divBdr>
        </w:div>
        <w:div w:id="1300577259">
          <w:marLeft w:val="0"/>
          <w:marRight w:val="0"/>
          <w:marTop w:val="0"/>
          <w:marBottom w:val="0"/>
          <w:divBdr>
            <w:top w:val="none" w:sz="0" w:space="0" w:color="auto"/>
            <w:left w:val="none" w:sz="0" w:space="0" w:color="auto"/>
            <w:bottom w:val="none" w:sz="0" w:space="0" w:color="auto"/>
            <w:right w:val="none" w:sz="0" w:space="0" w:color="auto"/>
          </w:divBdr>
        </w:div>
        <w:div w:id="1300577263">
          <w:marLeft w:val="0"/>
          <w:marRight w:val="0"/>
          <w:marTop w:val="0"/>
          <w:marBottom w:val="0"/>
          <w:divBdr>
            <w:top w:val="none" w:sz="0" w:space="0" w:color="auto"/>
            <w:left w:val="none" w:sz="0" w:space="0" w:color="auto"/>
            <w:bottom w:val="none" w:sz="0" w:space="0" w:color="auto"/>
            <w:right w:val="none" w:sz="0" w:space="0" w:color="auto"/>
          </w:divBdr>
        </w:div>
        <w:div w:id="1300577286">
          <w:marLeft w:val="0"/>
          <w:marRight w:val="0"/>
          <w:marTop w:val="0"/>
          <w:marBottom w:val="0"/>
          <w:divBdr>
            <w:top w:val="none" w:sz="0" w:space="0" w:color="auto"/>
            <w:left w:val="none" w:sz="0" w:space="0" w:color="auto"/>
            <w:bottom w:val="none" w:sz="0" w:space="0" w:color="auto"/>
            <w:right w:val="none" w:sz="0" w:space="0" w:color="auto"/>
          </w:divBdr>
        </w:div>
        <w:div w:id="1300577308">
          <w:marLeft w:val="0"/>
          <w:marRight w:val="0"/>
          <w:marTop w:val="0"/>
          <w:marBottom w:val="0"/>
          <w:divBdr>
            <w:top w:val="none" w:sz="0" w:space="0" w:color="auto"/>
            <w:left w:val="none" w:sz="0" w:space="0" w:color="auto"/>
            <w:bottom w:val="none" w:sz="0" w:space="0" w:color="auto"/>
            <w:right w:val="none" w:sz="0" w:space="0" w:color="auto"/>
          </w:divBdr>
        </w:div>
        <w:div w:id="1300577324">
          <w:marLeft w:val="0"/>
          <w:marRight w:val="0"/>
          <w:marTop w:val="0"/>
          <w:marBottom w:val="0"/>
          <w:divBdr>
            <w:top w:val="none" w:sz="0" w:space="0" w:color="auto"/>
            <w:left w:val="none" w:sz="0" w:space="0" w:color="auto"/>
            <w:bottom w:val="none" w:sz="0" w:space="0" w:color="auto"/>
            <w:right w:val="none" w:sz="0" w:space="0" w:color="auto"/>
          </w:divBdr>
        </w:div>
        <w:div w:id="1300577380">
          <w:marLeft w:val="0"/>
          <w:marRight w:val="0"/>
          <w:marTop w:val="0"/>
          <w:marBottom w:val="0"/>
          <w:divBdr>
            <w:top w:val="none" w:sz="0" w:space="0" w:color="auto"/>
            <w:left w:val="none" w:sz="0" w:space="0" w:color="auto"/>
            <w:bottom w:val="none" w:sz="0" w:space="0" w:color="auto"/>
            <w:right w:val="none" w:sz="0" w:space="0" w:color="auto"/>
          </w:divBdr>
        </w:div>
        <w:div w:id="1300577381">
          <w:marLeft w:val="0"/>
          <w:marRight w:val="0"/>
          <w:marTop w:val="0"/>
          <w:marBottom w:val="0"/>
          <w:divBdr>
            <w:top w:val="none" w:sz="0" w:space="0" w:color="auto"/>
            <w:left w:val="none" w:sz="0" w:space="0" w:color="auto"/>
            <w:bottom w:val="none" w:sz="0" w:space="0" w:color="auto"/>
            <w:right w:val="none" w:sz="0" w:space="0" w:color="auto"/>
          </w:divBdr>
        </w:div>
        <w:div w:id="1300577395">
          <w:marLeft w:val="0"/>
          <w:marRight w:val="0"/>
          <w:marTop w:val="0"/>
          <w:marBottom w:val="0"/>
          <w:divBdr>
            <w:top w:val="none" w:sz="0" w:space="0" w:color="auto"/>
            <w:left w:val="none" w:sz="0" w:space="0" w:color="auto"/>
            <w:bottom w:val="none" w:sz="0" w:space="0" w:color="auto"/>
            <w:right w:val="none" w:sz="0" w:space="0" w:color="auto"/>
          </w:divBdr>
        </w:div>
        <w:div w:id="1300577413">
          <w:marLeft w:val="0"/>
          <w:marRight w:val="0"/>
          <w:marTop w:val="0"/>
          <w:marBottom w:val="0"/>
          <w:divBdr>
            <w:top w:val="none" w:sz="0" w:space="0" w:color="auto"/>
            <w:left w:val="none" w:sz="0" w:space="0" w:color="auto"/>
            <w:bottom w:val="none" w:sz="0" w:space="0" w:color="auto"/>
            <w:right w:val="none" w:sz="0" w:space="0" w:color="auto"/>
          </w:divBdr>
        </w:div>
        <w:div w:id="1300577421">
          <w:marLeft w:val="0"/>
          <w:marRight w:val="0"/>
          <w:marTop w:val="0"/>
          <w:marBottom w:val="0"/>
          <w:divBdr>
            <w:top w:val="none" w:sz="0" w:space="0" w:color="auto"/>
            <w:left w:val="none" w:sz="0" w:space="0" w:color="auto"/>
            <w:bottom w:val="none" w:sz="0" w:space="0" w:color="auto"/>
            <w:right w:val="none" w:sz="0" w:space="0" w:color="auto"/>
          </w:divBdr>
        </w:div>
        <w:div w:id="1300577444">
          <w:marLeft w:val="0"/>
          <w:marRight w:val="0"/>
          <w:marTop w:val="0"/>
          <w:marBottom w:val="0"/>
          <w:divBdr>
            <w:top w:val="none" w:sz="0" w:space="0" w:color="auto"/>
            <w:left w:val="none" w:sz="0" w:space="0" w:color="auto"/>
            <w:bottom w:val="none" w:sz="0" w:space="0" w:color="auto"/>
            <w:right w:val="none" w:sz="0" w:space="0" w:color="auto"/>
          </w:divBdr>
        </w:div>
        <w:div w:id="1300577450">
          <w:marLeft w:val="0"/>
          <w:marRight w:val="0"/>
          <w:marTop w:val="0"/>
          <w:marBottom w:val="0"/>
          <w:divBdr>
            <w:top w:val="none" w:sz="0" w:space="0" w:color="auto"/>
            <w:left w:val="none" w:sz="0" w:space="0" w:color="auto"/>
            <w:bottom w:val="none" w:sz="0" w:space="0" w:color="auto"/>
            <w:right w:val="none" w:sz="0" w:space="0" w:color="auto"/>
          </w:divBdr>
        </w:div>
        <w:div w:id="1300577451">
          <w:marLeft w:val="0"/>
          <w:marRight w:val="0"/>
          <w:marTop w:val="0"/>
          <w:marBottom w:val="0"/>
          <w:divBdr>
            <w:top w:val="none" w:sz="0" w:space="0" w:color="auto"/>
            <w:left w:val="none" w:sz="0" w:space="0" w:color="auto"/>
            <w:bottom w:val="none" w:sz="0" w:space="0" w:color="auto"/>
            <w:right w:val="none" w:sz="0" w:space="0" w:color="auto"/>
          </w:divBdr>
        </w:div>
      </w:divsChild>
    </w:div>
    <w:div w:id="1300577350">
      <w:marLeft w:val="0"/>
      <w:marRight w:val="0"/>
      <w:marTop w:val="0"/>
      <w:marBottom w:val="0"/>
      <w:divBdr>
        <w:top w:val="none" w:sz="0" w:space="0" w:color="auto"/>
        <w:left w:val="none" w:sz="0" w:space="0" w:color="auto"/>
        <w:bottom w:val="none" w:sz="0" w:space="0" w:color="auto"/>
        <w:right w:val="none" w:sz="0" w:space="0" w:color="auto"/>
      </w:divBdr>
    </w:div>
    <w:div w:id="1300577352">
      <w:marLeft w:val="0"/>
      <w:marRight w:val="0"/>
      <w:marTop w:val="0"/>
      <w:marBottom w:val="0"/>
      <w:divBdr>
        <w:top w:val="none" w:sz="0" w:space="0" w:color="auto"/>
        <w:left w:val="none" w:sz="0" w:space="0" w:color="auto"/>
        <w:bottom w:val="none" w:sz="0" w:space="0" w:color="auto"/>
        <w:right w:val="none" w:sz="0" w:space="0" w:color="auto"/>
      </w:divBdr>
    </w:div>
    <w:div w:id="1300577354">
      <w:marLeft w:val="0"/>
      <w:marRight w:val="0"/>
      <w:marTop w:val="0"/>
      <w:marBottom w:val="0"/>
      <w:divBdr>
        <w:top w:val="none" w:sz="0" w:space="0" w:color="auto"/>
        <w:left w:val="none" w:sz="0" w:space="0" w:color="auto"/>
        <w:bottom w:val="none" w:sz="0" w:space="0" w:color="auto"/>
        <w:right w:val="none" w:sz="0" w:space="0" w:color="auto"/>
      </w:divBdr>
    </w:div>
    <w:div w:id="1300577355">
      <w:marLeft w:val="0"/>
      <w:marRight w:val="0"/>
      <w:marTop w:val="0"/>
      <w:marBottom w:val="0"/>
      <w:divBdr>
        <w:top w:val="none" w:sz="0" w:space="0" w:color="auto"/>
        <w:left w:val="none" w:sz="0" w:space="0" w:color="auto"/>
        <w:bottom w:val="none" w:sz="0" w:space="0" w:color="auto"/>
        <w:right w:val="none" w:sz="0" w:space="0" w:color="auto"/>
      </w:divBdr>
    </w:div>
    <w:div w:id="1300577358">
      <w:marLeft w:val="0"/>
      <w:marRight w:val="0"/>
      <w:marTop w:val="0"/>
      <w:marBottom w:val="0"/>
      <w:divBdr>
        <w:top w:val="none" w:sz="0" w:space="0" w:color="auto"/>
        <w:left w:val="none" w:sz="0" w:space="0" w:color="auto"/>
        <w:bottom w:val="none" w:sz="0" w:space="0" w:color="auto"/>
        <w:right w:val="none" w:sz="0" w:space="0" w:color="auto"/>
      </w:divBdr>
    </w:div>
    <w:div w:id="1300577362">
      <w:marLeft w:val="0"/>
      <w:marRight w:val="0"/>
      <w:marTop w:val="0"/>
      <w:marBottom w:val="0"/>
      <w:divBdr>
        <w:top w:val="none" w:sz="0" w:space="0" w:color="auto"/>
        <w:left w:val="none" w:sz="0" w:space="0" w:color="auto"/>
        <w:bottom w:val="none" w:sz="0" w:space="0" w:color="auto"/>
        <w:right w:val="none" w:sz="0" w:space="0" w:color="auto"/>
      </w:divBdr>
    </w:div>
    <w:div w:id="1300577364">
      <w:marLeft w:val="0"/>
      <w:marRight w:val="0"/>
      <w:marTop w:val="0"/>
      <w:marBottom w:val="0"/>
      <w:divBdr>
        <w:top w:val="none" w:sz="0" w:space="0" w:color="auto"/>
        <w:left w:val="none" w:sz="0" w:space="0" w:color="auto"/>
        <w:bottom w:val="none" w:sz="0" w:space="0" w:color="auto"/>
        <w:right w:val="none" w:sz="0" w:space="0" w:color="auto"/>
      </w:divBdr>
    </w:div>
    <w:div w:id="1300577368">
      <w:marLeft w:val="0"/>
      <w:marRight w:val="0"/>
      <w:marTop w:val="0"/>
      <w:marBottom w:val="0"/>
      <w:divBdr>
        <w:top w:val="none" w:sz="0" w:space="0" w:color="auto"/>
        <w:left w:val="none" w:sz="0" w:space="0" w:color="auto"/>
        <w:bottom w:val="none" w:sz="0" w:space="0" w:color="auto"/>
        <w:right w:val="none" w:sz="0" w:space="0" w:color="auto"/>
      </w:divBdr>
    </w:div>
    <w:div w:id="1300577369">
      <w:marLeft w:val="0"/>
      <w:marRight w:val="0"/>
      <w:marTop w:val="0"/>
      <w:marBottom w:val="0"/>
      <w:divBdr>
        <w:top w:val="none" w:sz="0" w:space="0" w:color="auto"/>
        <w:left w:val="none" w:sz="0" w:space="0" w:color="auto"/>
        <w:bottom w:val="none" w:sz="0" w:space="0" w:color="auto"/>
        <w:right w:val="none" w:sz="0" w:space="0" w:color="auto"/>
      </w:divBdr>
    </w:div>
    <w:div w:id="1300577372">
      <w:marLeft w:val="0"/>
      <w:marRight w:val="0"/>
      <w:marTop w:val="0"/>
      <w:marBottom w:val="0"/>
      <w:divBdr>
        <w:top w:val="none" w:sz="0" w:space="0" w:color="auto"/>
        <w:left w:val="none" w:sz="0" w:space="0" w:color="auto"/>
        <w:bottom w:val="none" w:sz="0" w:space="0" w:color="auto"/>
        <w:right w:val="none" w:sz="0" w:space="0" w:color="auto"/>
      </w:divBdr>
    </w:div>
    <w:div w:id="1300577373">
      <w:marLeft w:val="0"/>
      <w:marRight w:val="0"/>
      <w:marTop w:val="0"/>
      <w:marBottom w:val="0"/>
      <w:divBdr>
        <w:top w:val="none" w:sz="0" w:space="0" w:color="auto"/>
        <w:left w:val="none" w:sz="0" w:space="0" w:color="auto"/>
        <w:bottom w:val="none" w:sz="0" w:space="0" w:color="auto"/>
        <w:right w:val="none" w:sz="0" w:space="0" w:color="auto"/>
      </w:divBdr>
    </w:div>
    <w:div w:id="1300577378">
      <w:marLeft w:val="0"/>
      <w:marRight w:val="0"/>
      <w:marTop w:val="0"/>
      <w:marBottom w:val="0"/>
      <w:divBdr>
        <w:top w:val="none" w:sz="0" w:space="0" w:color="auto"/>
        <w:left w:val="none" w:sz="0" w:space="0" w:color="auto"/>
        <w:bottom w:val="none" w:sz="0" w:space="0" w:color="auto"/>
        <w:right w:val="none" w:sz="0" w:space="0" w:color="auto"/>
      </w:divBdr>
    </w:div>
    <w:div w:id="1300577379">
      <w:marLeft w:val="0"/>
      <w:marRight w:val="0"/>
      <w:marTop w:val="0"/>
      <w:marBottom w:val="0"/>
      <w:divBdr>
        <w:top w:val="none" w:sz="0" w:space="0" w:color="auto"/>
        <w:left w:val="none" w:sz="0" w:space="0" w:color="auto"/>
        <w:bottom w:val="none" w:sz="0" w:space="0" w:color="auto"/>
        <w:right w:val="none" w:sz="0" w:space="0" w:color="auto"/>
      </w:divBdr>
    </w:div>
    <w:div w:id="1300577382">
      <w:marLeft w:val="0"/>
      <w:marRight w:val="0"/>
      <w:marTop w:val="0"/>
      <w:marBottom w:val="0"/>
      <w:divBdr>
        <w:top w:val="none" w:sz="0" w:space="0" w:color="auto"/>
        <w:left w:val="none" w:sz="0" w:space="0" w:color="auto"/>
        <w:bottom w:val="none" w:sz="0" w:space="0" w:color="auto"/>
        <w:right w:val="none" w:sz="0" w:space="0" w:color="auto"/>
      </w:divBdr>
    </w:div>
    <w:div w:id="1300577384">
      <w:marLeft w:val="0"/>
      <w:marRight w:val="0"/>
      <w:marTop w:val="0"/>
      <w:marBottom w:val="0"/>
      <w:divBdr>
        <w:top w:val="none" w:sz="0" w:space="0" w:color="auto"/>
        <w:left w:val="none" w:sz="0" w:space="0" w:color="auto"/>
        <w:bottom w:val="none" w:sz="0" w:space="0" w:color="auto"/>
        <w:right w:val="none" w:sz="0" w:space="0" w:color="auto"/>
      </w:divBdr>
    </w:div>
    <w:div w:id="1300577388">
      <w:marLeft w:val="0"/>
      <w:marRight w:val="0"/>
      <w:marTop w:val="0"/>
      <w:marBottom w:val="0"/>
      <w:divBdr>
        <w:top w:val="none" w:sz="0" w:space="0" w:color="auto"/>
        <w:left w:val="none" w:sz="0" w:space="0" w:color="auto"/>
        <w:bottom w:val="none" w:sz="0" w:space="0" w:color="auto"/>
        <w:right w:val="none" w:sz="0" w:space="0" w:color="auto"/>
      </w:divBdr>
    </w:div>
    <w:div w:id="1300577389">
      <w:marLeft w:val="0"/>
      <w:marRight w:val="0"/>
      <w:marTop w:val="0"/>
      <w:marBottom w:val="0"/>
      <w:divBdr>
        <w:top w:val="none" w:sz="0" w:space="0" w:color="auto"/>
        <w:left w:val="none" w:sz="0" w:space="0" w:color="auto"/>
        <w:bottom w:val="none" w:sz="0" w:space="0" w:color="auto"/>
        <w:right w:val="none" w:sz="0" w:space="0" w:color="auto"/>
      </w:divBdr>
    </w:div>
    <w:div w:id="1300577390">
      <w:marLeft w:val="0"/>
      <w:marRight w:val="0"/>
      <w:marTop w:val="0"/>
      <w:marBottom w:val="0"/>
      <w:divBdr>
        <w:top w:val="none" w:sz="0" w:space="0" w:color="auto"/>
        <w:left w:val="none" w:sz="0" w:space="0" w:color="auto"/>
        <w:bottom w:val="none" w:sz="0" w:space="0" w:color="auto"/>
        <w:right w:val="none" w:sz="0" w:space="0" w:color="auto"/>
      </w:divBdr>
    </w:div>
    <w:div w:id="1300577392">
      <w:marLeft w:val="0"/>
      <w:marRight w:val="0"/>
      <w:marTop w:val="0"/>
      <w:marBottom w:val="0"/>
      <w:divBdr>
        <w:top w:val="none" w:sz="0" w:space="0" w:color="auto"/>
        <w:left w:val="none" w:sz="0" w:space="0" w:color="auto"/>
        <w:bottom w:val="none" w:sz="0" w:space="0" w:color="auto"/>
        <w:right w:val="none" w:sz="0" w:space="0" w:color="auto"/>
      </w:divBdr>
    </w:div>
    <w:div w:id="1300577393">
      <w:marLeft w:val="0"/>
      <w:marRight w:val="0"/>
      <w:marTop w:val="0"/>
      <w:marBottom w:val="0"/>
      <w:divBdr>
        <w:top w:val="none" w:sz="0" w:space="0" w:color="auto"/>
        <w:left w:val="none" w:sz="0" w:space="0" w:color="auto"/>
        <w:bottom w:val="none" w:sz="0" w:space="0" w:color="auto"/>
        <w:right w:val="none" w:sz="0" w:space="0" w:color="auto"/>
      </w:divBdr>
    </w:div>
    <w:div w:id="1300577398">
      <w:marLeft w:val="0"/>
      <w:marRight w:val="0"/>
      <w:marTop w:val="0"/>
      <w:marBottom w:val="0"/>
      <w:divBdr>
        <w:top w:val="none" w:sz="0" w:space="0" w:color="auto"/>
        <w:left w:val="none" w:sz="0" w:space="0" w:color="auto"/>
        <w:bottom w:val="none" w:sz="0" w:space="0" w:color="auto"/>
        <w:right w:val="none" w:sz="0" w:space="0" w:color="auto"/>
      </w:divBdr>
    </w:div>
    <w:div w:id="1300577400">
      <w:marLeft w:val="0"/>
      <w:marRight w:val="0"/>
      <w:marTop w:val="0"/>
      <w:marBottom w:val="0"/>
      <w:divBdr>
        <w:top w:val="none" w:sz="0" w:space="0" w:color="auto"/>
        <w:left w:val="none" w:sz="0" w:space="0" w:color="auto"/>
        <w:bottom w:val="none" w:sz="0" w:space="0" w:color="auto"/>
        <w:right w:val="none" w:sz="0" w:space="0" w:color="auto"/>
      </w:divBdr>
    </w:div>
    <w:div w:id="1300577404">
      <w:marLeft w:val="0"/>
      <w:marRight w:val="0"/>
      <w:marTop w:val="0"/>
      <w:marBottom w:val="0"/>
      <w:divBdr>
        <w:top w:val="none" w:sz="0" w:space="0" w:color="auto"/>
        <w:left w:val="none" w:sz="0" w:space="0" w:color="auto"/>
        <w:bottom w:val="none" w:sz="0" w:space="0" w:color="auto"/>
        <w:right w:val="none" w:sz="0" w:space="0" w:color="auto"/>
      </w:divBdr>
    </w:div>
    <w:div w:id="1300577405">
      <w:marLeft w:val="0"/>
      <w:marRight w:val="0"/>
      <w:marTop w:val="0"/>
      <w:marBottom w:val="0"/>
      <w:divBdr>
        <w:top w:val="none" w:sz="0" w:space="0" w:color="auto"/>
        <w:left w:val="none" w:sz="0" w:space="0" w:color="auto"/>
        <w:bottom w:val="none" w:sz="0" w:space="0" w:color="auto"/>
        <w:right w:val="none" w:sz="0" w:space="0" w:color="auto"/>
      </w:divBdr>
    </w:div>
    <w:div w:id="1300577406">
      <w:marLeft w:val="0"/>
      <w:marRight w:val="0"/>
      <w:marTop w:val="0"/>
      <w:marBottom w:val="0"/>
      <w:divBdr>
        <w:top w:val="none" w:sz="0" w:space="0" w:color="auto"/>
        <w:left w:val="none" w:sz="0" w:space="0" w:color="auto"/>
        <w:bottom w:val="none" w:sz="0" w:space="0" w:color="auto"/>
        <w:right w:val="none" w:sz="0" w:space="0" w:color="auto"/>
      </w:divBdr>
    </w:div>
    <w:div w:id="1300577407">
      <w:marLeft w:val="0"/>
      <w:marRight w:val="0"/>
      <w:marTop w:val="0"/>
      <w:marBottom w:val="0"/>
      <w:divBdr>
        <w:top w:val="none" w:sz="0" w:space="0" w:color="auto"/>
        <w:left w:val="none" w:sz="0" w:space="0" w:color="auto"/>
        <w:bottom w:val="none" w:sz="0" w:space="0" w:color="auto"/>
        <w:right w:val="none" w:sz="0" w:space="0" w:color="auto"/>
      </w:divBdr>
    </w:div>
    <w:div w:id="1300577410">
      <w:marLeft w:val="0"/>
      <w:marRight w:val="0"/>
      <w:marTop w:val="0"/>
      <w:marBottom w:val="0"/>
      <w:divBdr>
        <w:top w:val="none" w:sz="0" w:space="0" w:color="auto"/>
        <w:left w:val="none" w:sz="0" w:space="0" w:color="auto"/>
        <w:bottom w:val="none" w:sz="0" w:space="0" w:color="auto"/>
        <w:right w:val="none" w:sz="0" w:space="0" w:color="auto"/>
      </w:divBdr>
      <w:divsChild>
        <w:div w:id="1300577186">
          <w:marLeft w:val="0"/>
          <w:marRight w:val="0"/>
          <w:marTop w:val="0"/>
          <w:marBottom w:val="0"/>
          <w:divBdr>
            <w:top w:val="none" w:sz="0" w:space="0" w:color="auto"/>
            <w:left w:val="none" w:sz="0" w:space="0" w:color="auto"/>
            <w:bottom w:val="none" w:sz="0" w:space="0" w:color="auto"/>
            <w:right w:val="none" w:sz="0" w:space="0" w:color="auto"/>
          </w:divBdr>
        </w:div>
        <w:div w:id="1300577204">
          <w:marLeft w:val="0"/>
          <w:marRight w:val="0"/>
          <w:marTop w:val="0"/>
          <w:marBottom w:val="0"/>
          <w:divBdr>
            <w:top w:val="none" w:sz="0" w:space="0" w:color="auto"/>
            <w:left w:val="none" w:sz="0" w:space="0" w:color="auto"/>
            <w:bottom w:val="none" w:sz="0" w:space="0" w:color="auto"/>
            <w:right w:val="none" w:sz="0" w:space="0" w:color="auto"/>
          </w:divBdr>
        </w:div>
        <w:div w:id="1300577206">
          <w:marLeft w:val="0"/>
          <w:marRight w:val="0"/>
          <w:marTop w:val="0"/>
          <w:marBottom w:val="0"/>
          <w:divBdr>
            <w:top w:val="none" w:sz="0" w:space="0" w:color="auto"/>
            <w:left w:val="none" w:sz="0" w:space="0" w:color="auto"/>
            <w:bottom w:val="none" w:sz="0" w:space="0" w:color="auto"/>
            <w:right w:val="none" w:sz="0" w:space="0" w:color="auto"/>
          </w:divBdr>
        </w:div>
        <w:div w:id="1300577217">
          <w:marLeft w:val="0"/>
          <w:marRight w:val="0"/>
          <w:marTop w:val="0"/>
          <w:marBottom w:val="0"/>
          <w:divBdr>
            <w:top w:val="none" w:sz="0" w:space="0" w:color="auto"/>
            <w:left w:val="none" w:sz="0" w:space="0" w:color="auto"/>
            <w:bottom w:val="none" w:sz="0" w:space="0" w:color="auto"/>
            <w:right w:val="none" w:sz="0" w:space="0" w:color="auto"/>
          </w:divBdr>
        </w:div>
        <w:div w:id="1300577226">
          <w:marLeft w:val="0"/>
          <w:marRight w:val="0"/>
          <w:marTop w:val="0"/>
          <w:marBottom w:val="0"/>
          <w:divBdr>
            <w:top w:val="none" w:sz="0" w:space="0" w:color="auto"/>
            <w:left w:val="none" w:sz="0" w:space="0" w:color="auto"/>
            <w:bottom w:val="none" w:sz="0" w:space="0" w:color="auto"/>
            <w:right w:val="none" w:sz="0" w:space="0" w:color="auto"/>
          </w:divBdr>
        </w:div>
        <w:div w:id="1300577255">
          <w:marLeft w:val="0"/>
          <w:marRight w:val="0"/>
          <w:marTop w:val="0"/>
          <w:marBottom w:val="0"/>
          <w:divBdr>
            <w:top w:val="none" w:sz="0" w:space="0" w:color="auto"/>
            <w:left w:val="none" w:sz="0" w:space="0" w:color="auto"/>
            <w:bottom w:val="none" w:sz="0" w:space="0" w:color="auto"/>
            <w:right w:val="none" w:sz="0" w:space="0" w:color="auto"/>
          </w:divBdr>
        </w:div>
        <w:div w:id="1300577300">
          <w:marLeft w:val="0"/>
          <w:marRight w:val="0"/>
          <w:marTop w:val="0"/>
          <w:marBottom w:val="0"/>
          <w:divBdr>
            <w:top w:val="none" w:sz="0" w:space="0" w:color="auto"/>
            <w:left w:val="none" w:sz="0" w:space="0" w:color="auto"/>
            <w:bottom w:val="none" w:sz="0" w:space="0" w:color="auto"/>
            <w:right w:val="none" w:sz="0" w:space="0" w:color="auto"/>
          </w:divBdr>
        </w:div>
        <w:div w:id="1300577351">
          <w:marLeft w:val="720"/>
          <w:marRight w:val="720"/>
          <w:marTop w:val="100"/>
          <w:marBottom w:val="100"/>
          <w:divBdr>
            <w:top w:val="none" w:sz="0" w:space="0" w:color="auto"/>
            <w:left w:val="none" w:sz="0" w:space="0" w:color="auto"/>
            <w:bottom w:val="none" w:sz="0" w:space="0" w:color="auto"/>
            <w:right w:val="none" w:sz="0" w:space="0" w:color="auto"/>
          </w:divBdr>
          <w:divsChild>
            <w:div w:id="1300577411">
              <w:marLeft w:val="0"/>
              <w:marRight w:val="0"/>
              <w:marTop w:val="0"/>
              <w:marBottom w:val="0"/>
              <w:divBdr>
                <w:top w:val="none" w:sz="0" w:space="0" w:color="auto"/>
                <w:left w:val="none" w:sz="0" w:space="0" w:color="auto"/>
                <w:bottom w:val="none" w:sz="0" w:space="0" w:color="auto"/>
                <w:right w:val="none" w:sz="0" w:space="0" w:color="auto"/>
              </w:divBdr>
            </w:div>
            <w:div w:id="1300577456">
              <w:marLeft w:val="0"/>
              <w:marRight w:val="0"/>
              <w:marTop w:val="0"/>
              <w:marBottom w:val="0"/>
              <w:divBdr>
                <w:top w:val="none" w:sz="0" w:space="0" w:color="auto"/>
                <w:left w:val="none" w:sz="0" w:space="0" w:color="auto"/>
                <w:bottom w:val="none" w:sz="0" w:space="0" w:color="auto"/>
                <w:right w:val="none" w:sz="0" w:space="0" w:color="auto"/>
              </w:divBdr>
            </w:div>
          </w:divsChild>
        </w:div>
        <w:div w:id="1300577401">
          <w:marLeft w:val="0"/>
          <w:marRight w:val="0"/>
          <w:marTop w:val="0"/>
          <w:marBottom w:val="0"/>
          <w:divBdr>
            <w:top w:val="none" w:sz="0" w:space="0" w:color="auto"/>
            <w:left w:val="none" w:sz="0" w:space="0" w:color="auto"/>
            <w:bottom w:val="none" w:sz="0" w:space="0" w:color="auto"/>
            <w:right w:val="none" w:sz="0" w:space="0" w:color="auto"/>
          </w:divBdr>
        </w:div>
        <w:div w:id="1300577431">
          <w:marLeft w:val="0"/>
          <w:marRight w:val="0"/>
          <w:marTop w:val="0"/>
          <w:marBottom w:val="0"/>
          <w:divBdr>
            <w:top w:val="none" w:sz="0" w:space="0" w:color="auto"/>
            <w:left w:val="none" w:sz="0" w:space="0" w:color="auto"/>
            <w:bottom w:val="none" w:sz="0" w:space="0" w:color="auto"/>
            <w:right w:val="none" w:sz="0" w:space="0" w:color="auto"/>
          </w:divBdr>
        </w:div>
      </w:divsChild>
    </w:div>
    <w:div w:id="1300577416">
      <w:marLeft w:val="0"/>
      <w:marRight w:val="0"/>
      <w:marTop w:val="0"/>
      <w:marBottom w:val="0"/>
      <w:divBdr>
        <w:top w:val="none" w:sz="0" w:space="0" w:color="auto"/>
        <w:left w:val="none" w:sz="0" w:space="0" w:color="auto"/>
        <w:bottom w:val="none" w:sz="0" w:space="0" w:color="auto"/>
        <w:right w:val="none" w:sz="0" w:space="0" w:color="auto"/>
      </w:divBdr>
    </w:div>
    <w:div w:id="1300577417">
      <w:marLeft w:val="0"/>
      <w:marRight w:val="0"/>
      <w:marTop w:val="0"/>
      <w:marBottom w:val="0"/>
      <w:divBdr>
        <w:top w:val="none" w:sz="0" w:space="0" w:color="auto"/>
        <w:left w:val="none" w:sz="0" w:space="0" w:color="auto"/>
        <w:bottom w:val="none" w:sz="0" w:space="0" w:color="auto"/>
        <w:right w:val="none" w:sz="0" w:space="0" w:color="auto"/>
      </w:divBdr>
    </w:div>
    <w:div w:id="1300577418">
      <w:marLeft w:val="0"/>
      <w:marRight w:val="0"/>
      <w:marTop w:val="0"/>
      <w:marBottom w:val="0"/>
      <w:divBdr>
        <w:top w:val="none" w:sz="0" w:space="0" w:color="auto"/>
        <w:left w:val="none" w:sz="0" w:space="0" w:color="auto"/>
        <w:bottom w:val="none" w:sz="0" w:space="0" w:color="auto"/>
        <w:right w:val="none" w:sz="0" w:space="0" w:color="auto"/>
      </w:divBdr>
    </w:div>
    <w:div w:id="1300577422">
      <w:marLeft w:val="0"/>
      <w:marRight w:val="0"/>
      <w:marTop w:val="0"/>
      <w:marBottom w:val="0"/>
      <w:divBdr>
        <w:top w:val="none" w:sz="0" w:space="0" w:color="auto"/>
        <w:left w:val="none" w:sz="0" w:space="0" w:color="auto"/>
        <w:bottom w:val="none" w:sz="0" w:space="0" w:color="auto"/>
        <w:right w:val="none" w:sz="0" w:space="0" w:color="auto"/>
      </w:divBdr>
    </w:div>
    <w:div w:id="1300577423">
      <w:marLeft w:val="0"/>
      <w:marRight w:val="0"/>
      <w:marTop w:val="0"/>
      <w:marBottom w:val="0"/>
      <w:divBdr>
        <w:top w:val="none" w:sz="0" w:space="0" w:color="auto"/>
        <w:left w:val="none" w:sz="0" w:space="0" w:color="auto"/>
        <w:bottom w:val="none" w:sz="0" w:space="0" w:color="auto"/>
        <w:right w:val="none" w:sz="0" w:space="0" w:color="auto"/>
      </w:divBdr>
    </w:div>
    <w:div w:id="1300577425">
      <w:marLeft w:val="0"/>
      <w:marRight w:val="0"/>
      <w:marTop w:val="0"/>
      <w:marBottom w:val="0"/>
      <w:divBdr>
        <w:top w:val="none" w:sz="0" w:space="0" w:color="auto"/>
        <w:left w:val="none" w:sz="0" w:space="0" w:color="auto"/>
        <w:bottom w:val="none" w:sz="0" w:space="0" w:color="auto"/>
        <w:right w:val="none" w:sz="0" w:space="0" w:color="auto"/>
      </w:divBdr>
    </w:div>
    <w:div w:id="1300577427">
      <w:marLeft w:val="0"/>
      <w:marRight w:val="0"/>
      <w:marTop w:val="0"/>
      <w:marBottom w:val="0"/>
      <w:divBdr>
        <w:top w:val="none" w:sz="0" w:space="0" w:color="auto"/>
        <w:left w:val="none" w:sz="0" w:space="0" w:color="auto"/>
        <w:bottom w:val="none" w:sz="0" w:space="0" w:color="auto"/>
        <w:right w:val="none" w:sz="0" w:space="0" w:color="auto"/>
      </w:divBdr>
    </w:div>
    <w:div w:id="1300577428">
      <w:marLeft w:val="0"/>
      <w:marRight w:val="0"/>
      <w:marTop w:val="0"/>
      <w:marBottom w:val="0"/>
      <w:divBdr>
        <w:top w:val="none" w:sz="0" w:space="0" w:color="auto"/>
        <w:left w:val="none" w:sz="0" w:space="0" w:color="auto"/>
        <w:bottom w:val="none" w:sz="0" w:space="0" w:color="auto"/>
        <w:right w:val="none" w:sz="0" w:space="0" w:color="auto"/>
      </w:divBdr>
    </w:div>
    <w:div w:id="1300577430">
      <w:marLeft w:val="0"/>
      <w:marRight w:val="0"/>
      <w:marTop w:val="0"/>
      <w:marBottom w:val="0"/>
      <w:divBdr>
        <w:top w:val="none" w:sz="0" w:space="0" w:color="auto"/>
        <w:left w:val="none" w:sz="0" w:space="0" w:color="auto"/>
        <w:bottom w:val="none" w:sz="0" w:space="0" w:color="auto"/>
        <w:right w:val="none" w:sz="0" w:space="0" w:color="auto"/>
      </w:divBdr>
    </w:div>
    <w:div w:id="1300577437">
      <w:marLeft w:val="0"/>
      <w:marRight w:val="0"/>
      <w:marTop w:val="0"/>
      <w:marBottom w:val="0"/>
      <w:divBdr>
        <w:top w:val="none" w:sz="0" w:space="0" w:color="auto"/>
        <w:left w:val="none" w:sz="0" w:space="0" w:color="auto"/>
        <w:bottom w:val="none" w:sz="0" w:space="0" w:color="auto"/>
        <w:right w:val="none" w:sz="0" w:space="0" w:color="auto"/>
      </w:divBdr>
    </w:div>
    <w:div w:id="1300577438">
      <w:marLeft w:val="0"/>
      <w:marRight w:val="0"/>
      <w:marTop w:val="0"/>
      <w:marBottom w:val="0"/>
      <w:divBdr>
        <w:top w:val="none" w:sz="0" w:space="0" w:color="auto"/>
        <w:left w:val="none" w:sz="0" w:space="0" w:color="auto"/>
        <w:bottom w:val="none" w:sz="0" w:space="0" w:color="auto"/>
        <w:right w:val="none" w:sz="0" w:space="0" w:color="auto"/>
      </w:divBdr>
    </w:div>
    <w:div w:id="1300577439">
      <w:marLeft w:val="0"/>
      <w:marRight w:val="0"/>
      <w:marTop w:val="0"/>
      <w:marBottom w:val="0"/>
      <w:divBdr>
        <w:top w:val="none" w:sz="0" w:space="0" w:color="auto"/>
        <w:left w:val="none" w:sz="0" w:space="0" w:color="auto"/>
        <w:bottom w:val="none" w:sz="0" w:space="0" w:color="auto"/>
        <w:right w:val="none" w:sz="0" w:space="0" w:color="auto"/>
      </w:divBdr>
    </w:div>
    <w:div w:id="1300577442">
      <w:marLeft w:val="0"/>
      <w:marRight w:val="0"/>
      <w:marTop w:val="0"/>
      <w:marBottom w:val="0"/>
      <w:divBdr>
        <w:top w:val="none" w:sz="0" w:space="0" w:color="auto"/>
        <w:left w:val="none" w:sz="0" w:space="0" w:color="auto"/>
        <w:bottom w:val="none" w:sz="0" w:space="0" w:color="auto"/>
        <w:right w:val="none" w:sz="0" w:space="0" w:color="auto"/>
      </w:divBdr>
    </w:div>
    <w:div w:id="1300577446">
      <w:marLeft w:val="0"/>
      <w:marRight w:val="0"/>
      <w:marTop w:val="0"/>
      <w:marBottom w:val="0"/>
      <w:divBdr>
        <w:top w:val="none" w:sz="0" w:space="0" w:color="auto"/>
        <w:left w:val="none" w:sz="0" w:space="0" w:color="auto"/>
        <w:bottom w:val="none" w:sz="0" w:space="0" w:color="auto"/>
        <w:right w:val="none" w:sz="0" w:space="0" w:color="auto"/>
      </w:divBdr>
    </w:div>
    <w:div w:id="1300577448">
      <w:marLeft w:val="0"/>
      <w:marRight w:val="0"/>
      <w:marTop w:val="0"/>
      <w:marBottom w:val="0"/>
      <w:divBdr>
        <w:top w:val="none" w:sz="0" w:space="0" w:color="auto"/>
        <w:left w:val="none" w:sz="0" w:space="0" w:color="auto"/>
        <w:bottom w:val="none" w:sz="0" w:space="0" w:color="auto"/>
        <w:right w:val="none" w:sz="0" w:space="0" w:color="auto"/>
      </w:divBdr>
    </w:div>
    <w:div w:id="1300577449">
      <w:marLeft w:val="0"/>
      <w:marRight w:val="0"/>
      <w:marTop w:val="0"/>
      <w:marBottom w:val="0"/>
      <w:divBdr>
        <w:top w:val="none" w:sz="0" w:space="0" w:color="auto"/>
        <w:left w:val="none" w:sz="0" w:space="0" w:color="auto"/>
        <w:bottom w:val="none" w:sz="0" w:space="0" w:color="auto"/>
        <w:right w:val="none" w:sz="0" w:space="0" w:color="auto"/>
      </w:divBdr>
    </w:div>
    <w:div w:id="1300577454">
      <w:marLeft w:val="0"/>
      <w:marRight w:val="0"/>
      <w:marTop w:val="0"/>
      <w:marBottom w:val="0"/>
      <w:divBdr>
        <w:top w:val="none" w:sz="0" w:space="0" w:color="auto"/>
        <w:left w:val="none" w:sz="0" w:space="0" w:color="auto"/>
        <w:bottom w:val="none" w:sz="0" w:space="0" w:color="auto"/>
        <w:right w:val="none" w:sz="0" w:space="0" w:color="auto"/>
      </w:divBdr>
    </w:div>
    <w:div w:id="1300577457">
      <w:marLeft w:val="0"/>
      <w:marRight w:val="0"/>
      <w:marTop w:val="0"/>
      <w:marBottom w:val="0"/>
      <w:divBdr>
        <w:top w:val="none" w:sz="0" w:space="0" w:color="auto"/>
        <w:left w:val="none" w:sz="0" w:space="0" w:color="auto"/>
        <w:bottom w:val="none" w:sz="0" w:space="0" w:color="auto"/>
        <w:right w:val="none" w:sz="0" w:space="0" w:color="auto"/>
      </w:divBdr>
    </w:div>
    <w:div w:id="1300577458">
      <w:marLeft w:val="0"/>
      <w:marRight w:val="0"/>
      <w:marTop w:val="0"/>
      <w:marBottom w:val="0"/>
      <w:divBdr>
        <w:top w:val="none" w:sz="0" w:space="0" w:color="auto"/>
        <w:left w:val="none" w:sz="0" w:space="0" w:color="auto"/>
        <w:bottom w:val="none" w:sz="0" w:space="0" w:color="auto"/>
        <w:right w:val="none" w:sz="0" w:space="0" w:color="auto"/>
      </w:divBdr>
    </w:div>
    <w:div w:id="1300577460">
      <w:marLeft w:val="0"/>
      <w:marRight w:val="0"/>
      <w:marTop w:val="0"/>
      <w:marBottom w:val="0"/>
      <w:divBdr>
        <w:top w:val="none" w:sz="0" w:space="0" w:color="auto"/>
        <w:left w:val="none" w:sz="0" w:space="0" w:color="auto"/>
        <w:bottom w:val="none" w:sz="0" w:space="0" w:color="auto"/>
        <w:right w:val="none" w:sz="0" w:space="0" w:color="auto"/>
      </w:divBdr>
    </w:div>
    <w:div w:id="1300577463">
      <w:marLeft w:val="0"/>
      <w:marRight w:val="0"/>
      <w:marTop w:val="0"/>
      <w:marBottom w:val="0"/>
      <w:divBdr>
        <w:top w:val="none" w:sz="0" w:space="0" w:color="auto"/>
        <w:left w:val="none" w:sz="0" w:space="0" w:color="auto"/>
        <w:bottom w:val="none" w:sz="0" w:space="0" w:color="auto"/>
        <w:right w:val="none" w:sz="0" w:space="0" w:color="auto"/>
      </w:divBdr>
    </w:div>
    <w:div w:id="13005774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hyperlink" Target="mailto:iodo@szpital-konin.pl" TargetMode="External"/><Relationship Id="rId2" Type="http://schemas.openxmlformats.org/officeDocument/2006/relationships/styles" Target="styles.xml"/><Relationship Id="rId16" Type="http://schemas.openxmlformats.org/officeDocument/2006/relationships/hyperlink" Target="http://www.efaktura.gov.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179</TotalTime>
  <Pages>14</Pages>
  <Words>3834</Words>
  <Characters>23009</Characters>
  <Application>Microsoft Office Outlook</Application>
  <DocSecurity>0</DocSecurity>
  <Lines>0</Lines>
  <Paragraphs>0</Paragraphs>
  <ScaleCrop>false</ScaleCrop>
  <Company>WSZ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PAKIET 1</dc:title>
  <dc:subject/>
  <dc:creator>Apteka</dc:creator>
  <cp:keywords/>
  <dc:description/>
  <cp:lastModifiedBy>Żaneta Borowska</cp:lastModifiedBy>
  <cp:revision>2</cp:revision>
  <cp:lastPrinted>2020-03-17T11:02:00Z</cp:lastPrinted>
  <dcterms:created xsi:type="dcterms:W3CDTF">2020-12-11T11:15:00Z</dcterms:created>
  <dcterms:modified xsi:type="dcterms:W3CDTF">2020-12-29T12:02:00Z</dcterms:modified>
</cp:coreProperties>
</file>