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31" w:rsidRDefault="00913731" w:rsidP="00CB5CAE">
      <w:pPr>
        <w:jc w:val="righ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Zał. nr 4</w:t>
      </w:r>
      <w:r w:rsidRPr="001055B7">
        <w:rPr>
          <w:b/>
          <w:bCs/>
          <w:iCs/>
          <w:sz w:val="22"/>
          <w:szCs w:val="22"/>
        </w:rPr>
        <w:t xml:space="preserve"> do SIWZ </w:t>
      </w:r>
      <w:r>
        <w:rPr>
          <w:b/>
          <w:bCs/>
          <w:iCs/>
          <w:sz w:val="22"/>
          <w:szCs w:val="22"/>
        </w:rPr>
        <w:t>53</w:t>
      </w:r>
      <w:r w:rsidRPr="001055B7">
        <w:rPr>
          <w:b/>
          <w:bCs/>
          <w:iCs/>
          <w:sz w:val="22"/>
          <w:szCs w:val="22"/>
        </w:rPr>
        <w:t>/2018</w:t>
      </w:r>
      <w:r>
        <w:rPr>
          <w:b/>
          <w:bCs/>
          <w:iCs/>
          <w:sz w:val="22"/>
          <w:szCs w:val="22"/>
        </w:rPr>
        <w:t xml:space="preserve"> </w:t>
      </w:r>
    </w:p>
    <w:p w:rsidR="00913731" w:rsidRDefault="00913731" w:rsidP="00CB5CAE">
      <w:pPr>
        <w:jc w:val="center"/>
        <w:rPr>
          <w:b/>
          <w:sz w:val="22"/>
          <w:szCs w:val="22"/>
        </w:rPr>
      </w:pPr>
    </w:p>
    <w:p w:rsidR="00913731" w:rsidRDefault="00913731" w:rsidP="00CB5CAE">
      <w:pPr>
        <w:jc w:val="center"/>
        <w:rPr>
          <w:b/>
          <w:bCs/>
          <w:sz w:val="22"/>
          <w:szCs w:val="22"/>
        </w:rPr>
      </w:pPr>
      <w:r w:rsidRPr="008F4EB4">
        <w:rPr>
          <w:b/>
          <w:sz w:val="22"/>
          <w:szCs w:val="22"/>
        </w:rPr>
        <w:t>Proje</w:t>
      </w:r>
      <w:r>
        <w:rPr>
          <w:b/>
          <w:sz w:val="22"/>
          <w:szCs w:val="22"/>
        </w:rPr>
        <w:t>kt umowy nr 53/2018</w:t>
      </w:r>
      <w:r>
        <w:rPr>
          <w:b/>
          <w:bCs/>
          <w:sz w:val="22"/>
          <w:szCs w:val="22"/>
        </w:rPr>
        <w:t xml:space="preserve"> – pakiet 2</w:t>
      </w:r>
    </w:p>
    <w:p w:rsidR="00913731" w:rsidRDefault="00913731" w:rsidP="00CB5CAE">
      <w:pPr>
        <w:jc w:val="center"/>
        <w:rPr>
          <w:b/>
          <w:bCs/>
          <w:sz w:val="22"/>
          <w:szCs w:val="22"/>
        </w:rPr>
      </w:pPr>
    </w:p>
    <w:p w:rsidR="00913731" w:rsidRDefault="00913731" w:rsidP="00CB5CAE">
      <w:pPr>
        <w:jc w:val="center"/>
        <w:rPr>
          <w:i/>
          <w:iCs/>
          <w:sz w:val="22"/>
          <w:szCs w:val="22"/>
        </w:rPr>
      </w:pPr>
    </w:p>
    <w:p w:rsidR="00913731" w:rsidRPr="00495F00" w:rsidRDefault="00913731" w:rsidP="00CB5CAE">
      <w:pPr>
        <w:pStyle w:val="Heading3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5F0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zawarta w dniu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  <w:r w:rsidRPr="00495F00">
        <w:rPr>
          <w:rFonts w:ascii="Times New Roman" w:hAnsi="Times New Roman" w:cs="Times New Roman"/>
          <w:sz w:val="22"/>
          <w:szCs w:val="22"/>
        </w:rPr>
        <w:t>.</w:t>
      </w:r>
      <w:r w:rsidRPr="00495F00">
        <w:rPr>
          <w:rFonts w:ascii="Times New Roman" w:hAnsi="Times New Roman" w:cs="Times New Roman"/>
          <w:b w:val="0"/>
          <w:bCs w:val="0"/>
          <w:sz w:val="22"/>
          <w:szCs w:val="22"/>
        </w:rPr>
        <w:t>, w Koninie pomiędzy:</w:t>
      </w:r>
    </w:p>
    <w:p w:rsidR="00913731" w:rsidRPr="00495F00" w:rsidRDefault="00913731" w:rsidP="00CB5CAE">
      <w:pPr>
        <w:jc w:val="both"/>
        <w:rPr>
          <w:sz w:val="22"/>
          <w:szCs w:val="22"/>
        </w:rPr>
      </w:pPr>
    </w:p>
    <w:p w:rsidR="00913731" w:rsidRPr="006131AA" w:rsidRDefault="00913731" w:rsidP="00CB5CAE">
      <w:pPr>
        <w:pStyle w:val="BodyText3"/>
        <w:spacing w:after="0"/>
        <w:jc w:val="both"/>
        <w:rPr>
          <w:sz w:val="22"/>
          <w:szCs w:val="22"/>
        </w:rPr>
      </w:pPr>
      <w:r w:rsidRPr="006131AA">
        <w:rPr>
          <w:b/>
          <w:sz w:val="22"/>
          <w:szCs w:val="22"/>
        </w:rPr>
        <w:t>Wojewódzkim Szpitalem Zespolonym im. dr</w:t>
      </w:r>
      <w:r>
        <w:rPr>
          <w:b/>
          <w:sz w:val="22"/>
          <w:szCs w:val="22"/>
        </w:rPr>
        <w:t>.</w:t>
      </w:r>
      <w:r w:rsidRPr="006131AA">
        <w:rPr>
          <w:b/>
          <w:sz w:val="22"/>
          <w:szCs w:val="22"/>
        </w:rPr>
        <w:t xml:space="preserve"> Romana Ostrzyckiego w Koninie, ul. Szpitalna 45 (KRS 0000030801, REGON 000311591) </w:t>
      </w:r>
      <w:r w:rsidRPr="006131AA">
        <w:rPr>
          <w:sz w:val="22"/>
          <w:szCs w:val="22"/>
        </w:rPr>
        <w:t>zwanym dalej „Zamawiającym” reprezentowanym przez:</w:t>
      </w:r>
    </w:p>
    <w:p w:rsidR="00913731" w:rsidRPr="00495F00" w:rsidRDefault="00913731" w:rsidP="00CB5CAE">
      <w:pPr>
        <w:jc w:val="both"/>
        <w:rPr>
          <w:sz w:val="22"/>
          <w:szCs w:val="22"/>
        </w:rPr>
      </w:pPr>
    </w:p>
    <w:p w:rsidR="00913731" w:rsidRPr="006131AA" w:rsidRDefault="00913731" w:rsidP="00CB5CAE">
      <w:pPr>
        <w:jc w:val="both"/>
        <w:rPr>
          <w:sz w:val="22"/>
          <w:szCs w:val="22"/>
        </w:rPr>
      </w:pPr>
      <w:r w:rsidRPr="006131A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13731" w:rsidRPr="006131AA" w:rsidRDefault="00913731" w:rsidP="00CB5CAE">
      <w:pPr>
        <w:jc w:val="both"/>
        <w:rPr>
          <w:sz w:val="22"/>
          <w:szCs w:val="22"/>
        </w:rPr>
      </w:pPr>
    </w:p>
    <w:p w:rsidR="00913731" w:rsidRPr="006131AA" w:rsidRDefault="00913731" w:rsidP="00CB5CAE">
      <w:pPr>
        <w:pStyle w:val="BodyText3"/>
        <w:spacing w:after="0"/>
        <w:jc w:val="both"/>
        <w:rPr>
          <w:color w:val="000000"/>
          <w:sz w:val="22"/>
          <w:szCs w:val="22"/>
        </w:rPr>
      </w:pPr>
      <w:r w:rsidRPr="006131AA">
        <w:rPr>
          <w:color w:val="000000"/>
          <w:sz w:val="22"/>
          <w:szCs w:val="22"/>
        </w:rPr>
        <w:t>a ………………………………………………………………………………………………………….</w:t>
      </w:r>
    </w:p>
    <w:p w:rsidR="00913731" w:rsidRPr="006131AA" w:rsidRDefault="00913731" w:rsidP="00CB5CAE">
      <w:pPr>
        <w:pStyle w:val="BodyText3"/>
        <w:spacing w:after="0"/>
        <w:jc w:val="both"/>
        <w:rPr>
          <w:color w:val="000000"/>
          <w:sz w:val="22"/>
          <w:szCs w:val="22"/>
        </w:rPr>
      </w:pPr>
      <w:r w:rsidRPr="006131AA">
        <w:rPr>
          <w:color w:val="000000"/>
          <w:sz w:val="22"/>
          <w:szCs w:val="22"/>
        </w:rPr>
        <w:t xml:space="preserve">zwanym dalej „Wykonawcą” reprezentowanym przez: </w:t>
      </w:r>
    </w:p>
    <w:p w:rsidR="00913731" w:rsidRPr="008F4EB4" w:rsidRDefault="00913731" w:rsidP="00CB5CAE">
      <w:pPr>
        <w:pStyle w:val="BodyText3"/>
        <w:spacing w:after="0"/>
        <w:jc w:val="both"/>
        <w:rPr>
          <w:b/>
          <w:color w:val="000000"/>
          <w:sz w:val="22"/>
          <w:szCs w:val="22"/>
        </w:rPr>
      </w:pPr>
    </w:p>
    <w:p w:rsidR="00913731" w:rsidRPr="006131AA" w:rsidRDefault="00913731" w:rsidP="00CB5CAE">
      <w:pPr>
        <w:pStyle w:val="BodyText3"/>
        <w:numPr>
          <w:ilvl w:val="0"/>
          <w:numId w:val="23"/>
        </w:numPr>
        <w:suppressAutoHyphens w:val="0"/>
        <w:spacing w:after="0"/>
        <w:jc w:val="both"/>
        <w:rPr>
          <w:color w:val="000000"/>
          <w:sz w:val="22"/>
          <w:szCs w:val="22"/>
        </w:rPr>
      </w:pPr>
      <w:r w:rsidRPr="006131AA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913731" w:rsidRPr="006131AA" w:rsidRDefault="00913731" w:rsidP="00CB5CAE">
      <w:pPr>
        <w:pStyle w:val="BodyText3"/>
        <w:spacing w:after="0"/>
        <w:jc w:val="both"/>
        <w:rPr>
          <w:color w:val="000000"/>
          <w:sz w:val="22"/>
          <w:szCs w:val="22"/>
        </w:rPr>
      </w:pPr>
    </w:p>
    <w:p w:rsidR="00913731" w:rsidRPr="006131AA" w:rsidRDefault="00913731" w:rsidP="00CB5CAE">
      <w:pPr>
        <w:pStyle w:val="BodyText3"/>
        <w:numPr>
          <w:ilvl w:val="0"/>
          <w:numId w:val="23"/>
        </w:numPr>
        <w:suppressAutoHyphens w:val="0"/>
        <w:spacing w:after="0"/>
        <w:jc w:val="both"/>
        <w:rPr>
          <w:color w:val="000000"/>
          <w:sz w:val="22"/>
          <w:szCs w:val="22"/>
        </w:rPr>
      </w:pPr>
      <w:r w:rsidRPr="006131AA">
        <w:rPr>
          <w:color w:val="000000"/>
          <w:sz w:val="22"/>
          <w:szCs w:val="22"/>
        </w:rPr>
        <w:t>………………………………………………………………………………………….………….....</w:t>
      </w:r>
    </w:p>
    <w:p w:rsidR="00913731" w:rsidRPr="006131AA" w:rsidRDefault="00913731" w:rsidP="00CB5CAE">
      <w:pPr>
        <w:pStyle w:val="BodyText3"/>
        <w:spacing w:after="0"/>
        <w:ind w:right="72"/>
        <w:jc w:val="both"/>
        <w:rPr>
          <w:color w:val="000000"/>
          <w:sz w:val="22"/>
          <w:szCs w:val="22"/>
        </w:rPr>
      </w:pPr>
      <w:r w:rsidRPr="006131AA">
        <w:rPr>
          <w:color w:val="000000"/>
          <w:sz w:val="22"/>
          <w:szCs w:val="22"/>
        </w:rPr>
        <w:t xml:space="preserve">którego oferta została przyjęta w trybie przetargu nieograniczonego przeprowadzonego zgodnie </w:t>
      </w:r>
      <w:r w:rsidRPr="006131AA">
        <w:rPr>
          <w:color w:val="000000"/>
          <w:sz w:val="22"/>
          <w:szCs w:val="22"/>
        </w:rPr>
        <w:br/>
        <w:t>z ustawą z dnia 29.01.2004 r. - Prawo zamówień publicznych</w:t>
      </w:r>
      <w:r w:rsidRPr="006131AA">
        <w:rPr>
          <w:sz w:val="22"/>
          <w:szCs w:val="22"/>
        </w:rPr>
        <w:t xml:space="preserve"> (t.j. Dz. U. z 2017 r. poz. 1579 z późn. zm.)</w:t>
      </w:r>
      <w:r w:rsidRPr="006131AA">
        <w:rPr>
          <w:szCs w:val="24"/>
        </w:rPr>
        <w:t xml:space="preserve"> </w:t>
      </w:r>
      <w:r w:rsidRPr="006131AA">
        <w:rPr>
          <w:color w:val="000000"/>
          <w:sz w:val="22"/>
          <w:szCs w:val="22"/>
        </w:rPr>
        <w:t>została zawarta umowa następującej treści:</w:t>
      </w:r>
    </w:p>
    <w:p w:rsidR="00913731" w:rsidRDefault="00913731" w:rsidP="00385F60">
      <w:pPr>
        <w:jc w:val="center"/>
        <w:rPr>
          <w:b/>
          <w:bCs/>
          <w:sz w:val="22"/>
          <w:szCs w:val="22"/>
        </w:rPr>
      </w:pPr>
    </w:p>
    <w:p w:rsidR="00913731" w:rsidRDefault="00913731" w:rsidP="00385F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913731" w:rsidRDefault="00913731" w:rsidP="00385F60">
      <w:pPr>
        <w:pStyle w:val="pkt"/>
        <w:numPr>
          <w:ilvl w:val="3"/>
          <w:numId w:val="12"/>
        </w:numPr>
        <w:tabs>
          <w:tab w:val="left" w:pos="495"/>
        </w:tabs>
        <w:spacing w:before="0" w:after="0"/>
        <w:ind w:left="425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Wykonawca zobowiązuje się do </w:t>
      </w:r>
      <w:r>
        <w:rPr>
          <w:color w:val="000000"/>
          <w:sz w:val="22"/>
          <w:szCs w:val="22"/>
        </w:rPr>
        <w:t>świadczenia usługi dostępu do nowych wersji systemów informatycznych Eskulap, Simple.ERP, Planowanie Pracy rozszerzone o wersję web, BI Hospitals. Przedmiot zamówienia obejmować będzie:</w:t>
      </w:r>
    </w:p>
    <w:p w:rsidR="00913731" w:rsidRPr="00CB5CAE" w:rsidRDefault="00913731" w:rsidP="00385F60">
      <w:pPr>
        <w:pStyle w:val="pkt"/>
        <w:numPr>
          <w:ilvl w:val="0"/>
          <w:numId w:val="16"/>
        </w:numPr>
        <w:tabs>
          <w:tab w:val="left" w:pos="567"/>
        </w:tabs>
        <w:spacing w:before="0" w:after="0"/>
        <w:rPr>
          <w:sz w:val="22"/>
          <w:szCs w:val="22"/>
        </w:rPr>
      </w:pPr>
      <w:r w:rsidRPr="00CB5CAE">
        <w:rPr>
          <w:sz w:val="22"/>
          <w:szCs w:val="22"/>
        </w:rPr>
        <w:t xml:space="preserve">nabycie przez Zamawiającego prawa do eksploatacji nowych wersji produktów oraz dostarczanie Zamawiającemu wszystkich nowych wersji produktów w okresie realizacji niniejszej umowy zgodnie z zał. Nr 1 do  SIWZ; </w:t>
      </w:r>
    </w:p>
    <w:p w:rsidR="00913731" w:rsidRPr="00CB5CAE" w:rsidRDefault="00913731" w:rsidP="00385F60">
      <w:pPr>
        <w:pStyle w:val="pkt"/>
        <w:numPr>
          <w:ilvl w:val="0"/>
          <w:numId w:val="16"/>
        </w:numPr>
        <w:tabs>
          <w:tab w:val="left" w:pos="567"/>
        </w:tabs>
        <w:spacing w:before="0" w:after="0"/>
        <w:rPr>
          <w:sz w:val="22"/>
          <w:szCs w:val="22"/>
        </w:rPr>
      </w:pPr>
      <w:r w:rsidRPr="00CB5CAE">
        <w:rPr>
          <w:sz w:val="22"/>
          <w:szCs w:val="22"/>
        </w:rPr>
        <w:t xml:space="preserve"> konsultacje w zakresie nowych wersji programów zgodnie z zał. Nr 1 do SIWZ;;</w:t>
      </w:r>
    </w:p>
    <w:p w:rsidR="00913731" w:rsidRDefault="00913731" w:rsidP="00385F60">
      <w:pPr>
        <w:pStyle w:val="pkt"/>
        <w:tabs>
          <w:tab w:val="left" w:pos="567"/>
        </w:tabs>
        <w:spacing w:before="0" w:after="0"/>
        <w:ind w:left="1070" w:firstLine="0"/>
        <w:rPr>
          <w:sz w:val="22"/>
          <w:szCs w:val="22"/>
        </w:rPr>
      </w:pPr>
    </w:p>
    <w:p w:rsidR="00913731" w:rsidRDefault="00913731" w:rsidP="00385F60">
      <w:pPr>
        <w:pStyle w:val="pkt"/>
        <w:numPr>
          <w:ilvl w:val="3"/>
          <w:numId w:val="12"/>
        </w:numPr>
        <w:tabs>
          <w:tab w:val="left" w:pos="465"/>
        </w:tabs>
        <w:spacing w:before="0" w:after="0"/>
        <w:ind w:left="426" w:hanging="284"/>
        <w:rPr>
          <w:sz w:val="22"/>
          <w:szCs w:val="22"/>
        </w:rPr>
      </w:pPr>
      <w:r>
        <w:rPr>
          <w:sz w:val="22"/>
          <w:szCs w:val="22"/>
        </w:rPr>
        <w:t>Wykonawca zobowiązuje się do realizacji przedmiotu zamówienia zgodnie z SIWZ, SOPZ stanowiącym załącznik nr 1 i 2 do SIWZ oraz Ofercie Wykonawcy. Wszystkie te dokumenty łącznie określają przedmiot zamówienia oraz sposób realizacji Zadania.</w:t>
      </w:r>
    </w:p>
    <w:p w:rsidR="00913731" w:rsidRDefault="00913731" w:rsidP="00385F60">
      <w:pPr>
        <w:jc w:val="both"/>
        <w:rPr>
          <w:color w:val="000000"/>
          <w:sz w:val="22"/>
          <w:szCs w:val="22"/>
        </w:rPr>
      </w:pPr>
    </w:p>
    <w:p w:rsidR="00913731" w:rsidRDefault="00913731" w:rsidP="00385F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913731" w:rsidRDefault="00913731" w:rsidP="00385F60">
      <w:pPr>
        <w:jc w:val="both"/>
        <w:rPr>
          <w:sz w:val="22"/>
          <w:szCs w:val="22"/>
        </w:rPr>
      </w:pPr>
      <w:r>
        <w:rPr>
          <w:sz w:val="22"/>
          <w:szCs w:val="22"/>
        </w:rPr>
        <w:t>W trakcie realizacji Umowy, Zamawiający jest zobowiązany do:</w:t>
      </w:r>
    </w:p>
    <w:p w:rsidR="00913731" w:rsidRDefault="00913731" w:rsidP="00385F60">
      <w:pPr>
        <w:numPr>
          <w:ilvl w:val="0"/>
          <w:numId w:val="21"/>
        </w:numPr>
        <w:tabs>
          <w:tab w:val="left" w:pos="4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współdziałania z Wykonawcą w zakresie koniecznym do prawidłowej realizacji Umowy przedmiotu umowy;</w:t>
      </w:r>
    </w:p>
    <w:p w:rsidR="00913731" w:rsidRDefault="00913731" w:rsidP="00385F60">
      <w:pPr>
        <w:numPr>
          <w:ilvl w:val="0"/>
          <w:numId w:val="21"/>
        </w:numPr>
        <w:tabs>
          <w:tab w:val="left" w:pos="39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dotrzymywania obustronnie ustalonych terminów;</w:t>
      </w:r>
    </w:p>
    <w:p w:rsidR="00913731" w:rsidRDefault="00913731" w:rsidP="00385F60">
      <w:pPr>
        <w:numPr>
          <w:ilvl w:val="0"/>
          <w:numId w:val="21"/>
        </w:numPr>
        <w:tabs>
          <w:tab w:val="left" w:pos="48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udzielenia Wykonawcy wszelkich informacji, materiałów i dokumentacji znajdujących się w jego posiadaniu, które będą niezbędne do prawidłowego i terminowego wykonania Zadania, o ile nie są objęte prawnie chronioną tajemnicą;</w:t>
      </w:r>
    </w:p>
    <w:p w:rsidR="00913731" w:rsidRDefault="00913731" w:rsidP="00385F60">
      <w:pPr>
        <w:numPr>
          <w:ilvl w:val="0"/>
          <w:numId w:val="21"/>
        </w:numPr>
        <w:tabs>
          <w:tab w:val="left" w:pos="51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dostęp do infrastruktury niezbędnej do prawidłowej realizacji przedmiotu umowy, w tym zdalny dostęp do serwera/ów, na którym/ch posadowione są bazy danych Zamawiającego,</w:t>
      </w:r>
    </w:p>
    <w:p w:rsidR="00913731" w:rsidRDefault="00913731" w:rsidP="00385F60">
      <w:pPr>
        <w:numPr>
          <w:ilvl w:val="0"/>
          <w:numId w:val="21"/>
        </w:numPr>
        <w:tabs>
          <w:tab w:val="left" w:pos="495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terminowej zapłaty Wynagrodzenia.</w:t>
      </w:r>
    </w:p>
    <w:p w:rsidR="00913731" w:rsidRDefault="00913731" w:rsidP="00385F60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3</w:t>
      </w:r>
    </w:p>
    <w:p w:rsidR="00913731" w:rsidRDefault="00913731" w:rsidP="00385F60">
      <w:pPr>
        <w:jc w:val="both"/>
        <w:rPr>
          <w:sz w:val="22"/>
          <w:szCs w:val="22"/>
        </w:rPr>
      </w:pPr>
      <w:r>
        <w:rPr>
          <w:sz w:val="22"/>
          <w:szCs w:val="22"/>
        </w:rPr>
        <w:t>W trakcie realizacji Umowy, Wykonawca jest zobowiązany do:</w:t>
      </w:r>
    </w:p>
    <w:p w:rsidR="00913731" w:rsidRDefault="00913731" w:rsidP="00385F60">
      <w:pPr>
        <w:numPr>
          <w:ilvl w:val="0"/>
          <w:numId w:val="22"/>
        </w:numPr>
        <w:tabs>
          <w:tab w:val="left" w:pos="4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realizacji całości Zadania zgodnie z SOPZ, SIWZ, Ofertą Wykonawcy, Umową, w sposób zapewniający zapewnienie ciągłości pracy Zamawiającego, uwzględniający charakter działalności Zamawiającego;  </w:t>
      </w:r>
    </w:p>
    <w:p w:rsidR="00913731" w:rsidRDefault="00913731" w:rsidP="00385F60">
      <w:pPr>
        <w:numPr>
          <w:ilvl w:val="1"/>
          <w:numId w:val="22"/>
        </w:numPr>
        <w:tabs>
          <w:tab w:val="left" w:pos="48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współdziałania z Zamawiającym w zakresie koniecznym do prawidłowej realizacji Umowy;</w:t>
      </w:r>
    </w:p>
    <w:p w:rsidR="00913731" w:rsidRDefault="00913731" w:rsidP="00385F60">
      <w:pPr>
        <w:numPr>
          <w:ilvl w:val="1"/>
          <w:numId w:val="22"/>
        </w:numPr>
        <w:tabs>
          <w:tab w:val="left" w:pos="48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dotrzymywania obustronnie ustalonych terminów;</w:t>
      </w:r>
    </w:p>
    <w:p w:rsidR="00913731" w:rsidRDefault="00913731" w:rsidP="00385F60">
      <w:pPr>
        <w:numPr>
          <w:ilvl w:val="1"/>
          <w:numId w:val="22"/>
        </w:numPr>
        <w:tabs>
          <w:tab w:val="left" w:pos="51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udzielenia Zamawiającemu wszelkich informacji, materiałów i dokumentacji znajdujących się w jego posiadaniu, które będą niezbędne do prawidłowego i terminowego wykonania Zadania, o ile nie są objęte prawnie chronioną tajemnicą.</w:t>
      </w:r>
    </w:p>
    <w:p w:rsidR="00913731" w:rsidRDefault="00913731" w:rsidP="00385F60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4</w:t>
      </w:r>
    </w:p>
    <w:p w:rsidR="00913731" w:rsidRDefault="00913731" w:rsidP="00385F60">
      <w:pPr>
        <w:numPr>
          <w:ilvl w:val="0"/>
          <w:numId w:val="17"/>
        </w:numPr>
        <w:tabs>
          <w:tab w:val="left" w:pos="480"/>
        </w:tabs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Wykonawca odpowiada wobec Zamawiającego za szkody powstałe w wyniku działania lub zaniechania Wykonawcy, w tym również związane z utratą danych. </w:t>
      </w:r>
    </w:p>
    <w:p w:rsidR="00913731" w:rsidRDefault="00913731" w:rsidP="00385F60">
      <w:pPr>
        <w:numPr>
          <w:ilvl w:val="0"/>
          <w:numId w:val="17"/>
        </w:numPr>
        <w:tabs>
          <w:tab w:val="left" w:pos="540"/>
        </w:tabs>
        <w:ind w:left="567" w:hanging="567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 przypadku powstania szkody Zamawiający jest zobowiązany niezwłocznie podjąć działania zmierzające do przywrócenia stanu poprzedniego, w tym również odtworzeniem utraconych danych i przywrócenia stabilnej pracy Programu.</w:t>
      </w:r>
    </w:p>
    <w:p w:rsidR="00913731" w:rsidRDefault="00913731" w:rsidP="00385F60">
      <w:pPr>
        <w:numPr>
          <w:ilvl w:val="0"/>
          <w:numId w:val="17"/>
        </w:numPr>
        <w:tabs>
          <w:tab w:val="left" w:pos="495"/>
        </w:tabs>
        <w:ind w:left="567" w:hanging="567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Działania Wykonawcy podjęte zgodnie z ust. 2 nie wyłączają możliwości Zamawiającego do dochodzenia odszkodowania na zasadach ogólnych.</w:t>
      </w:r>
    </w:p>
    <w:p w:rsidR="00913731" w:rsidRDefault="00913731" w:rsidP="00385F60">
      <w:pPr>
        <w:pStyle w:val="Texte1xx"/>
        <w:numPr>
          <w:ilvl w:val="0"/>
          <w:numId w:val="17"/>
        </w:numPr>
        <w:tabs>
          <w:tab w:val="left" w:pos="567"/>
        </w:tabs>
        <w:spacing w:before="0"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Odpowiedzialność Wykonawcy wobec Zamawiającego uregulowana niniejszym paragrafem występuje niezależnie od kar umownych przewidzianych Umową.</w:t>
      </w:r>
    </w:p>
    <w:p w:rsidR="00913731" w:rsidRPr="00E42BFE" w:rsidRDefault="00913731" w:rsidP="00385F60">
      <w:pPr>
        <w:pStyle w:val="Texte1xx"/>
        <w:tabs>
          <w:tab w:val="left" w:pos="420"/>
        </w:tabs>
        <w:spacing w:before="0" w:after="0"/>
        <w:ind w:left="540" w:firstLine="0"/>
        <w:rPr>
          <w:rFonts w:ascii="Times New Roman" w:hAnsi="Times New Roman"/>
        </w:rPr>
      </w:pPr>
    </w:p>
    <w:p w:rsidR="00913731" w:rsidRDefault="00913731" w:rsidP="00385F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913731" w:rsidRDefault="00913731" w:rsidP="005455F8">
      <w:pPr>
        <w:numPr>
          <w:ilvl w:val="0"/>
          <w:numId w:val="18"/>
        </w:numPr>
        <w:tabs>
          <w:tab w:val="clear" w:pos="720"/>
          <w:tab w:val="left" w:pos="360"/>
          <w:tab w:val="left" w:pos="540"/>
          <w:tab w:val="num" w:pos="90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wykonanie przedmiotu umowy Strony ustalają umowne wynagrodzenie łączne w wysokości ……………. złotych brutto (słownie: ……………… 00/100), </w:t>
      </w:r>
    </w:p>
    <w:p w:rsidR="00913731" w:rsidRDefault="00913731" w:rsidP="005455F8">
      <w:pPr>
        <w:numPr>
          <w:ilvl w:val="0"/>
          <w:numId w:val="18"/>
        </w:numPr>
        <w:tabs>
          <w:tab w:val="clear" w:pos="720"/>
          <w:tab w:val="left" w:pos="360"/>
          <w:tab w:val="left" w:pos="540"/>
          <w:tab w:val="num" w:pos="90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Wynagrodzenie miesięczne wynosi ……………….. złotych brutto.</w:t>
      </w:r>
    </w:p>
    <w:p w:rsidR="00913731" w:rsidRPr="005455F8" w:rsidRDefault="00913731" w:rsidP="005455F8">
      <w:pPr>
        <w:numPr>
          <w:ilvl w:val="0"/>
          <w:numId w:val="18"/>
        </w:numPr>
        <w:tabs>
          <w:tab w:val="clear" w:pos="720"/>
          <w:tab w:val="left" w:pos="360"/>
          <w:tab w:val="left" w:pos="540"/>
          <w:tab w:val="num" w:pos="900"/>
        </w:tabs>
        <w:ind w:left="0" w:firstLine="0"/>
        <w:jc w:val="both"/>
        <w:rPr>
          <w:sz w:val="22"/>
          <w:szCs w:val="22"/>
        </w:rPr>
      </w:pPr>
      <w:r w:rsidRPr="00C31EE4">
        <w:rPr>
          <w:sz w:val="22"/>
          <w:szCs w:val="22"/>
        </w:rPr>
        <w:t>Wynagrodzenie płatne będzie</w:t>
      </w:r>
      <w:r>
        <w:rPr>
          <w:sz w:val="22"/>
          <w:szCs w:val="22"/>
        </w:rPr>
        <w:t xml:space="preserve"> </w:t>
      </w:r>
      <w:r w:rsidRPr="00C31EE4">
        <w:rPr>
          <w:sz w:val="22"/>
          <w:szCs w:val="22"/>
        </w:rPr>
        <w:t>do 30 dni licząc od dnia dostarczenia prawidłowo sporządzonej faktury do siedziby Zamawiającego</w:t>
      </w:r>
      <w:r>
        <w:rPr>
          <w:sz w:val="22"/>
          <w:szCs w:val="22"/>
        </w:rPr>
        <w:t xml:space="preserve">. </w:t>
      </w:r>
      <w:r w:rsidRPr="005455F8">
        <w:rPr>
          <w:sz w:val="22"/>
          <w:szCs w:val="22"/>
        </w:rPr>
        <w:t xml:space="preserve">Faktury będą wystawiane z dołu, po zakończeniu danego miesiąca </w:t>
      </w:r>
    </w:p>
    <w:p w:rsidR="00913731" w:rsidRDefault="00913731" w:rsidP="00385F60">
      <w:pPr>
        <w:numPr>
          <w:ilvl w:val="0"/>
          <w:numId w:val="18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Wynagrodzenie zaspokaja wszelkie roszczenia Wykonawcy wobec Zamawiającego z tytułu wykonania przedmiotu Umowy.</w:t>
      </w:r>
    </w:p>
    <w:p w:rsidR="00913731" w:rsidRDefault="00913731" w:rsidP="00385F60">
      <w:pPr>
        <w:numPr>
          <w:ilvl w:val="0"/>
          <w:numId w:val="18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Zapłata wynagrodzenia dokonana zostanie przelewem na rachunek bankowy wskazany na fakturze przez Wykonawcę. </w:t>
      </w:r>
    </w:p>
    <w:p w:rsidR="00913731" w:rsidRDefault="00913731" w:rsidP="00385F60">
      <w:pPr>
        <w:numPr>
          <w:ilvl w:val="0"/>
          <w:numId w:val="18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Jako dzień zapłaty Strony ustalają dzień wydania dyspozycji przelewu z rachunku bankowego Zamawiającego.</w:t>
      </w:r>
    </w:p>
    <w:p w:rsidR="00913731" w:rsidRPr="00ED0B83" w:rsidRDefault="00913731" w:rsidP="00385F60">
      <w:pPr>
        <w:tabs>
          <w:tab w:val="left" w:pos="540"/>
        </w:tabs>
        <w:jc w:val="both"/>
        <w:rPr>
          <w:sz w:val="22"/>
          <w:szCs w:val="22"/>
        </w:rPr>
      </w:pPr>
    </w:p>
    <w:p w:rsidR="00913731" w:rsidRDefault="00913731" w:rsidP="00385F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:rsidR="00913731" w:rsidRPr="000B53AE" w:rsidRDefault="00913731" w:rsidP="00E61E54">
      <w:pPr>
        <w:jc w:val="both"/>
        <w:rPr>
          <w:bCs/>
          <w:sz w:val="22"/>
          <w:szCs w:val="22"/>
        </w:rPr>
      </w:pPr>
      <w:r w:rsidRPr="000B53AE">
        <w:rPr>
          <w:sz w:val="22"/>
          <w:szCs w:val="22"/>
        </w:rPr>
        <w:t>Zamawiający ma prawo rozwiązać umowę bez zachowania okresu wypowiedzenia w przypadku:</w:t>
      </w:r>
    </w:p>
    <w:p w:rsidR="00913731" w:rsidRPr="000B53AE" w:rsidRDefault="00913731" w:rsidP="00E61E54">
      <w:pPr>
        <w:numPr>
          <w:ilvl w:val="1"/>
          <w:numId w:val="10"/>
        </w:numPr>
        <w:tabs>
          <w:tab w:val="clear" w:pos="1440"/>
          <w:tab w:val="left" w:pos="540"/>
          <w:tab w:val="num" w:pos="1080"/>
        </w:tabs>
        <w:ind w:left="1080"/>
        <w:jc w:val="both"/>
        <w:rPr>
          <w:sz w:val="22"/>
          <w:szCs w:val="22"/>
        </w:rPr>
      </w:pPr>
      <w:r w:rsidRPr="000B53AE">
        <w:rPr>
          <w:sz w:val="22"/>
          <w:szCs w:val="22"/>
        </w:rPr>
        <w:t>3-krotnego naliczenia kary umownej</w:t>
      </w:r>
    </w:p>
    <w:p w:rsidR="00913731" w:rsidRPr="000B53AE" w:rsidRDefault="00913731" w:rsidP="00E61E54">
      <w:pPr>
        <w:numPr>
          <w:ilvl w:val="1"/>
          <w:numId w:val="10"/>
        </w:numPr>
        <w:tabs>
          <w:tab w:val="clear" w:pos="1440"/>
          <w:tab w:val="left" w:pos="540"/>
          <w:tab w:val="num" w:pos="1080"/>
        </w:tabs>
        <w:ind w:left="1080"/>
        <w:jc w:val="both"/>
        <w:rPr>
          <w:sz w:val="22"/>
          <w:szCs w:val="22"/>
        </w:rPr>
      </w:pPr>
      <w:r w:rsidRPr="000B53AE">
        <w:rPr>
          <w:sz w:val="22"/>
          <w:szCs w:val="22"/>
        </w:rPr>
        <w:t xml:space="preserve">1-razowego opóźnienia Wykonawcy w realizacji obowiązków umownych dłuższego niż </w:t>
      </w:r>
      <w:r>
        <w:rPr>
          <w:sz w:val="22"/>
          <w:szCs w:val="22"/>
        </w:rPr>
        <w:t>30 dni</w:t>
      </w:r>
    </w:p>
    <w:p w:rsidR="00913731" w:rsidRPr="000B53AE" w:rsidRDefault="00913731" w:rsidP="00E61E54">
      <w:pPr>
        <w:numPr>
          <w:ilvl w:val="1"/>
          <w:numId w:val="10"/>
        </w:numPr>
        <w:tabs>
          <w:tab w:val="clear" w:pos="1440"/>
          <w:tab w:val="left" w:pos="540"/>
          <w:tab w:val="num" w:pos="1080"/>
        </w:tabs>
        <w:ind w:left="1080"/>
        <w:jc w:val="both"/>
        <w:rPr>
          <w:sz w:val="22"/>
          <w:szCs w:val="22"/>
        </w:rPr>
      </w:pPr>
      <w:r w:rsidRPr="000B53AE">
        <w:rPr>
          <w:sz w:val="22"/>
          <w:szCs w:val="22"/>
        </w:rPr>
        <w:t>Innego rażącego naruszenia umowy przez Wykonawcę</w:t>
      </w:r>
    </w:p>
    <w:p w:rsidR="00913731" w:rsidRDefault="00913731" w:rsidP="00385F60">
      <w:pPr>
        <w:tabs>
          <w:tab w:val="left" w:pos="540"/>
        </w:tabs>
        <w:jc w:val="center"/>
        <w:rPr>
          <w:sz w:val="22"/>
          <w:szCs w:val="22"/>
        </w:rPr>
      </w:pPr>
    </w:p>
    <w:p w:rsidR="00913731" w:rsidRDefault="00913731" w:rsidP="00385F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:rsidR="00913731" w:rsidRDefault="00913731" w:rsidP="00385F60">
      <w:pPr>
        <w:widowControl w:val="0"/>
        <w:numPr>
          <w:ilvl w:val="0"/>
          <w:numId w:val="20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opóźnienia Wykonawcy w realizacji przedmiotu umowy ponad terminy określone w SOPZ, Wykonawca zapłaci na rzecz Zamawiającego kary umowne w następującej wysokości:</w:t>
      </w:r>
    </w:p>
    <w:p w:rsidR="00913731" w:rsidRPr="005455F8" w:rsidRDefault="00913731" w:rsidP="00385F60">
      <w:pPr>
        <w:pStyle w:val="Akapitzlist1"/>
        <w:widowControl w:val="0"/>
        <w:numPr>
          <w:ilvl w:val="1"/>
          <w:numId w:val="20"/>
        </w:numPr>
        <w:autoSpaceDE w:val="0"/>
        <w:jc w:val="both"/>
        <w:rPr>
          <w:rFonts w:ascii="Times New Roman" w:hAnsi="Times New Roman"/>
          <w:lang w:val="pl-PL"/>
        </w:rPr>
      </w:pPr>
      <w:r w:rsidRPr="005455F8">
        <w:rPr>
          <w:rFonts w:ascii="Times New Roman" w:hAnsi="Times New Roman"/>
          <w:lang w:val="pl-PL"/>
        </w:rPr>
        <w:t xml:space="preserve">w odniesieniu do terminu dostawy aktualizacji– karę umowną w wysokości 0,1 % Wynagrodzenia </w:t>
      </w:r>
      <w:bookmarkStart w:id="0" w:name="_Hlk527041749"/>
      <w:r w:rsidRPr="005455F8">
        <w:rPr>
          <w:rFonts w:ascii="Times New Roman" w:hAnsi="Times New Roman"/>
          <w:lang w:val="pl-PL"/>
        </w:rPr>
        <w:t>umownego</w:t>
      </w:r>
      <w:bookmarkEnd w:id="0"/>
      <w:r w:rsidRPr="005455F8">
        <w:rPr>
          <w:rFonts w:ascii="Times New Roman" w:hAnsi="Times New Roman"/>
          <w:lang w:val="pl-PL"/>
        </w:rPr>
        <w:t xml:space="preserve"> za każdy dzień opóźnienia </w:t>
      </w:r>
    </w:p>
    <w:p w:rsidR="00913731" w:rsidRPr="005455F8" w:rsidRDefault="00913731" w:rsidP="00385F60">
      <w:pPr>
        <w:pStyle w:val="Akapitzlist1"/>
        <w:widowControl w:val="0"/>
        <w:numPr>
          <w:ilvl w:val="1"/>
          <w:numId w:val="20"/>
        </w:numPr>
        <w:autoSpaceDE w:val="0"/>
        <w:jc w:val="both"/>
        <w:rPr>
          <w:rFonts w:ascii="Times New Roman" w:hAnsi="Times New Roman"/>
          <w:i/>
          <w:strike/>
          <w:lang w:val="pl-PL"/>
        </w:rPr>
      </w:pPr>
      <w:r w:rsidRPr="005455F8">
        <w:rPr>
          <w:rFonts w:ascii="Times New Roman" w:hAnsi="Times New Roman"/>
          <w:lang w:val="pl-PL"/>
        </w:rPr>
        <w:t xml:space="preserve">w odniesieniu do Czasu obsługi Konsultacji – karę umowną w wysokości 0,01 % Wynagrodzenia umownego za każdy dzień opóźnienia </w:t>
      </w:r>
    </w:p>
    <w:p w:rsidR="00913731" w:rsidRDefault="00913731" w:rsidP="00E61E54">
      <w:pPr>
        <w:pStyle w:val="Akapitzlist1"/>
        <w:widowControl w:val="0"/>
        <w:numPr>
          <w:ilvl w:val="1"/>
          <w:numId w:val="20"/>
        </w:numPr>
        <w:autoSpaceDE w:val="0"/>
        <w:jc w:val="both"/>
        <w:rPr>
          <w:rFonts w:ascii="Times New Roman" w:hAnsi="Times New Roman"/>
          <w:lang w:val="pl-PL"/>
        </w:rPr>
      </w:pPr>
      <w:r w:rsidRPr="005455F8">
        <w:rPr>
          <w:rFonts w:ascii="Times New Roman" w:hAnsi="Times New Roman"/>
          <w:lang w:val="pl-PL"/>
        </w:rPr>
        <w:t xml:space="preserve">za odstąpienie od umowy lub rozwiązanie umowy przez którąkolwiek ze stron z przyczyn leżących po stronie wykonawcy – w wysokości 20 % niezrealizowanej części wynagrodzenia umownego </w:t>
      </w:r>
    </w:p>
    <w:p w:rsidR="00913731" w:rsidRDefault="00913731" w:rsidP="00385F60">
      <w:pPr>
        <w:pStyle w:val="Akapitzlist1"/>
        <w:widowControl w:val="0"/>
        <w:numPr>
          <w:ilvl w:val="0"/>
          <w:numId w:val="20"/>
        </w:numPr>
        <w:autoSpaceDE w:val="0"/>
        <w:ind w:left="567" w:hanging="56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 jest zobowiązany zapłacić karę umowną w terminie 14 dni kalendarzowych od dnia otrzymania noty obciążeniowej wystawionej przez Zamawiającego w tym zakresie. W przypadku uchybienia przez Wykonawcę temu terminowi Zamawiający ma prawo potrącić kwotę wynikającą z noty obciążeniowej z Wynagrodzenia, na co Wykonawca wyraża zgodę.</w:t>
      </w:r>
    </w:p>
    <w:p w:rsidR="00913731" w:rsidRDefault="00913731" w:rsidP="00385F60">
      <w:pPr>
        <w:pStyle w:val="Akapitzlist1"/>
        <w:widowControl w:val="0"/>
        <w:numPr>
          <w:ilvl w:val="0"/>
          <w:numId w:val="20"/>
        </w:numPr>
        <w:autoSpaceDE w:val="0"/>
        <w:spacing w:after="120"/>
        <w:ind w:left="567" w:hanging="56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Zamawiający ma prawo dochodzenia odszkodowania na zasadach ogólnych, jeżeli poniesiona przez Zamawiającego szkoda przewyższa wysokość zastrzeżonych kar umownych. </w:t>
      </w:r>
    </w:p>
    <w:p w:rsidR="00913731" w:rsidRDefault="00913731" w:rsidP="00385F60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§8</w:t>
      </w:r>
    </w:p>
    <w:p w:rsidR="00913731" w:rsidRPr="005455F8" w:rsidRDefault="00913731" w:rsidP="00E61E54">
      <w:pPr>
        <w:tabs>
          <w:tab w:val="left" w:pos="540"/>
        </w:tabs>
        <w:jc w:val="both"/>
        <w:rPr>
          <w:sz w:val="22"/>
          <w:szCs w:val="22"/>
        </w:rPr>
      </w:pPr>
      <w:r w:rsidRPr="005455F8">
        <w:rPr>
          <w:sz w:val="22"/>
          <w:szCs w:val="22"/>
        </w:rPr>
        <w:t xml:space="preserve">1. Umowa przetwarzania danych osobowych stanowi załącznik do niniejszej umowy i stanowi jej integralną część. </w:t>
      </w:r>
    </w:p>
    <w:p w:rsidR="00913731" w:rsidRDefault="00913731" w:rsidP="00385F60">
      <w:pPr>
        <w:tabs>
          <w:tab w:val="left" w:pos="540"/>
        </w:tabs>
        <w:jc w:val="both"/>
        <w:rPr>
          <w:sz w:val="22"/>
          <w:szCs w:val="22"/>
        </w:rPr>
      </w:pPr>
    </w:p>
    <w:p w:rsidR="00913731" w:rsidRDefault="00913731" w:rsidP="00385F60">
      <w:pPr>
        <w:pStyle w:val="Tekstpodstawowywcity31"/>
        <w:spacing w:after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913731" w:rsidRDefault="00913731" w:rsidP="00385F60">
      <w:pPr>
        <w:pStyle w:val="Tekstpodstawowywcity31"/>
        <w:numPr>
          <w:ilvl w:val="3"/>
          <w:numId w:val="20"/>
        </w:numPr>
        <w:spacing w:after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oświadcza, że będzie realizować zamówienia za pomocą podmiotów trzecich </w:t>
      </w:r>
      <w:r>
        <w:rPr>
          <w:sz w:val="22"/>
          <w:szCs w:val="22"/>
        </w:rPr>
        <w:br/>
        <w:t>(w tym  podwykonawców) na których zasoby (wiedza i doświadczenie/potencjał techniczny/osoby/ zdolność ekonomiczna i finansowa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) powoływał się w ofercie: nazwa podmiotu trzeciego…………….w zakresie…………..w formie……………// Wykonawca oświadcza, że powierzy realizację części zamówienia tj.…...............  podwykonawcy …....... *</w:t>
      </w:r>
    </w:p>
    <w:p w:rsidR="00913731" w:rsidRDefault="00913731" w:rsidP="00385F60">
      <w:pPr>
        <w:pStyle w:val="Tekstpodstawowywcity31"/>
        <w:numPr>
          <w:ilvl w:val="3"/>
          <w:numId w:val="20"/>
        </w:numPr>
        <w:spacing w:after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może dokonywać zmiany podmiotu trzeciego o którym mowa w punkcie 1, jedynie  za  uprzednią zgodą Zamawiającego wyrażoną na piśmie. </w:t>
      </w:r>
    </w:p>
    <w:p w:rsidR="00913731" w:rsidRDefault="00913731" w:rsidP="00385F60">
      <w:pPr>
        <w:pStyle w:val="BodyTextIndent"/>
        <w:tabs>
          <w:tab w:val="left" w:pos="-2340"/>
        </w:tabs>
        <w:spacing w:after="0"/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13731" w:rsidRDefault="00913731" w:rsidP="00385F60">
      <w:pPr>
        <w:pStyle w:val="BodyTextIndent"/>
        <w:tabs>
          <w:tab w:val="left" w:pos="-2340"/>
        </w:tabs>
        <w:spacing w:after="0"/>
        <w:ind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* niepotrzebne skreślić </w:t>
      </w:r>
    </w:p>
    <w:p w:rsidR="00913731" w:rsidRDefault="00913731" w:rsidP="00385F60">
      <w:pPr>
        <w:pStyle w:val="BodyTextIndent"/>
        <w:tabs>
          <w:tab w:val="left" w:pos="-2340"/>
        </w:tabs>
        <w:spacing w:after="0"/>
        <w:ind w:hanging="283"/>
        <w:jc w:val="both"/>
        <w:rPr>
          <w:sz w:val="18"/>
          <w:szCs w:val="18"/>
        </w:rPr>
      </w:pPr>
    </w:p>
    <w:p w:rsidR="00913731" w:rsidRDefault="00913731" w:rsidP="00385F60">
      <w:pPr>
        <w:pStyle w:val="BodyTextIndent"/>
        <w:tabs>
          <w:tab w:val="left" w:pos="-2340"/>
        </w:tabs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913731" w:rsidRDefault="00913731" w:rsidP="00385F60">
      <w:pPr>
        <w:pStyle w:val="BodyTextIndent"/>
        <w:numPr>
          <w:ilvl w:val="3"/>
          <w:numId w:val="19"/>
        </w:numPr>
        <w:tabs>
          <w:tab w:val="left" w:pos="-2340"/>
          <w:tab w:val="left" w:pos="465"/>
        </w:tabs>
        <w:spacing w:after="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Wykonawca odpowiada wobec Zamawiającego za działania i zaniechania podwykonawców oraz dalszych podwykonawców  jak za działania i zaniechania własne</w:t>
      </w:r>
      <w:r>
        <w:rPr>
          <w:color w:val="FF0000"/>
          <w:sz w:val="22"/>
          <w:szCs w:val="22"/>
        </w:rPr>
        <w:t xml:space="preserve">. </w:t>
      </w:r>
    </w:p>
    <w:p w:rsidR="00913731" w:rsidRDefault="00913731" w:rsidP="00385F60">
      <w:pPr>
        <w:pStyle w:val="BodyTextIndent"/>
        <w:numPr>
          <w:ilvl w:val="3"/>
          <w:numId w:val="19"/>
        </w:numPr>
        <w:tabs>
          <w:tab w:val="left" w:pos="-2340"/>
          <w:tab w:val="left" w:pos="450"/>
        </w:tabs>
        <w:spacing w:after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Zawarcie umowy o podwykonawstwo nie spowoduje wydłużenia czasu wykonania przedmiotu niniejszej umowy, ani nie zwiększy kosztów jego wykonania.</w:t>
      </w:r>
    </w:p>
    <w:p w:rsidR="00913731" w:rsidRDefault="00913731" w:rsidP="00385F60">
      <w:pPr>
        <w:pStyle w:val="BodyTextIndent"/>
        <w:tabs>
          <w:tab w:val="left" w:pos="-2340"/>
        </w:tabs>
        <w:spacing w:after="0"/>
        <w:ind w:left="0"/>
        <w:jc w:val="both"/>
        <w:rPr>
          <w:sz w:val="22"/>
          <w:szCs w:val="22"/>
        </w:rPr>
      </w:pPr>
    </w:p>
    <w:p w:rsidR="00913731" w:rsidRDefault="00913731" w:rsidP="00385F60">
      <w:pPr>
        <w:pStyle w:val="BodyTextIndent"/>
        <w:tabs>
          <w:tab w:val="left" w:pos="-2340"/>
        </w:tabs>
        <w:spacing w:after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913731" w:rsidRDefault="00913731" w:rsidP="00385F60">
      <w:pPr>
        <w:pStyle w:val="BodyTextIndent"/>
        <w:tabs>
          <w:tab w:val="left" w:pos="-234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Niniejsza umowa zawarta jest na okres 36 miesięcy od dnia 01.01.2019r </w:t>
      </w:r>
      <w:r w:rsidRPr="00CD013E">
        <w:rPr>
          <w:sz w:val="22"/>
          <w:szCs w:val="22"/>
        </w:rPr>
        <w:t>lub od dnia zawarcia umowy, jeżeli nastąpi to po tej d</w:t>
      </w:r>
      <w:r>
        <w:rPr>
          <w:sz w:val="22"/>
          <w:szCs w:val="22"/>
        </w:rPr>
        <w:t>acie.</w:t>
      </w:r>
    </w:p>
    <w:p w:rsidR="00913731" w:rsidRDefault="00913731" w:rsidP="00385F60">
      <w:pPr>
        <w:rPr>
          <w:sz w:val="22"/>
          <w:szCs w:val="22"/>
        </w:rPr>
      </w:pPr>
    </w:p>
    <w:p w:rsidR="00913731" w:rsidRPr="00960BA8" w:rsidRDefault="00913731" w:rsidP="00B56DF8">
      <w:pPr>
        <w:jc w:val="center"/>
        <w:rPr>
          <w:b/>
          <w:sz w:val="22"/>
          <w:szCs w:val="22"/>
        </w:rPr>
      </w:pPr>
      <w:r w:rsidRPr="00960BA8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>12</w:t>
      </w:r>
    </w:p>
    <w:p w:rsidR="00913731" w:rsidRPr="00116C10" w:rsidRDefault="00913731" w:rsidP="00B56DF8">
      <w:pPr>
        <w:pStyle w:val="Standard"/>
        <w:numPr>
          <w:ilvl w:val="0"/>
          <w:numId w:val="24"/>
        </w:numPr>
        <w:tabs>
          <w:tab w:val="left" w:pos="709"/>
        </w:tabs>
        <w:jc w:val="both"/>
        <w:rPr>
          <w:sz w:val="22"/>
        </w:rPr>
      </w:pPr>
      <w:r w:rsidRPr="00116C10">
        <w:rPr>
          <w:sz w:val="22"/>
        </w:rPr>
        <w:t>Przewiduje się zmiany wysokości wynagrodzenia należnego Wykonawcy, w przypadku zmiany:</w:t>
      </w:r>
    </w:p>
    <w:p w:rsidR="00913731" w:rsidRPr="00116C10" w:rsidRDefault="00913731" w:rsidP="00B56DF8">
      <w:pPr>
        <w:pStyle w:val="Standard"/>
        <w:numPr>
          <w:ilvl w:val="0"/>
          <w:numId w:val="25"/>
        </w:numPr>
        <w:tabs>
          <w:tab w:val="left" w:pos="1134"/>
        </w:tabs>
        <w:ind w:left="1134"/>
        <w:jc w:val="both"/>
        <w:rPr>
          <w:sz w:val="22"/>
        </w:rPr>
      </w:pPr>
      <w:r w:rsidRPr="00116C10">
        <w:rPr>
          <w:sz w:val="22"/>
        </w:rPr>
        <w:t>stawki podatku od towarów i usług – przy niezmienności ceny netto,</w:t>
      </w:r>
    </w:p>
    <w:p w:rsidR="00913731" w:rsidRPr="00116C10" w:rsidRDefault="00913731" w:rsidP="00B56DF8">
      <w:pPr>
        <w:pStyle w:val="Standard"/>
        <w:numPr>
          <w:ilvl w:val="0"/>
          <w:numId w:val="25"/>
        </w:numPr>
        <w:tabs>
          <w:tab w:val="left" w:pos="1134"/>
        </w:tabs>
        <w:ind w:left="1134"/>
        <w:jc w:val="both"/>
        <w:rPr>
          <w:sz w:val="22"/>
        </w:rPr>
      </w:pPr>
      <w:r w:rsidRPr="00116C10">
        <w:rPr>
          <w:sz w:val="22"/>
        </w:rPr>
        <w:t xml:space="preserve">wysokości minimalnego wynagrodzenia za pracę </w:t>
      </w:r>
      <w:r w:rsidRPr="00812660">
        <w:rPr>
          <w:sz w:val="22"/>
        </w:rPr>
        <w:t>albo wysokości minimalnej stawki godzinowej</w:t>
      </w:r>
      <w:r>
        <w:rPr>
          <w:sz w:val="22"/>
        </w:rPr>
        <w:t xml:space="preserve"> ustalonych</w:t>
      </w:r>
      <w:r w:rsidRPr="00116C10">
        <w:rPr>
          <w:sz w:val="22"/>
        </w:rPr>
        <w:t xml:space="preserve"> na podstawie art. 2 ust. 3-5 ustawy z dnia 10 października 2002 r. o minimalnym wynagrodzeniu za pracę,</w:t>
      </w:r>
    </w:p>
    <w:p w:rsidR="00913731" w:rsidRPr="00116C10" w:rsidRDefault="00913731" w:rsidP="00B56DF8">
      <w:pPr>
        <w:pStyle w:val="Standard"/>
        <w:tabs>
          <w:tab w:val="left" w:pos="1134"/>
        </w:tabs>
        <w:ind w:left="1134"/>
        <w:jc w:val="both"/>
        <w:rPr>
          <w:sz w:val="22"/>
        </w:rPr>
      </w:pPr>
      <w:r w:rsidRPr="00116C10">
        <w:rPr>
          <w:sz w:val="22"/>
        </w:rPr>
        <w:t>W przypadku tej zmiany, Wynagrodzenie ulegnie zmianie proporcjonalne do wpływu na koszt wykonania Zamówienia przez Wykonawcę.</w:t>
      </w:r>
    </w:p>
    <w:p w:rsidR="00913731" w:rsidRPr="00116C10" w:rsidRDefault="00913731" w:rsidP="00B56DF8">
      <w:pPr>
        <w:pStyle w:val="Standard"/>
        <w:numPr>
          <w:ilvl w:val="0"/>
          <w:numId w:val="25"/>
        </w:numPr>
        <w:tabs>
          <w:tab w:val="left" w:pos="1134"/>
        </w:tabs>
        <w:ind w:left="1134"/>
        <w:jc w:val="both"/>
        <w:rPr>
          <w:sz w:val="22"/>
        </w:rPr>
      </w:pPr>
      <w:r w:rsidRPr="00116C10">
        <w:rPr>
          <w:sz w:val="22"/>
        </w:rPr>
        <w:t>zasad podlegania ubezpieczeniom społecznym lub ubezpieczeniu zdrowotnemu lub wysokości stawki składki na ubezpieczenia społeczne lub zdrowotne.</w:t>
      </w:r>
    </w:p>
    <w:p w:rsidR="00913731" w:rsidRPr="00116C10" w:rsidRDefault="00913731" w:rsidP="00B56DF8">
      <w:pPr>
        <w:pStyle w:val="Standard"/>
        <w:tabs>
          <w:tab w:val="left" w:pos="1134"/>
        </w:tabs>
        <w:ind w:left="1134"/>
        <w:jc w:val="both"/>
        <w:rPr>
          <w:sz w:val="22"/>
        </w:rPr>
      </w:pPr>
      <w:r w:rsidRPr="00116C10">
        <w:rPr>
          <w:sz w:val="22"/>
        </w:rPr>
        <w:t>W przypadku tej zmiany, Wynagrodzenie ulegnie zmianie proporcjonalne do wpływu na koszt wykonania Zamówienia przez Wykonawcę.</w:t>
      </w:r>
    </w:p>
    <w:p w:rsidR="00913731" w:rsidRPr="00116C10" w:rsidRDefault="00913731" w:rsidP="00B56DF8">
      <w:pPr>
        <w:pStyle w:val="Standard"/>
        <w:numPr>
          <w:ilvl w:val="0"/>
          <w:numId w:val="24"/>
        </w:numPr>
        <w:tabs>
          <w:tab w:val="left" w:pos="709"/>
        </w:tabs>
        <w:jc w:val="both"/>
        <w:rPr>
          <w:sz w:val="22"/>
        </w:rPr>
      </w:pPr>
      <w:r w:rsidRPr="00116C10">
        <w:rPr>
          <w:sz w:val="22"/>
        </w:rPr>
        <w:t>Zmiany określone w ust. 1 obowiązywać będą od pierwszego dnia miesiąca, następującego po miesiącu, w którym weszła w życie ta zmiana.</w:t>
      </w:r>
    </w:p>
    <w:p w:rsidR="00913731" w:rsidRPr="00116C10" w:rsidRDefault="00913731" w:rsidP="00B56DF8">
      <w:pPr>
        <w:pStyle w:val="Standard"/>
        <w:numPr>
          <w:ilvl w:val="0"/>
          <w:numId w:val="24"/>
        </w:numPr>
        <w:tabs>
          <w:tab w:val="left" w:pos="709"/>
        </w:tabs>
        <w:jc w:val="both"/>
        <w:rPr>
          <w:sz w:val="22"/>
        </w:rPr>
      </w:pPr>
      <w:r w:rsidRPr="00116C10">
        <w:rPr>
          <w:sz w:val="22"/>
        </w:rPr>
        <w:t>Zmiany określone w ust. 1 pkt 2 i 3 zostaną dokonane, jeżeli będę one miały wpływ na koszty wykonania niniejszej umowy przez Wykonawcę. Ciężar udowodnienia tego faktu oraz jego wysokość leży po stronie Wykonawcy.</w:t>
      </w:r>
    </w:p>
    <w:p w:rsidR="00913731" w:rsidRDefault="00913731" w:rsidP="00B56DF8">
      <w:pPr>
        <w:jc w:val="center"/>
        <w:rPr>
          <w:b/>
          <w:bCs/>
          <w:sz w:val="22"/>
          <w:szCs w:val="22"/>
        </w:rPr>
      </w:pPr>
      <w:r w:rsidRPr="00116C10">
        <w:rPr>
          <w:sz w:val="22"/>
        </w:rPr>
        <w:t>Zmiany treści umowy wymagają zachowania formy pisemnej pod rygorem nieważności</w:t>
      </w:r>
      <w:r>
        <w:rPr>
          <w:b/>
          <w:bCs/>
          <w:sz w:val="22"/>
          <w:szCs w:val="22"/>
        </w:rPr>
        <w:t xml:space="preserve"> </w:t>
      </w:r>
    </w:p>
    <w:p w:rsidR="00913731" w:rsidRDefault="00913731" w:rsidP="00B56DF8">
      <w:pPr>
        <w:jc w:val="center"/>
        <w:rPr>
          <w:b/>
          <w:bCs/>
          <w:sz w:val="22"/>
          <w:szCs w:val="22"/>
        </w:rPr>
      </w:pPr>
    </w:p>
    <w:p w:rsidR="00913731" w:rsidRDefault="00913731" w:rsidP="00B56DF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:rsidR="00913731" w:rsidRDefault="00913731" w:rsidP="00385F60">
      <w:pPr>
        <w:numPr>
          <w:ilvl w:val="0"/>
          <w:numId w:val="4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treści Umowy wymagają formy pisemnej pod rygorem nieważności </w:t>
      </w:r>
      <w:r>
        <w:rPr>
          <w:sz w:val="22"/>
          <w:szCs w:val="22"/>
        </w:rPr>
        <w:br/>
        <w:t>i nie mogą naruszać przepisów art. 144 ustawy Prawo zamówień publicznych.</w:t>
      </w:r>
    </w:p>
    <w:p w:rsidR="00913731" w:rsidRDefault="00913731" w:rsidP="00385F60">
      <w:pPr>
        <w:numPr>
          <w:ilvl w:val="0"/>
          <w:numId w:val="4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nieuregulowanych Umową mają zastosowanie odpowiednie przepisy </w:t>
      </w:r>
      <w:r>
        <w:rPr>
          <w:i/>
          <w:iCs/>
          <w:sz w:val="22"/>
          <w:szCs w:val="22"/>
        </w:rPr>
        <w:t xml:space="preserve">Kodeksu cywilnego, </w:t>
      </w:r>
      <w:r>
        <w:rPr>
          <w:sz w:val="22"/>
          <w:szCs w:val="22"/>
        </w:rPr>
        <w:t xml:space="preserve">ustawy </w:t>
      </w:r>
      <w:r>
        <w:rPr>
          <w:i/>
          <w:iCs/>
          <w:sz w:val="22"/>
          <w:szCs w:val="22"/>
        </w:rPr>
        <w:t xml:space="preserve">Prawo zamówień publicznych, </w:t>
      </w:r>
      <w:r>
        <w:rPr>
          <w:sz w:val="22"/>
          <w:szCs w:val="22"/>
        </w:rPr>
        <w:t xml:space="preserve">ustawy </w:t>
      </w:r>
      <w:r>
        <w:rPr>
          <w:i/>
          <w:iCs/>
          <w:sz w:val="22"/>
          <w:szCs w:val="22"/>
        </w:rPr>
        <w:t>o prawie autorskim i prawach pokrewnych</w:t>
      </w:r>
      <w:r>
        <w:rPr>
          <w:sz w:val="22"/>
          <w:szCs w:val="22"/>
        </w:rPr>
        <w:t>.</w:t>
      </w:r>
    </w:p>
    <w:p w:rsidR="00913731" w:rsidRDefault="00913731" w:rsidP="00385F60">
      <w:pPr>
        <w:numPr>
          <w:ilvl w:val="0"/>
          <w:numId w:val="4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załączniki Umowy są jej integralną częścią. Umowy nie wolno interpretować </w:t>
      </w:r>
      <w:r>
        <w:rPr>
          <w:sz w:val="22"/>
          <w:szCs w:val="22"/>
        </w:rPr>
        <w:br/>
        <w:t>w oderwaniu od jej załączników.</w:t>
      </w:r>
    </w:p>
    <w:p w:rsidR="00913731" w:rsidRDefault="00913731" w:rsidP="00385F60">
      <w:pPr>
        <w:ind w:left="540"/>
        <w:jc w:val="both"/>
        <w:rPr>
          <w:sz w:val="22"/>
          <w:szCs w:val="22"/>
        </w:rPr>
      </w:pPr>
    </w:p>
    <w:p w:rsidR="00913731" w:rsidRDefault="00913731" w:rsidP="00385F60">
      <w:pPr>
        <w:ind w:left="540"/>
        <w:jc w:val="both"/>
        <w:rPr>
          <w:sz w:val="22"/>
          <w:szCs w:val="22"/>
        </w:rPr>
      </w:pPr>
    </w:p>
    <w:p w:rsidR="00913731" w:rsidRDefault="00913731" w:rsidP="00385F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:rsidR="00913731" w:rsidRDefault="00913731" w:rsidP="00385F60">
      <w:pPr>
        <w:numPr>
          <w:ilvl w:val="0"/>
          <w:numId w:val="15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Spory powstałe w związku z </w:t>
      </w:r>
      <w:r w:rsidRPr="005455F8">
        <w:rPr>
          <w:sz w:val="22"/>
          <w:szCs w:val="22"/>
        </w:rPr>
        <w:t>Umową</w:t>
      </w:r>
      <w:r>
        <w:rPr>
          <w:b/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>będą rozpoznawane przez sąd właściwy miejscowo ze względu na siedzibę Zamawiającego.</w:t>
      </w:r>
    </w:p>
    <w:p w:rsidR="00913731" w:rsidRDefault="00913731" w:rsidP="00385F60">
      <w:pPr>
        <w:jc w:val="both"/>
        <w:rPr>
          <w:sz w:val="22"/>
          <w:szCs w:val="22"/>
        </w:rPr>
      </w:pPr>
    </w:p>
    <w:p w:rsidR="00913731" w:rsidRDefault="00913731" w:rsidP="00385F60">
      <w:pPr>
        <w:jc w:val="both"/>
        <w:rPr>
          <w:sz w:val="22"/>
          <w:szCs w:val="22"/>
        </w:rPr>
      </w:pPr>
    </w:p>
    <w:p w:rsidR="00913731" w:rsidRDefault="00913731" w:rsidP="00385F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§15</w:t>
      </w:r>
    </w:p>
    <w:p w:rsidR="00913731" w:rsidRDefault="00913731" w:rsidP="00385F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sporządzono w dwóch jednobrzmiących egzemplarzach: jeden dla Zamawiającego i jeden </w:t>
      </w:r>
      <w:r>
        <w:rPr>
          <w:sz w:val="22"/>
          <w:szCs w:val="22"/>
        </w:rPr>
        <w:br/>
        <w:t>dla Wykonawcy.</w:t>
      </w:r>
    </w:p>
    <w:p w:rsidR="00913731" w:rsidRDefault="00913731" w:rsidP="00385F60">
      <w:pPr>
        <w:jc w:val="center"/>
        <w:rPr>
          <w:b/>
          <w:bCs/>
          <w:sz w:val="22"/>
          <w:szCs w:val="22"/>
        </w:rPr>
      </w:pPr>
    </w:p>
    <w:p w:rsidR="00913731" w:rsidRDefault="00913731" w:rsidP="00385F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16</w:t>
      </w:r>
    </w:p>
    <w:p w:rsidR="00913731" w:rsidRDefault="00913731" w:rsidP="00385F60">
      <w:pPr>
        <w:jc w:val="both"/>
        <w:rPr>
          <w:sz w:val="22"/>
          <w:szCs w:val="22"/>
        </w:rPr>
      </w:pPr>
      <w:r>
        <w:rPr>
          <w:sz w:val="22"/>
          <w:szCs w:val="22"/>
        </w:rPr>
        <w:t>Integralną częścią Umowy są załączniki:</w:t>
      </w:r>
    </w:p>
    <w:p w:rsidR="00913731" w:rsidRDefault="00913731" w:rsidP="00385F6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 numer 1 – SIWZ wraz z SOPZ;</w:t>
      </w:r>
    </w:p>
    <w:p w:rsidR="00913731" w:rsidRDefault="00913731" w:rsidP="00385F6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 numer 2 – Oferta Wykonawcy.</w:t>
      </w:r>
    </w:p>
    <w:p w:rsidR="00913731" w:rsidRPr="005455F8" w:rsidRDefault="00913731" w:rsidP="00E61E54">
      <w:pPr>
        <w:numPr>
          <w:ilvl w:val="0"/>
          <w:numId w:val="8"/>
        </w:numPr>
        <w:jc w:val="both"/>
        <w:rPr>
          <w:sz w:val="22"/>
          <w:szCs w:val="22"/>
        </w:rPr>
      </w:pPr>
      <w:r w:rsidRPr="005455F8">
        <w:rPr>
          <w:sz w:val="22"/>
          <w:szCs w:val="22"/>
        </w:rPr>
        <w:t>Umowa przetwarzania danych osobowych</w:t>
      </w:r>
    </w:p>
    <w:p w:rsidR="00913731" w:rsidRDefault="00913731" w:rsidP="00385F60">
      <w:pPr>
        <w:ind w:left="720"/>
        <w:jc w:val="both"/>
        <w:rPr>
          <w:sz w:val="22"/>
          <w:szCs w:val="22"/>
        </w:rPr>
      </w:pPr>
      <w:bookmarkStart w:id="1" w:name="_GoBack"/>
      <w:bookmarkEnd w:id="1"/>
    </w:p>
    <w:tbl>
      <w:tblPr>
        <w:tblW w:w="0" w:type="auto"/>
        <w:tblLook w:val="01E0"/>
      </w:tblPr>
      <w:tblGrid>
        <w:gridCol w:w="4606"/>
        <w:gridCol w:w="4606"/>
      </w:tblGrid>
      <w:tr w:rsidR="00913731" w:rsidRPr="00CB5CAE" w:rsidTr="00446D66">
        <w:tc>
          <w:tcPr>
            <w:tcW w:w="4606" w:type="dxa"/>
          </w:tcPr>
          <w:p w:rsidR="00913731" w:rsidRPr="00CB5CAE" w:rsidRDefault="00913731" w:rsidP="00446D66">
            <w:pPr>
              <w:pStyle w:val="BodyText3"/>
              <w:spacing w:after="0"/>
              <w:jc w:val="both"/>
              <w:rPr>
                <w:b/>
                <w:sz w:val="22"/>
                <w:szCs w:val="22"/>
              </w:rPr>
            </w:pPr>
            <w:r w:rsidRPr="00CB5CAE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4606" w:type="dxa"/>
          </w:tcPr>
          <w:p w:rsidR="00913731" w:rsidRPr="00CB5CAE" w:rsidRDefault="00913731" w:rsidP="00446D66">
            <w:pPr>
              <w:pStyle w:val="BodyText3"/>
              <w:spacing w:after="0"/>
              <w:jc w:val="right"/>
              <w:rPr>
                <w:b/>
                <w:sz w:val="22"/>
                <w:szCs w:val="22"/>
              </w:rPr>
            </w:pPr>
            <w:r w:rsidRPr="00CB5CAE">
              <w:rPr>
                <w:b/>
                <w:sz w:val="22"/>
                <w:szCs w:val="22"/>
              </w:rPr>
              <w:t xml:space="preserve">ZAMAWIAJĄCY </w:t>
            </w:r>
          </w:p>
        </w:tc>
      </w:tr>
    </w:tbl>
    <w:p w:rsidR="00913731" w:rsidRDefault="00913731" w:rsidP="00385F60"/>
    <w:p w:rsidR="00913731" w:rsidRPr="00E22DBF" w:rsidRDefault="00913731" w:rsidP="004E59AB">
      <w:pPr>
        <w:jc w:val="right"/>
        <w:rPr>
          <w:sz w:val="22"/>
          <w:szCs w:val="22"/>
        </w:rPr>
      </w:pPr>
      <w:r>
        <w:br w:type="page"/>
      </w:r>
      <w:r w:rsidRPr="00E22DBF">
        <w:rPr>
          <w:b/>
          <w:sz w:val="22"/>
          <w:szCs w:val="22"/>
        </w:rPr>
        <w:t>Załącznik do umowy</w:t>
      </w:r>
      <w:r w:rsidRPr="00E22DBF">
        <w:rPr>
          <w:sz w:val="22"/>
          <w:szCs w:val="22"/>
        </w:rPr>
        <w:t xml:space="preserve"> </w:t>
      </w:r>
      <w:r w:rsidRPr="00E22DBF">
        <w:rPr>
          <w:b/>
          <w:sz w:val="22"/>
          <w:szCs w:val="22"/>
        </w:rPr>
        <w:t>nr 53/2018</w:t>
      </w:r>
      <w:r w:rsidRPr="00E22DBF">
        <w:rPr>
          <w:b/>
          <w:bCs/>
          <w:sz w:val="22"/>
          <w:szCs w:val="22"/>
        </w:rPr>
        <w:t xml:space="preserve"> – pakiet 2</w:t>
      </w:r>
    </w:p>
    <w:p w:rsidR="00913731" w:rsidRDefault="00913731" w:rsidP="004E59AB">
      <w:pPr>
        <w:jc w:val="center"/>
        <w:rPr>
          <w:b/>
          <w:sz w:val="22"/>
          <w:szCs w:val="22"/>
        </w:rPr>
      </w:pP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Umowa powierzenia przetwarzania danych osobowych</w:t>
      </w:r>
    </w:p>
    <w:p w:rsidR="00913731" w:rsidRPr="001970EF" w:rsidRDefault="00913731" w:rsidP="004E59AB">
      <w:pPr>
        <w:jc w:val="center"/>
        <w:rPr>
          <w:sz w:val="22"/>
          <w:szCs w:val="22"/>
        </w:rPr>
      </w:pPr>
      <w:r w:rsidRPr="001970EF">
        <w:rPr>
          <w:sz w:val="22"/>
          <w:szCs w:val="22"/>
        </w:rPr>
        <w:t>zawarta dnia ____________ pomiędzy:</w:t>
      </w:r>
    </w:p>
    <w:p w:rsidR="00913731" w:rsidRPr="001970EF" w:rsidRDefault="00913731" w:rsidP="004E59AB">
      <w:pPr>
        <w:jc w:val="center"/>
        <w:rPr>
          <w:sz w:val="22"/>
          <w:szCs w:val="22"/>
        </w:rPr>
      </w:pPr>
      <w:r w:rsidRPr="001970EF">
        <w:rPr>
          <w:sz w:val="22"/>
          <w:szCs w:val="22"/>
        </w:rPr>
        <w:t>(zwana dalej „Umową”)</w:t>
      </w:r>
    </w:p>
    <w:p w:rsidR="00913731" w:rsidRPr="001970EF" w:rsidRDefault="00913731" w:rsidP="004E59AB">
      <w:pPr>
        <w:rPr>
          <w:sz w:val="22"/>
          <w:szCs w:val="22"/>
        </w:rPr>
      </w:pPr>
    </w:p>
    <w:p w:rsidR="00913731" w:rsidRPr="001970EF" w:rsidRDefault="00913731" w:rsidP="004E59AB">
      <w:pPr>
        <w:rPr>
          <w:sz w:val="22"/>
          <w:szCs w:val="22"/>
        </w:rPr>
      </w:pPr>
    </w:p>
    <w:p w:rsidR="00913731" w:rsidRPr="001970EF" w:rsidRDefault="00913731" w:rsidP="004E59AB">
      <w:pPr>
        <w:rPr>
          <w:sz w:val="22"/>
          <w:szCs w:val="22"/>
        </w:rPr>
      </w:pPr>
      <w:r w:rsidRPr="001970EF">
        <w:rPr>
          <w:sz w:val="22"/>
          <w:szCs w:val="22"/>
        </w:rPr>
        <w:t xml:space="preserve">_______________________________ </w:t>
      </w:r>
      <w:r w:rsidRPr="001970EF">
        <w:rPr>
          <w:i/>
          <w:sz w:val="22"/>
          <w:szCs w:val="22"/>
        </w:rPr>
        <w:t>(*dane podmiotu który umowę zawiera)</w:t>
      </w:r>
      <w:r w:rsidRPr="001970EF">
        <w:rPr>
          <w:sz w:val="22"/>
          <w:szCs w:val="22"/>
        </w:rPr>
        <w:t xml:space="preserve">  </w:t>
      </w:r>
    </w:p>
    <w:p w:rsidR="00913731" w:rsidRPr="001970EF" w:rsidRDefault="00913731" w:rsidP="004E59AB">
      <w:pPr>
        <w:rPr>
          <w:sz w:val="22"/>
          <w:szCs w:val="22"/>
        </w:rPr>
      </w:pPr>
    </w:p>
    <w:p w:rsidR="00913731" w:rsidRPr="001970EF" w:rsidRDefault="00913731" w:rsidP="004E59AB">
      <w:pPr>
        <w:rPr>
          <w:sz w:val="22"/>
          <w:szCs w:val="22"/>
        </w:rPr>
      </w:pPr>
      <w:r w:rsidRPr="001970EF">
        <w:rPr>
          <w:sz w:val="22"/>
          <w:szCs w:val="22"/>
        </w:rPr>
        <w:t xml:space="preserve">zwany w dalszej części umowy </w:t>
      </w:r>
      <w:r w:rsidRPr="001970EF">
        <w:rPr>
          <w:b/>
          <w:sz w:val="22"/>
          <w:szCs w:val="22"/>
        </w:rPr>
        <w:t>„Podmiotem przetwarzającym”</w:t>
      </w:r>
      <w:r w:rsidRPr="001970EF">
        <w:rPr>
          <w:sz w:val="22"/>
          <w:szCs w:val="22"/>
        </w:rPr>
        <w:t xml:space="preserve"> </w:t>
      </w:r>
    </w:p>
    <w:p w:rsidR="00913731" w:rsidRPr="001970EF" w:rsidRDefault="00913731" w:rsidP="004E59AB">
      <w:pPr>
        <w:rPr>
          <w:sz w:val="22"/>
          <w:szCs w:val="22"/>
        </w:rPr>
      </w:pPr>
      <w:r w:rsidRPr="001970EF">
        <w:rPr>
          <w:sz w:val="22"/>
          <w:szCs w:val="22"/>
        </w:rPr>
        <w:t xml:space="preserve">reprezentowana przez: </w:t>
      </w:r>
    </w:p>
    <w:p w:rsidR="00913731" w:rsidRPr="001970EF" w:rsidRDefault="00913731" w:rsidP="004E59AB">
      <w:pPr>
        <w:rPr>
          <w:sz w:val="22"/>
          <w:szCs w:val="22"/>
        </w:rPr>
      </w:pPr>
      <w:r w:rsidRPr="001970EF">
        <w:rPr>
          <w:sz w:val="22"/>
          <w:szCs w:val="22"/>
        </w:rPr>
        <w:t>_______________________________</w:t>
      </w:r>
    </w:p>
    <w:p w:rsidR="00913731" w:rsidRPr="001970EF" w:rsidRDefault="00913731" w:rsidP="004E59AB">
      <w:pPr>
        <w:rPr>
          <w:sz w:val="22"/>
          <w:szCs w:val="22"/>
        </w:rPr>
      </w:pPr>
    </w:p>
    <w:p w:rsidR="00913731" w:rsidRPr="001970EF" w:rsidRDefault="00913731" w:rsidP="004E59AB">
      <w:pPr>
        <w:rPr>
          <w:sz w:val="22"/>
          <w:szCs w:val="22"/>
        </w:rPr>
      </w:pPr>
      <w:r w:rsidRPr="001970EF">
        <w:rPr>
          <w:sz w:val="22"/>
          <w:szCs w:val="22"/>
        </w:rPr>
        <w:t>oraz</w:t>
      </w:r>
    </w:p>
    <w:p w:rsidR="00913731" w:rsidRPr="001970EF" w:rsidRDefault="00913731" w:rsidP="004E59AB">
      <w:pPr>
        <w:rPr>
          <w:sz w:val="22"/>
          <w:szCs w:val="22"/>
        </w:rPr>
      </w:pPr>
    </w:p>
    <w:p w:rsidR="00913731" w:rsidRPr="001970EF" w:rsidRDefault="00913731" w:rsidP="004E59AB">
      <w:pPr>
        <w:rPr>
          <w:i/>
          <w:sz w:val="22"/>
          <w:szCs w:val="22"/>
        </w:rPr>
      </w:pPr>
      <w:r w:rsidRPr="001970EF">
        <w:rPr>
          <w:sz w:val="22"/>
          <w:szCs w:val="22"/>
        </w:rPr>
        <w:t xml:space="preserve">_______________________________  </w:t>
      </w:r>
      <w:r w:rsidRPr="001970EF">
        <w:rPr>
          <w:i/>
          <w:sz w:val="22"/>
          <w:szCs w:val="22"/>
        </w:rPr>
        <w:t xml:space="preserve">(*dane podmiotu który umowę zawiera)  </w:t>
      </w:r>
    </w:p>
    <w:p w:rsidR="00913731" w:rsidRPr="001970EF" w:rsidRDefault="00913731" w:rsidP="004E59AB">
      <w:pPr>
        <w:rPr>
          <w:sz w:val="22"/>
          <w:szCs w:val="22"/>
        </w:rPr>
      </w:pPr>
    </w:p>
    <w:p w:rsidR="00913731" w:rsidRPr="001970EF" w:rsidRDefault="00913731" w:rsidP="004E59AB">
      <w:pPr>
        <w:rPr>
          <w:sz w:val="22"/>
          <w:szCs w:val="22"/>
        </w:rPr>
      </w:pPr>
      <w:r w:rsidRPr="001970EF">
        <w:rPr>
          <w:sz w:val="22"/>
          <w:szCs w:val="22"/>
        </w:rPr>
        <w:t xml:space="preserve">zwany w dalszej części umowy </w:t>
      </w:r>
      <w:r w:rsidRPr="001970EF">
        <w:rPr>
          <w:b/>
          <w:sz w:val="22"/>
          <w:szCs w:val="22"/>
        </w:rPr>
        <w:t xml:space="preserve">„Administratorem danych” lub „Administratorem” </w:t>
      </w:r>
    </w:p>
    <w:p w:rsidR="00913731" w:rsidRPr="001970EF" w:rsidRDefault="00913731" w:rsidP="004E59AB">
      <w:pPr>
        <w:rPr>
          <w:sz w:val="22"/>
          <w:szCs w:val="22"/>
        </w:rPr>
      </w:pPr>
      <w:r w:rsidRPr="001970EF">
        <w:rPr>
          <w:sz w:val="22"/>
          <w:szCs w:val="22"/>
        </w:rPr>
        <w:t xml:space="preserve">reprezentowana przez: </w:t>
      </w:r>
    </w:p>
    <w:p w:rsidR="00913731" w:rsidRPr="001970EF" w:rsidRDefault="00913731" w:rsidP="004E59AB">
      <w:pPr>
        <w:rPr>
          <w:sz w:val="22"/>
          <w:szCs w:val="22"/>
        </w:rPr>
      </w:pPr>
      <w:r w:rsidRPr="001970EF">
        <w:rPr>
          <w:sz w:val="22"/>
          <w:szCs w:val="22"/>
        </w:rPr>
        <w:t>______________________________</w:t>
      </w:r>
    </w:p>
    <w:p w:rsidR="00913731" w:rsidRPr="001970EF" w:rsidRDefault="00913731" w:rsidP="004E59AB">
      <w:pPr>
        <w:rPr>
          <w:sz w:val="22"/>
          <w:szCs w:val="22"/>
        </w:rPr>
      </w:pP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§ 1</w:t>
      </w: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Powierzenie przetwarzania danych osobowych</w:t>
      </w:r>
    </w:p>
    <w:p w:rsidR="00913731" w:rsidRPr="001970EF" w:rsidRDefault="00913731" w:rsidP="004E59AB">
      <w:pPr>
        <w:pStyle w:val="ListParagraph"/>
        <w:numPr>
          <w:ilvl w:val="0"/>
          <w:numId w:val="26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 w:rsidRPr="001970EF">
        <w:rPr>
          <w:sz w:val="22"/>
          <w:szCs w:val="22"/>
        </w:rPr>
        <w:br/>
        <w:t>i w celu określonym w niniejszej Umowie.</w:t>
      </w:r>
    </w:p>
    <w:p w:rsidR="00913731" w:rsidRPr="001970EF" w:rsidRDefault="00913731" w:rsidP="004E59AB">
      <w:pPr>
        <w:pStyle w:val="ListParagraph"/>
        <w:numPr>
          <w:ilvl w:val="0"/>
          <w:numId w:val="26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913731" w:rsidRPr="001970EF" w:rsidRDefault="00913731" w:rsidP="004E59AB">
      <w:pPr>
        <w:pStyle w:val="ListParagraph"/>
        <w:numPr>
          <w:ilvl w:val="0"/>
          <w:numId w:val="26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Podmiot przetwarzający oświadcza, iż stosuje środki bezpieczeństwa spełniające wymogi Rozporządzenia. </w:t>
      </w:r>
    </w:p>
    <w:p w:rsidR="00913731" w:rsidRPr="001970EF" w:rsidRDefault="00913731" w:rsidP="004E59AB">
      <w:pPr>
        <w:pStyle w:val="ListParagraph"/>
        <w:jc w:val="both"/>
        <w:rPr>
          <w:sz w:val="22"/>
          <w:szCs w:val="22"/>
        </w:rPr>
      </w:pP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§2</w:t>
      </w: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Zakres i cel przetwarzania danych</w:t>
      </w:r>
    </w:p>
    <w:p w:rsidR="00913731" w:rsidRPr="001970EF" w:rsidRDefault="00913731" w:rsidP="004E59AB">
      <w:pPr>
        <w:pStyle w:val="ListParagraph"/>
        <w:numPr>
          <w:ilvl w:val="0"/>
          <w:numId w:val="27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Podmiot przetwarzający będzie przetwarzał, powierzone na podstawie umowy dane  (*</w:t>
      </w:r>
      <w:r w:rsidRPr="001970EF">
        <w:rPr>
          <w:i/>
          <w:sz w:val="22"/>
          <w:szCs w:val="22"/>
        </w:rPr>
        <w:t>należy podać rodzaj danych</w:t>
      </w:r>
      <w:r w:rsidRPr="001970EF">
        <w:rPr>
          <w:sz w:val="22"/>
          <w:szCs w:val="22"/>
        </w:rPr>
        <w:t xml:space="preserve">)  ……………… </w:t>
      </w:r>
      <w:r w:rsidRPr="001970EF">
        <w:rPr>
          <w:i/>
          <w:sz w:val="22"/>
          <w:szCs w:val="22"/>
        </w:rPr>
        <w:t xml:space="preserve">np. dane zwykłe oraz dane szczególnych kategorii </w:t>
      </w:r>
      <w:r w:rsidRPr="001970EF">
        <w:rPr>
          <w:sz w:val="22"/>
          <w:szCs w:val="22"/>
        </w:rPr>
        <w:t xml:space="preserve">……………. </w:t>
      </w:r>
      <w:r w:rsidRPr="001970EF">
        <w:rPr>
          <w:i/>
          <w:sz w:val="22"/>
          <w:szCs w:val="22"/>
        </w:rPr>
        <w:t>(*należy podać kategorię osób, których dane dotyczą</w:t>
      </w:r>
      <w:r w:rsidRPr="001970EF">
        <w:rPr>
          <w:sz w:val="22"/>
          <w:szCs w:val="22"/>
        </w:rPr>
        <w:t xml:space="preserve">) </w:t>
      </w:r>
      <w:r w:rsidRPr="001970EF">
        <w:rPr>
          <w:i/>
          <w:sz w:val="22"/>
          <w:szCs w:val="22"/>
        </w:rPr>
        <w:t>np. pracowników administratora, klientów administratora itd. w postaci ……………….. np. imion i nazwisk, adresu zamieszkania, nr PESEL itd</w:t>
      </w:r>
      <w:r w:rsidRPr="001970EF">
        <w:rPr>
          <w:sz w:val="22"/>
          <w:szCs w:val="22"/>
        </w:rPr>
        <w:t xml:space="preserve">. </w:t>
      </w:r>
    </w:p>
    <w:p w:rsidR="00913731" w:rsidRPr="000C1FDB" w:rsidRDefault="00913731" w:rsidP="004E59AB">
      <w:pPr>
        <w:pStyle w:val="ListParagraph"/>
        <w:numPr>
          <w:ilvl w:val="0"/>
          <w:numId w:val="27"/>
        </w:numPr>
        <w:suppressAutoHyphens w:val="0"/>
        <w:jc w:val="both"/>
        <w:rPr>
          <w:sz w:val="22"/>
          <w:szCs w:val="22"/>
        </w:rPr>
      </w:pPr>
      <w:r w:rsidRPr="00356065">
        <w:rPr>
          <w:sz w:val="22"/>
          <w:szCs w:val="22"/>
        </w:rPr>
        <w:t xml:space="preserve">Powierzone przez Administratora danych dane osobowe będą przetwarzane przez Podmiot przetwarzający wyłącznie w celu </w:t>
      </w:r>
      <w:r w:rsidRPr="00356065">
        <w:rPr>
          <w:i/>
          <w:sz w:val="22"/>
          <w:szCs w:val="22"/>
        </w:rPr>
        <w:t xml:space="preserve"> </w:t>
      </w:r>
      <w:r w:rsidRPr="000C1FDB">
        <w:rPr>
          <w:sz w:val="22"/>
          <w:szCs w:val="22"/>
        </w:rPr>
        <w:t>realizacji umowy z dnia …… nr ……… zwane dalej umową główną.</w:t>
      </w:r>
    </w:p>
    <w:p w:rsidR="00913731" w:rsidRPr="00356065" w:rsidRDefault="00913731" w:rsidP="00EF5325">
      <w:pPr>
        <w:pStyle w:val="ListParagraph"/>
        <w:suppressAutoHyphens w:val="0"/>
        <w:ind w:left="360"/>
        <w:jc w:val="center"/>
        <w:rPr>
          <w:b/>
          <w:sz w:val="22"/>
          <w:szCs w:val="22"/>
        </w:rPr>
      </w:pPr>
      <w:r w:rsidRPr="00356065">
        <w:rPr>
          <w:b/>
          <w:sz w:val="22"/>
          <w:szCs w:val="22"/>
        </w:rPr>
        <w:t>§3</w:t>
      </w: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 xml:space="preserve">Obowiązki podmiotu przetwarzającego </w:t>
      </w:r>
    </w:p>
    <w:p w:rsidR="00913731" w:rsidRPr="001970EF" w:rsidRDefault="00913731" w:rsidP="004E59AB">
      <w:pPr>
        <w:pStyle w:val="ListParagraph"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913731" w:rsidRPr="001970EF" w:rsidRDefault="00913731" w:rsidP="004E59AB">
      <w:pPr>
        <w:pStyle w:val="ListParagraph"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Podmiot przetwarzający zobowiązuje się dołożyć należytej staranności przy przetwarzaniu powierzonych danych osobowych.</w:t>
      </w:r>
    </w:p>
    <w:p w:rsidR="00913731" w:rsidRPr="001970EF" w:rsidRDefault="00913731" w:rsidP="004E59AB">
      <w:pPr>
        <w:pStyle w:val="ListParagraph"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:rsidR="00913731" w:rsidRPr="001970EF" w:rsidRDefault="00913731" w:rsidP="004E59AB">
      <w:pPr>
        <w:pStyle w:val="ListParagraph"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Podmiot przetwarzający zobowiązuje się zapewnić zachowanie w tajemnicy, </w:t>
      </w:r>
      <w:r w:rsidRPr="001970EF">
        <w:rPr>
          <w:sz w:val="22"/>
          <w:szCs w:val="22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913731" w:rsidRPr="001970EF" w:rsidRDefault="00913731" w:rsidP="004E59AB">
      <w:pPr>
        <w:pStyle w:val="ListParagraph"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Podmiot przetwarzający po zakończeniu świadczenia usług związanych </w:t>
      </w:r>
      <w:r w:rsidRPr="001970EF">
        <w:rPr>
          <w:sz w:val="22"/>
          <w:szCs w:val="22"/>
        </w:rPr>
        <w:br/>
        <w:t>z przetwarzaniem usuwa/ zwraca Administratorowi wszelkie dane osobowe (</w:t>
      </w:r>
      <w:r w:rsidRPr="001970EF">
        <w:rPr>
          <w:i/>
          <w:sz w:val="22"/>
          <w:szCs w:val="22"/>
        </w:rPr>
        <w:t>należy wybrać czy podmiot przetwarzający ma usunąć czy zwrócić dane</w:t>
      </w:r>
      <w:r w:rsidRPr="001970EF">
        <w:rPr>
          <w:sz w:val="22"/>
          <w:szCs w:val="22"/>
        </w:rPr>
        <w:t>) oraz usuwa wszelkie ich istniejące kopie, chyba że prawo Unii lub prawo państwa członkowskiego nakazują przechowywanie danych osobowych.</w:t>
      </w:r>
    </w:p>
    <w:p w:rsidR="00913731" w:rsidRPr="001970EF" w:rsidRDefault="00913731" w:rsidP="004E59AB">
      <w:pPr>
        <w:pStyle w:val="ListParagraph"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W miarę możliwości Podmiot przetwarzający pomaga Administratorowi </w:t>
      </w:r>
      <w:r w:rsidRPr="001970EF">
        <w:rPr>
          <w:sz w:val="22"/>
          <w:szCs w:val="22"/>
        </w:rPr>
        <w:br/>
        <w:t xml:space="preserve">w niezbędnym zakresie wywiązywać się z obowiązku odpowiadania na żądania osoby, której dane dotyczą oraz wywiązywania się z obowiązków określonych w art. 32-36 Rozporządzenia. </w:t>
      </w:r>
    </w:p>
    <w:p w:rsidR="00913731" w:rsidRPr="001970EF" w:rsidRDefault="00913731" w:rsidP="004E59AB">
      <w:pPr>
        <w:pStyle w:val="ListParagraph"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Podmiot przetwarzający po stwierdzeniu naruszenia ochrony danych osobowych bez zbędnej zwłoki zgłasza je administratorowi w ciągu </w:t>
      </w:r>
      <w:r w:rsidRPr="000C1FDB">
        <w:rPr>
          <w:sz w:val="22"/>
          <w:szCs w:val="22"/>
        </w:rPr>
        <w:t>24 h.</w:t>
      </w:r>
      <w:r w:rsidRPr="001970EF">
        <w:rPr>
          <w:sz w:val="22"/>
          <w:szCs w:val="22"/>
        </w:rPr>
        <w:t xml:space="preserve"> </w:t>
      </w:r>
    </w:p>
    <w:p w:rsidR="00913731" w:rsidRDefault="00913731" w:rsidP="004E59AB">
      <w:pPr>
        <w:jc w:val="center"/>
        <w:rPr>
          <w:b/>
          <w:sz w:val="22"/>
          <w:szCs w:val="22"/>
        </w:rPr>
      </w:pP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§4</w:t>
      </w: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Prawo kontroli</w:t>
      </w:r>
    </w:p>
    <w:p w:rsidR="00913731" w:rsidRPr="001970EF" w:rsidRDefault="00913731" w:rsidP="004E59AB">
      <w:pPr>
        <w:pStyle w:val="ListParagraph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913731" w:rsidRPr="00F71B6C" w:rsidRDefault="00913731" w:rsidP="002221BC">
      <w:pPr>
        <w:pStyle w:val="ListParagraph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F71B6C">
        <w:rPr>
          <w:sz w:val="22"/>
          <w:szCs w:val="22"/>
        </w:rPr>
        <w:t>Administrator danych realizować będzie prawo kontroli w godzinach pracy Podmiotu przetwarzającego i z minimum 7 dniowym jego uprzedzeniem.</w:t>
      </w:r>
    </w:p>
    <w:p w:rsidR="00913731" w:rsidRDefault="00913731" w:rsidP="004E59AB">
      <w:pPr>
        <w:pStyle w:val="ListParagraph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Podmiot przetwarzający zobowiązuje się do usunięcia uchybień stwierdzonych podczas kontroli w terminie wskazanym przez Administratora danych nie dłuższym niż 7 dni (*</w:t>
      </w:r>
      <w:r w:rsidRPr="001970EF">
        <w:rPr>
          <w:i/>
          <w:sz w:val="22"/>
          <w:szCs w:val="22"/>
        </w:rPr>
        <w:t>administrator termin może określić dowolnie</w:t>
      </w:r>
      <w:r w:rsidRPr="001970EF">
        <w:rPr>
          <w:sz w:val="22"/>
          <w:szCs w:val="22"/>
        </w:rPr>
        <w:t>).</w:t>
      </w:r>
    </w:p>
    <w:p w:rsidR="00913731" w:rsidRPr="001970EF" w:rsidRDefault="00913731" w:rsidP="002221BC">
      <w:pPr>
        <w:pStyle w:val="ListParagraph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Podmiot przetwarzający zobowiązuje się do usunięcia uchybień stwierdzonych podczas kontroli w terminie wskazanym przez Administratora danych nie dłuższym niż 7 dni (*</w:t>
      </w:r>
      <w:r w:rsidRPr="001970EF">
        <w:rPr>
          <w:i/>
          <w:sz w:val="22"/>
          <w:szCs w:val="22"/>
        </w:rPr>
        <w:t>administrator termin może określić dowolnie</w:t>
      </w:r>
      <w:r w:rsidRPr="001970EF">
        <w:rPr>
          <w:sz w:val="22"/>
          <w:szCs w:val="22"/>
        </w:rPr>
        <w:t>).</w:t>
      </w:r>
    </w:p>
    <w:p w:rsidR="00913731" w:rsidRPr="001970EF" w:rsidRDefault="00913731" w:rsidP="004E59AB">
      <w:pPr>
        <w:pStyle w:val="ListParagraph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Podmiot przetwarzający udostępnia Administratorowi wszelkie informacje niezbędne do wykazania spełnienia obowiązków określonych w art. 28 Rozporządzenia. </w:t>
      </w:r>
    </w:p>
    <w:p w:rsidR="00913731" w:rsidRDefault="00913731" w:rsidP="004E59AB">
      <w:pPr>
        <w:jc w:val="center"/>
        <w:rPr>
          <w:b/>
          <w:sz w:val="22"/>
          <w:szCs w:val="22"/>
        </w:rPr>
      </w:pP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§5</w:t>
      </w: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Dalsze powierzenie danych do przetwarzania</w:t>
      </w:r>
    </w:p>
    <w:p w:rsidR="00913731" w:rsidRPr="00F71B6C" w:rsidRDefault="00913731" w:rsidP="004E59AB">
      <w:pPr>
        <w:pStyle w:val="ListParagraph"/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F71B6C">
        <w:rPr>
          <w:sz w:val="22"/>
          <w:szCs w:val="22"/>
        </w:rPr>
        <w:t>W zakresie opieki serwisowej konieczne może okazać się dalsze powierzenie przetwarzania przez Przetwarzającego Danych Osobowych określonemu w Umowie Głównej producentowi Programu w rozumieniu Umowy Głównej, w ww. zakresie i celu, a wobec tego Administrator niniejszym wyraża zgodę na dalsze powierzenie przetwarzania przez Przetwarzającego temu podmiotowi Danych Osobowych w ww. zakresie i celu</w:t>
      </w:r>
    </w:p>
    <w:p w:rsidR="00913731" w:rsidRPr="00F71B6C" w:rsidRDefault="00913731" w:rsidP="004E59AB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F71B6C">
        <w:rPr>
          <w:sz w:val="22"/>
          <w:szCs w:val="22"/>
        </w:rPr>
        <w:t>W zakresie opieki serwisowej konieczne może okazać się dalsze powierzenie przetwarzania przez Przetwarzającego Danych Osobowych określonemu w Umowie Głównej Konsultantowi systemu informatycznego zgodnie z postanowieniami Umowy Głównej, w ww. zakresie i celu, a wobec tego Administrator niniejszym wyraża zgodę na dalsze powierzenie przetwarzania przez Przetwarzającego temu podmiotowi Danych Osobowych w ww. zakresie i celu.</w:t>
      </w:r>
    </w:p>
    <w:p w:rsidR="00913731" w:rsidRPr="00F71B6C" w:rsidRDefault="00913731" w:rsidP="004E59AB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F71B6C">
        <w:rPr>
          <w:sz w:val="22"/>
          <w:szCs w:val="22"/>
        </w:rPr>
        <w:t>W przypadku, gdyby konieczne okazało się udzielenie pisemnej zgody na dalsze powierzenie przetwarzania Danych Osobowych przez Przetwarzającego innemu podmiotowi Administrator zobowiązuje się każdorazowo jej udzielić w terminie 7 (siedmiu) dni roboczych od dnia wystąpienia przez Przetwarzającego o takową, chyba że zaistnieją uzasadnione powody dla jej nieudzielania, o czym Administrator obowiązany jest w tym terminie Przetwarzającego pisemnie poinformować.</w:t>
      </w:r>
    </w:p>
    <w:p w:rsidR="00913731" w:rsidRPr="007C48A1" w:rsidRDefault="00913731" w:rsidP="004E59AB">
      <w:pPr>
        <w:pStyle w:val="ListParagraph"/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F71B6C">
        <w:rPr>
          <w:sz w:val="22"/>
          <w:szCs w:val="22"/>
        </w:rPr>
        <w:t>Przekazanie powierzonych danych do państwa trzeciego może nastąpić jedynie na pisemne</w:t>
      </w:r>
      <w:r w:rsidRPr="007C48A1">
        <w:rPr>
          <w:sz w:val="22"/>
          <w:szCs w:val="22"/>
        </w:rPr>
        <w:t xml:space="preserve"> polecenie Administratora danych chyba,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:rsidR="00913731" w:rsidRPr="001970EF" w:rsidRDefault="00913731" w:rsidP="004E59AB">
      <w:pPr>
        <w:pStyle w:val="ListParagraph"/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Podwykonawca, o którym mowa w §3 ust. 2 Umowy winien spełniać te same gwarancje i obowiązki jakie zostały nałożone na Podmiot przetwarzający w niniejszej Umowie. </w:t>
      </w:r>
    </w:p>
    <w:p w:rsidR="00913731" w:rsidRPr="001970EF" w:rsidRDefault="00913731" w:rsidP="004E59AB">
      <w:pPr>
        <w:pStyle w:val="ListParagraph"/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Podmiot przetwarzający ponosi pełną odpowiedzialność wobec Administratora za nie wywiązanie się ze spoczywających na podwykonawcy obowiązków ochrony danych.</w:t>
      </w:r>
    </w:p>
    <w:p w:rsidR="00913731" w:rsidRDefault="00913731" w:rsidP="004E59AB">
      <w:pPr>
        <w:jc w:val="center"/>
        <w:rPr>
          <w:b/>
          <w:sz w:val="22"/>
          <w:szCs w:val="22"/>
        </w:rPr>
      </w:pP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§ 6</w:t>
      </w: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Odpowiedzialność Podmiotu przetwarzającego</w:t>
      </w:r>
    </w:p>
    <w:p w:rsidR="00913731" w:rsidRPr="001970EF" w:rsidRDefault="00913731" w:rsidP="004E59AB">
      <w:pPr>
        <w:pStyle w:val="ListParagraph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913731" w:rsidRPr="001970EF" w:rsidRDefault="00913731" w:rsidP="004E59AB">
      <w:pPr>
        <w:pStyle w:val="ListParagraph"/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</w:t>
      </w:r>
      <w:r w:rsidRPr="001970EF">
        <w:rPr>
          <w:sz w:val="22"/>
          <w:szCs w:val="22"/>
        </w:rPr>
        <w:br/>
        <w:t xml:space="preserve">o ile są wiadome, lub realizowanych kontrolach i inspekcjach dotyczących przetwarzania w Podmiocie przetwarzającym tych danych osobowych, w szczególności prowadzonych przez inspektorów upoważnionych przez Generalnego Inspektora Ochrony Danych Osobowych. Niniejszy ustęp dotyczy wyłącznie danych osobowych powierzonych przez Administratora danych. </w:t>
      </w: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§7</w:t>
      </w: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Czas obowiązywania umowy</w:t>
      </w:r>
    </w:p>
    <w:p w:rsidR="00913731" w:rsidRPr="001970EF" w:rsidRDefault="00913731" w:rsidP="004E59AB">
      <w:pPr>
        <w:pStyle w:val="ListParagraph"/>
        <w:numPr>
          <w:ilvl w:val="0"/>
          <w:numId w:val="31"/>
        </w:numPr>
        <w:suppressAutoHyphens w:val="0"/>
        <w:jc w:val="both"/>
        <w:rPr>
          <w:i/>
          <w:sz w:val="22"/>
          <w:szCs w:val="22"/>
        </w:rPr>
      </w:pPr>
      <w:r w:rsidRPr="001970EF">
        <w:rPr>
          <w:sz w:val="22"/>
          <w:szCs w:val="22"/>
        </w:rPr>
        <w:t xml:space="preserve">Niniejsza umowa obowiązuje od dnia jej zawarcia przez czas </w:t>
      </w:r>
      <w:r w:rsidRPr="001970EF">
        <w:rPr>
          <w:i/>
          <w:sz w:val="22"/>
          <w:szCs w:val="22"/>
        </w:rPr>
        <w:t>nieokreślony/określony* od ….. do ….. .</w:t>
      </w:r>
    </w:p>
    <w:p w:rsidR="00913731" w:rsidRPr="001970EF" w:rsidRDefault="00913731" w:rsidP="004E59AB">
      <w:pPr>
        <w:pStyle w:val="ListParagraph"/>
        <w:numPr>
          <w:ilvl w:val="0"/>
          <w:numId w:val="31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Każda ze stron może wypowiedzieć niniejszą umowę z zachowaniem ……… * okresu wypowiedzenia.</w:t>
      </w: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§8</w:t>
      </w: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Rozwiązanie umowy</w:t>
      </w:r>
    </w:p>
    <w:p w:rsidR="00913731" w:rsidRPr="001970EF" w:rsidRDefault="00913731" w:rsidP="004E59AB">
      <w:pPr>
        <w:pStyle w:val="ListParagraph"/>
        <w:numPr>
          <w:ilvl w:val="0"/>
          <w:numId w:val="35"/>
        </w:numPr>
        <w:suppressAutoHyphens w:val="0"/>
        <w:rPr>
          <w:b/>
          <w:sz w:val="22"/>
          <w:szCs w:val="22"/>
        </w:rPr>
      </w:pPr>
      <w:r w:rsidRPr="001970EF">
        <w:rPr>
          <w:sz w:val="22"/>
          <w:szCs w:val="22"/>
        </w:rPr>
        <w:t>Administrator danych może rozwiązać niniejszą umowę ze skutkiem natychmiastowym gdy Podmiot przetwarzający:</w:t>
      </w:r>
    </w:p>
    <w:p w:rsidR="00913731" w:rsidRPr="001970EF" w:rsidRDefault="00913731" w:rsidP="004E59AB">
      <w:pPr>
        <w:pStyle w:val="ListParagraph"/>
        <w:numPr>
          <w:ilvl w:val="0"/>
          <w:numId w:val="36"/>
        </w:numPr>
        <w:suppressAutoHyphens w:val="0"/>
        <w:rPr>
          <w:b/>
          <w:sz w:val="22"/>
          <w:szCs w:val="22"/>
        </w:rPr>
      </w:pPr>
      <w:r w:rsidRPr="001970EF">
        <w:rPr>
          <w:sz w:val="22"/>
          <w:szCs w:val="22"/>
        </w:rPr>
        <w:t>pomimo zobowiązania go do usunięcia uchybień stwierdzonych podczas kontroli nie usunie ich w wyznaczonym terminie;</w:t>
      </w:r>
    </w:p>
    <w:p w:rsidR="00913731" w:rsidRPr="001970EF" w:rsidRDefault="00913731" w:rsidP="004E59AB">
      <w:pPr>
        <w:pStyle w:val="ListParagraph"/>
        <w:numPr>
          <w:ilvl w:val="0"/>
          <w:numId w:val="36"/>
        </w:numPr>
        <w:suppressAutoHyphens w:val="0"/>
        <w:rPr>
          <w:sz w:val="22"/>
          <w:szCs w:val="22"/>
        </w:rPr>
      </w:pPr>
      <w:r w:rsidRPr="001970EF">
        <w:rPr>
          <w:sz w:val="22"/>
          <w:szCs w:val="22"/>
        </w:rPr>
        <w:t>przetwarza dane osobowe w sposób niezgodny z umową;</w:t>
      </w:r>
    </w:p>
    <w:p w:rsidR="00913731" w:rsidRPr="001970EF" w:rsidRDefault="00913731" w:rsidP="004E59AB">
      <w:pPr>
        <w:pStyle w:val="ListParagraph"/>
        <w:numPr>
          <w:ilvl w:val="0"/>
          <w:numId w:val="36"/>
        </w:numPr>
        <w:suppressAutoHyphens w:val="0"/>
        <w:rPr>
          <w:b/>
          <w:sz w:val="22"/>
          <w:szCs w:val="22"/>
        </w:rPr>
      </w:pPr>
      <w:r w:rsidRPr="001970EF">
        <w:rPr>
          <w:sz w:val="22"/>
          <w:szCs w:val="22"/>
        </w:rPr>
        <w:t>powierzył przetwarzanie danych osobowych innemu podmiotowi bez zgody Administratora danych;</w:t>
      </w:r>
    </w:p>
    <w:p w:rsidR="00913731" w:rsidRDefault="00913731" w:rsidP="004E59AB">
      <w:pPr>
        <w:jc w:val="center"/>
        <w:rPr>
          <w:b/>
          <w:sz w:val="22"/>
          <w:szCs w:val="22"/>
        </w:rPr>
      </w:pP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§9</w:t>
      </w: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Zasady zachowania poufności</w:t>
      </w:r>
    </w:p>
    <w:p w:rsidR="00913731" w:rsidRPr="001970EF" w:rsidRDefault="00913731" w:rsidP="004E59AB">
      <w:pPr>
        <w:pStyle w:val="ListParagraph"/>
        <w:numPr>
          <w:ilvl w:val="0"/>
          <w:numId w:val="32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:rsidR="00913731" w:rsidRPr="001970EF" w:rsidRDefault="00913731" w:rsidP="004E59AB">
      <w:pPr>
        <w:pStyle w:val="ListParagraph"/>
        <w:numPr>
          <w:ilvl w:val="0"/>
          <w:numId w:val="32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:rsidR="00913731" w:rsidRPr="001970EF" w:rsidRDefault="00913731" w:rsidP="004E59AB">
      <w:pPr>
        <w:rPr>
          <w:sz w:val="22"/>
          <w:szCs w:val="22"/>
        </w:rPr>
      </w:pP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 xml:space="preserve">§10 </w:t>
      </w:r>
    </w:p>
    <w:p w:rsidR="00913731" w:rsidRPr="001970EF" w:rsidRDefault="00913731" w:rsidP="004E59AB">
      <w:pPr>
        <w:jc w:val="center"/>
        <w:rPr>
          <w:b/>
          <w:sz w:val="22"/>
          <w:szCs w:val="22"/>
        </w:rPr>
      </w:pPr>
      <w:r w:rsidRPr="001970EF">
        <w:rPr>
          <w:b/>
          <w:sz w:val="22"/>
          <w:szCs w:val="22"/>
        </w:rPr>
        <w:t>Postanowienia końcowe</w:t>
      </w:r>
    </w:p>
    <w:p w:rsidR="00913731" w:rsidRPr="001970EF" w:rsidRDefault="00913731" w:rsidP="004E59AB">
      <w:pPr>
        <w:pStyle w:val="ListParagraph"/>
        <w:numPr>
          <w:ilvl w:val="0"/>
          <w:numId w:val="33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Umowa została sporządzona w dwóch jednobrzmiących egzemplarzach dla każdej ze stron.</w:t>
      </w:r>
    </w:p>
    <w:p w:rsidR="00913731" w:rsidRPr="001970EF" w:rsidRDefault="00913731" w:rsidP="004E59AB">
      <w:pPr>
        <w:pStyle w:val="ListParagraph"/>
        <w:numPr>
          <w:ilvl w:val="0"/>
          <w:numId w:val="33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W sprawach nieuregulowanych zastosowanie będą miały przepisy Kodeksu cywilnego oraz Rozporządzenia.</w:t>
      </w:r>
    </w:p>
    <w:p w:rsidR="00913731" w:rsidRPr="001970EF" w:rsidRDefault="00913731" w:rsidP="004E59AB">
      <w:pPr>
        <w:pStyle w:val="ListParagraph"/>
        <w:numPr>
          <w:ilvl w:val="0"/>
          <w:numId w:val="33"/>
        </w:numPr>
        <w:suppressAutoHyphens w:val="0"/>
        <w:jc w:val="both"/>
        <w:rPr>
          <w:sz w:val="22"/>
          <w:szCs w:val="22"/>
        </w:rPr>
      </w:pPr>
      <w:r w:rsidRPr="001970EF">
        <w:rPr>
          <w:sz w:val="22"/>
          <w:szCs w:val="22"/>
        </w:rPr>
        <w:t>Sądem właściwym dla rozpatrzenia sporów wynikających z niniejszej umowy będzie sąd właściwy Administratora danych (*</w:t>
      </w:r>
      <w:r w:rsidRPr="001970EF">
        <w:rPr>
          <w:i/>
          <w:sz w:val="22"/>
          <w:szCs w:val="22"/>
        </w:rPr>
        <w:t>lub Podmiotu przetwarzającego w zależności od postanowień stron</w:t>
      </w:r>
      <w:r w:rsidRPr="001970EF">
        <w:rPr>
          <w:sz w:val="22"/>
          <w:szCs w:val="22"/>
        </w:rPr>
        <w:t xml:space="preserve">). </w:t>
      </w:r>
    </w:p>
    <w:p w:rsidR="00913731" w:rsidRPr="001970EF" w:rsidRDefault="00913731" w:rsidP="004E59AB">
      <w:pPr>
        <w:jc w:val="center"/>
        <w:rPr>
          <w:sz w:val="22"/>
          <w:szCs w:val="22"/>
        </w:rPr>
      </w:pPr>
    </w:p>
    <w:p w:rsidR="00913731" w:rsidRPr="001970EF" w:rsidRDefault="00913731" w:rsidP="004E59AB">
      <w:pPr>
        <w:rPr>
          <w:sz w:val="22"/>
          <w:szCs w:val="22"/>
        </w:rPr>
      </w:pPr>
      <w:r w:rsidRPr="001970EF">
        <w:rPr>
          <w:sz w:val="22"/>
          <w:szCs w:val="22"/>
        </w:rPr>
        <w:t>_______________________                                                           ____________________</w:t>
      </w:r>
    </w:p>
    <w:p w:rsidR="00913731" w:rsidRPr="001970EF" w:rsidRDefault="00913731" w:rsidP="004E59AB">
      <w:pPr>
        <w:jc w:val="center"/>
        <w:rPr>
          <w:sz w:val="22"/>
          <w:szCs w:val="22"/>
        </w:rPr>
      </w:pPr>
      <w:r w:rsidRPr="001970EF">
        <w:rPr>
          <w:sz w:val="22"/>
          <w:szCs w:val="22"/>
        </w:rPr>
        <w:t xml:space="preserve">Administrator danych </w:t>
      </w:r>
      <w:r w:rsidRPr="001970EF">
        <w:rPr>
          <w:sz w:val="22"/>
          <w:szCs w:val="22"/>
        </w:rPr>
        <w:tab/>
      </w:r>
      <w:r w:rsidRPr="001970EF">
        <w:rPr>
          <w:sz w:val="22"/>
          <w:szCs w:val="22"/>
        </w:rPr>
        <w:tab/>
      </w:r>
      <w:r w:rsidRPr="001970EF">
        <w:rPr>
          <w:sz w:val="22"/>
          <w:szCs w:val="22"/>
        </w:rPr>
        <w:tab/>
      </w:r>
      <w:r w:rsidRPr="001970EF">
        <w:rPr>
          <w:sz w:val="22"/>
          <w:szCs w:val="22"/>
        </w:rPr>
        <w:tab/>
      </w:r>
      <w:r w:rsidRPr="001970EF">
        <w:rPr>
          <w:sz w:val="22"/>
          <w:szCs w:val="22"/>
        </w:rPr>
        <w:tab/>
        <w:t>Podmiot przetwarzający</w:t>
      </w:r>
    </w:p>
    <w:p w:rsidR="00913731" w:rsidRPr="001970EF" w:rsidRDefault="00913731" w:rsidP="004E59AB">
      <w:pPr>
        <w:rPr>
          <w:sz w:val="22"/>
          <w:szCs w:val="22"/>
        </w:rPr>
      </w:pPr>
    </w:p>
    <w:p w:rsidR="00913731" w:rsidRPr="001970EF" w:rsidRDefault="00913731" w:rsidP="004E59AB">
      <w:pPr>
        <w:rPr>
          <w:sz w:val="22"/>
          <w:szCs w:val="22"/>
        </w:rPr>
      </w:pPr>
    </w:p>
    <w:p w:rsidR="00913731" w:rsidRPr="00385F60" w:rsidRDefault="00913731" w:rsidP="004E59AB"/>
    <w:p w:rsidR="00913731" w:rsidRPr="00385F60" w:rsidRDefault="00913731" w:rsidP="004E59AB">
      <w:pPr>
        <w:jc w:val="right"/>
      </w:pPr>
    </w:p>
    <w:sectPr w:rsidR="00913731" w:rsidRPr="00385F60" w:rsidSect="00D90F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31" w:rsidRDefault="00913731">
      <w:r>
        <w:separator/>
      </w:r>
    </w:p>
  </w:endnote>
  <w:endnote w:type="continuationSeparator" w:id="0">
    <w:p w:rsidR="00913731" w:rsidRDefault="00913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31" w:rsidRDefault="00913731">
      <w:r>
        <w:separator/>
      </w:r>
    </w:p>
  </w:footnote>
  <w:footnote w:type="continuationSeparator" w:id="0">
    <w:p w:rsidR="00913731" w:rsidRDefault="00913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31" w:rsidRDefault="00913731" w:rsidP="006131AA">
    <w:pPr>
      <w:pStyle w:val="Header"/>
      <w:rPr>
        <w:sz w:val="20"/>
        <w:szCs w:val="20"/>
      </w:rPr>
    </w:pPr>
    <w:r>
      <w:rPr>
        <w:sz w:val="20"/>
        <w:szCs w:val="20"/>
      </w:rPr>
      <w:t>Załączniki do SIWZ nr WSZ-EP-53/2018</w:t>
    </w:r>
  </w:p>
  <w:p w:rsidR="00913731" w:rsidRDefault="009137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8">
    <w:nsid w:val="00000009"/>
    <w:multiLevelType w:val="singleLevel"/>
    <w:tmpl w:val="0A84D254"/>
    <w:name w:val="WW8Num17"/>
    <w:lvl w:ilvl="0">
      <w:start w:val="1"/>
      <w:numFmt w:val="lowerLetter"/>
      <w:lvlText w:val="%1)"/>
      <w:lvlJc w:val="left"/>
      <w:pPr>
        <w:tabs>
          <w:tab w:val="num" w:pos="-10"/>
        </w:tabs>
        <w:ind w:left="1070" w:hanging="360"/>
      </w:pPr>
      <w:rPr>
        <w:rFonts w:cs="Times New Roman"/>
        <w:color w:val="000000"/>
      </w:rPr>
    </w:lvl>
  </w:abstractNum>
  <w:abstractNum w:abstractNumId="9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9007E4A"/>
    <w:multiLevelType w:val="multilevel"/>
    <w:tmpl w:val="C088BB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1E914A9F"/>
    <w:multiLevelType w:val="hybridMultilevel"/>
    <w:tmpl w:val="DACE9238"/>
    <w:lvl w:ilvl="0" w:tplc="47DE6B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E20A33"/>
    <w:multiLevelType w:val="hybridMultilevel"/>
    <w:tmpl w:val="F4924CA6"/>
    <w:lvl w:ilvl="0" w:tplc="0F6C1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BD176B8"/>
    <w:multiLevelType w:val="multilevel"/>
    <w:tmpl w:val="78BC2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C3356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260849"/>
    <w:multiLevelType w:val="multilevel"/>
    <w:tmpl w:val="89A2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C80948"/>
    <w:multiLevelType w:val="multilevel"/>
    <w:tmpl w:val="908817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i w:val="0"/>
        <w:strike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>
    <w:nsid w:val="73793426"/>
    <w:multiLevelType w:val="singleLevel"/>
    <w:tmpl w:val="0415000F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</w:abstractNum>
  <w:abstractNum w:abstractNumId="34">
    <w:nsid w:val="75BB5AED"/>
    <w:multiLevelType w:val="hybridMultilevel"/>
    <w:tmpl w:val="CDBEB208"/>
    <w:lvl w:ilvl="0" w:tplc="6BBC95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5342D6"/>
    <w:multiLevelType w:val="multilevel"/>
    <w:tmpl w:val="33B0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5"/>
  </w:num>
  <w:num w:numId="18">
    <w:abstractNumId w:val="35"/>
  </w:num>
  <w:num w:numId="19">
    <w:abstractNumId w:val="30"/>
  </w:num>
  <w:num w:numId="20">
    <w:abstractNumId w:val="32"/>
  </w:num>
  <w:num w:numId="21">
    <w:abstractNumId w:val="33"/>
  </w:num>
  <w:num w:numId="22">
    <w:abstractNumId w:val="21"/>
  </w:num>
  <w:num w:numId="23">
    <w:abstractNumId w:val="18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8"/>
  </w:num>
  <w:num w:numId="28">
    <w:abstractNumId w:val="23"/>
  </w:num>
  <w:num w:numId="29">
    <w:abstractNumId w:val="36"/>
  </w:num>
  <w:num w:numId="30">
    <w:abstractNumId w:val="29"/>
  </w:num>
  <w:num w:numId="31">
    <w:abstractNumId w:val="26"/>
  </w:num>
  <w:num w:numId="32">
    <w:abstractNumId w:val="22"/>
  </w:num>
  <w:num w:numId="33">
    <w:abstractNumId w:val="31"/>
  </w:num>
  <w:num w:numId="34">
    <w:abstractNumId w:val="19"/>
  </w:num>
  <w:num w:numId="35">
    <w:abstractNumId w:val="27"/>
  </w:num>
  <w:num w:numId="36">
    <w:abstractNumId w:val="17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61F"/>
    <w:rsid w:val="00021356"/>
    <w:rsid w:val="0002519F"/>
    <w:rsid w:val="000372C9"/>
    <w:rsid w:val="00053D7E"/>
    <w:rsid w:val="000B53AE"/>
    <w:rsid w:val="000B639A"/>
    <w:rsid w:val="000C1FDB"/>
    <w:rsid w:val="001055B7"/>
    <w:rsid w:val="00116C10"/>
    <w:rsid w:val="001178F9"/>
    <w:rsid w:val="00123A58"/>
    <w:rsid w:val="001970EF"/>
    <w:rsid w:val="001A46C2"/>
    <w:rsid w:val="001B1A1D"/>
    <w:rsid w:val="00211066"/>
    <w:rsid w:val="002221BC"/>
    <w:rsid w:val="00256E81"/>
    <w:rsid w:val="00276565"/>
    <w:rsid w:val="002F679E"/>
    <w:rsid w:val="00324190"/>
    <w:rsid w:val="00342D49"/>
    <w:rsid w:val="00350878"/>
    <w:rsid w:val="00356065"/>
    <w:rsid w:val="003728C7"/>
    <w:rsid w:val="00380330"/>
    <w:rsid w:val="00385F60"/>
    <w:rsid w:val="003B0FE4"/>
    <w:rsid w:val="003F3DB4"/>
    <w:rsid w:val="004124DE"/>
    <w:rsid w:val="00443214"/>
    <w:rsid w:val="00443D0A"/>
    <w:rsid w:val="00444F2D"/>
    <w:rsid w:val="00446D66"/>
    <w:rsid w:val="00472C55"/>
    <w:rsid w:val="00495F00"/>
    <w:rsid w:val="004A564B"/>
    <w:rsid w:val="004E59AB"/>
    <w:rsid w:val="004F169B"/>
    <w:rsid w:val="004F775A"/>
    <w:rsid w:val="005455F8"/>
    <w:rsid w:val="00574B45"/>
    <w:rsid w:val="005A05B5"/>
    <w:rsid w:val="005A6097"/>
    <w:rsid w:val="005D6166"/>
    <w:rsid w:val="006131AA"/>
    <w:rsid w:val="00627DFA"/>
    <w:rsid w:val="00636D99"/>
    <w:rsid w:val="00661619"/>
    <w:rsid w:val="006A11BD"/>
    <w:rsid w:val="006C0E95"/>
    <w:rsid w:val="006C7D09"/>
    <w:rsid w:val="006E446A"/>
    <w:rsid w:val="00722B4C"/>
    <w:rsid w:val="0077323D"/>
    <w:rsid w:val="007C48A1"/>
    <w:rsid w:val="007F2307"/>
    <w:rsid w:val="008000D6"/>
    <w:rsid w:val="00812660"/>
    <w:rsid w:val="008276E4"/>
    <w:rsid w:val="00867CE8"/>
    <w:rsid w:val="0087236E"/>
    <w:rsid w:val="008974CB"/>
    <w:rsid w:val="008A3035"/>
    <w:rsid w:val="008A5508"/>
    <w:rsid w:val="008C192C"/>
    <w:rsid w:val="008F4EB4"/>
    <w:rsid w:val="00913731"/>
    <w:rsid w:val="00934F46"/>
    <w:rsid w:val="00941D83"/>
    <w:rsid w:val="00955AE5"/>
    <w:rsid w:val="00960BA8"/>
    <w:rsid w:val="009747CA"/>
    <w:rsid w:val="0099004D"/>
    <w:rsid w:val="00994C6F"/>
    <w:rsid w:val="009E4377"/>
    <w:rsid w:val="009E7DE1"/>
    <w:rsid w:val="00A37CD2"/>
    <w:rsid w:val="00A52118"/>
    <w:rsid w:val="00A61A19"/>
    <w:rsid w:val="00A66674"/>
    <w:rsid w:val="00A67BAF"/>
    <w:rsid w:val="00A7436C"/>
    <w:rsid w:val="00A95B3B"/>
    <w:rsid w:val="00AA2A5E"/>
    <w:rsid w:val="00AD118A"/>
    <w:rsid w:val="00AD7542"/>
    <w:rsid w:val="00AE3BA6"/>
    <w:rsid w:val="00AF30D3"/>
    <w:rsid w:val="00B11173"/>
    <w:rsid w:val="00B171C3"/>
    <w:rsid w:val="00B429A0"/>
    <w:rsid w:val="00B56DF8"/>
    <w:rsid w:val="00B77DCD"/>
    <w:rsid w:val="00BA6D0E"/>
    <w:rsid w:val="00BC4B42"/>
    <w:rsid w:val="00BD2DE0"/>
    <w:rsid w:val="00C22BCE"/>
    <w:rsid w:val="00C31EE4"/>
    <w:rsid w:val="00C33670"/>
    <w:rsid w:val="00C628E1"/>
    <w:rsid w:val="00CA272B"/>
    <w:rsid w:val="00CB5CAE"/>
    <w:rsid w:val="00CD013E"/>
    <w:rsid w:val="00CE4C10"/>
    <w:rsid w:val="00CF738E"/>
    <w:rsid w:val="00D104DE"/>
    <w:rsid w:val="00D34592"/>
    <w:rsid w:val="00D355CA"/>
    <w:rsid w:val="00D40391"/>
    <w:rsid w:val="00D44CD4"/>
    <w:rsid w:val="00D46793"/>
    <w:rsid w:val="00D814B6"/>
    <w:rsid w:val="00D90FD3"/>
    <w:rsid w:val="00DD7983"/>
    <w:rsid w:val="00E22DBF"/>
    <w:rsid w:val="00E42BFE"/>
    <w:rsid w:val="00E466D6"/>
    <w:rsid w:val="00E532AE"/>
    <w:rsid w:val="00E61E54"/>
    <w:rsid w:val="00E817A3"/>
    <w:rsid w:val="00E9062A"/>
    <w:rsid w:val="00ED0B83"/>
    <w:rsid w:val="00ED3AC4"/>
    <w:rsid w:val="00EF5325"/>
    <w:rsid w:val="00F53ED4"/>
    <w:rsid w:val="00F71B6C"/>
    <w:rsid w:val="00F80224"/>
    <w:rsid w:val="00FB5470"/>
    <w:rsid w:val="00FD6215"/>
    <w:rsid w:val="00FD6933"/>
    <w:rsid w:val="00FE1BF5"/>
    <w:rsid w:val="00FF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C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46C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46C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46C2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A46C2"/>
    <w:rPr>
      <w:rFonts w:ascii="Arial" w:hAnsi="Arial" w:cs="Arial"/>
      <w:b/>
      <w:bCs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D81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14B6"/>
    <w:rPr>
      <w:rFonts w:ascii="Segoe UI" w:hAnsi="Segoe UI" w:cs="Segoe UI"/>
      <w:sz w:val="18"/>
      <w:szCs w:val="18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1A46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A46C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kapitzlist1">
    <w:name w:val="Akapit z listą1"/>
    <w:basedOn w:val="Normal"/>
    <w:uiPriority w:val="99"/>
    <w:rsid w:val="001A46C2"/>
    <w:pPr>
      <w:ind w:left="720" w:firstLine="360"/>
    </w:pPr>
    <w:rPr>
      <w:rFonts w:ascii="Calibri" w:hAnsi="Calibri" w:cs="Calibri"/>
      <w:sz w:val="22"/>
      <w:szCs w:val="22"/>
      <w:lang w:val="en-US"/>
    </w:rPr>
  </w:style>
  <w:style w:type="paragraph" w:customStyle="1" w:styleId="Texte1xx">
    <w:name w:val="Texte 1.xx"/>
    <w:basedOn w:val="Normal"/>
    <w:uiPriority w:val="99"/>
    <w:rsid w:val="001A46C2"/>
    <w:pPr>
      <w:spacing w:before="120" w:after="120"/>
      <w:ind w:left="1418" w:firstLine="1"/>
      <w:jc w:val="both"/>
    </w:pPr>
    <w:rPr>
      <w:rFonts w:ascii="Arial" w:hAnsi="Arial" w:cs="Arial"/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1A46C2"/>
    <w:pPr>
      <w:overflowPunct w:val="0"/>
      <w:autoSpaceDE w:val="0"/>
      <w:spacing w:after="120"/>
      <w:textAlignment w:val="baseline"/>
    </w:pPr>
    <w:rPr>
      <w:sz w:val="16"/>
      <w:szCs w:val="16"/>
    </w:rPr>
  </w:style>
  <w:style w:type="paragraph" w:customStyle="1" w:styleId="pkt">
    <w:name w:val="pkt"/>
    <w:basedOn w:val="Normal"/>
    <w:uiPriority w:val="99"/>
    <w:rsid w:val="001A46C2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A46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A46C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"/>
    <w:uiPriority w:val="99"/>
    <w:rsid w:val="001A46C2"/>
    <w:pPr>
      <w:spacing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037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31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7BAF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6131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BAF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3">
    <w:name w:val="Body Text 3"/>
    <w:basedOn w:val="Normal"/>
    <w:link w:val="BodyText3Char"/>
    <w:uiPriority w:val="99"/>
    <w:rsid w:val="006131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67BAF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Standard">
    <w:name w:val="Standard"/>
    <w:uiPriority w:val="99"/>
    <w:rsid w:val="00B56DF8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E61E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E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1E54"/>
    <w:rPr>
      <w:rFonts w:ascii="Times New Roman" w:hAnsi="Times New Roman"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1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1E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2624</Words>
  <Characters>15746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xx/2018 </dc:title>
  <dc:subject/>
  <dc:creator>Dawid Górski</dc:creator>
  <cp:keywords/>
  <dc:description/>
  <cp:lastModifiedBy>rjanik</cp:lastModifiedBy>
  <cp:revision>3</cp:revision>
  <cp:lastPrinted>2018-11-26T10:21:00Z</cp:lastPrinted>
  <dcterms:created xsi:type="dcterms:W3CDTF">2018-11-26T10:21:00Z</dcterms:created>
  <dcterms:modified xsi:type="dcterms:W3CDTF">2018-12-07T10:56:00Z</dcterms:modified>
</cp:coreProperties>
</file>